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E06C74" w14:textId="77777777" w:rsidR="003B2C1F" w:rsidRDefault="003B2C1F" w:rsidP="00E4209A">
      <w:pPr>
        <w:pStyle w:val="12"/>
        <w:keepNext w:val="0"/>
        <w:widowControl w:val="0"/>
        <w:jc w:val="center"/>
        <w:rPr>
          <w:rFonts w:eastAsia="SimSun"/>
          <w:b/>
          <w:bCs/>
        </w:rPr>
      </w:pPr>
      <w:bookmarkStart w:id="0" w:name="_Toc498526281"/>
      <w:r>
        <w:rPr>
          <w:b/>
          <w:bCs/>
        </w:rPr>
        <w:t xml:space="preserve">Часть </w:t>
      </w:r>
      <w:r>
        <w:rPr>
          <w:b/>
          <w:bCs/>
          <w:lang w:val="en-US"/>
        </w:rPr>
        <w:t>IV</w:t>
      </w:r>
      <w:r>
        <w:rPr>
          <w:rFonts w:eastAsia="SimSun"/>
          <w:b/>
          <w:bCs/>
        </w:rPr>
        <w:t>. Проект муниципального контракта</w:t>
      </w:r>
      <w:bookmarkEnd w:id="0"/>
    </w:p>
    <w:p w14:paraId="3FAD7F06" w14:textId="77777777" w:rsidR="003B2C1F" w:rsidRDefault="003B2C1F" w:rsidP="00E4209A">
      <w:pPr>
        <w:widowControl w:val="0"/>
      </w:pPr>
    </w:p>
    <w:p w14:paraId="7DEEDDB2" w14:textId="77777777" w:rsidR="003B2C1F" w:rsidRDefault="003B2C1F" w:rsidP="00E4209A">
      <w:pPr>
        <w:widowControl w:val="0"/>
        <w:tabs>
          <w:tab w:val="left" w:pos="4820"/>
          <w:tab w:val="left" w:pos="4928"/>
          <w:tab w:val="left" w:pos="7392"/>
          <w:tab w:val="left" w:pos="9856"/>
          <w:tab w:val="left" w:pos="12321"/>
        </w:tabs>
        <w:ind w:left="5670"/>
        <w:jc w:val="both"/>
        <w:rPr>
          <w:b/>
          <w:bCs/>
          <w:lang w:eastAsia="x-none"/>
        </w:rPr>
      </w:pPr>
      <w:r>
        <w:rPr>
          <w:b/>
          <w:bCs/>
          <w:lang w:val="x-none" w:eastAsia="x-none"/>
        </w:rPr>
        <w:t>по Документации об электронном аукционе № зз-</w:t>
      </w:r>
      <w:r>
        <w:rPr>
          <w:b/>
          <w:bCs/>
          <w:lang w:eastAsia="x-none"/>
        </w:rPr>
        <w:t xml:space="preserve">25727-19 </w:t>
      </w:r>
    </w:p>
    <w:p w14:paraId="4FBBF1AB" w14:textId="77777777" w:rsidR="00487E80" w:rsidRDefault="003B2C1F" w:rsidP="00E4209A">
      <w:pPr>
        <w:widowControl w:val="0"/>
        <w:ind w:left="5670" w:right="-428"/>
        <w:jc w:val="both"/>
        <w:rPr>
          <w:b/>
          <w:bCs/>
          <w:lang w:val="x-none" w:eastAsia="x-none"/>
        </w:rPr>
      </w:pPr>
      <w:r w:rsidRPr="003B2C1F">
        <w:rPr>
          <w:b/>
          <w:bCs/>
          <w:lang w:val="x-none" w:eastAsia="x-none"/>
        </w:rPr>
        <w:t>Оказание услуг по 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нужд Администрации муниципального образования «Красногорский район»</w:t>
      </w:r>
    </w:p>
    <w:p w14:paraId="78331EA2" w14:textId="77777777" w:rsidR="003B2C1F" w:rsidRPr="003B2C1F" w:rsidRDefault="003B2C1F" w:rsidP="00E4209A">
      <w:pPr>
        <w:widowControl w:val="0"/>
        <w:ind w:left="-284" w:right="-428"/>
        <w:jc w:val="right"/>
        <w:rPr>
          <w:b/>
          <w:sz w:val="22"/>
          <w:szCs w:val="22"/>
        </w:rPr>
      </w:pPr>
    </w:p>
    <w:p w14:paraId="5C2B342C" w14:textId="77777777" w:rsidR="00487E80" w:rsidRPr="00487E80" w:rsidRDefault="00487E80" w:rsidP="00E4209A">
      <w:pPr>
        <w:widowControl w:val="0"/>
        <w:ind w:left="5812" w:right="-428"/>
        <w:jc w:val="right"/>
        <w:rPr>
          <w:b/>
          <w:sz w:val="22"/>
          <w:szCs w:val="22"/>
        </w:rPr>
      </w:pPr>
      <w:r w:rsidRPr="00487E80">
        <w:rPr>
          <w:b/>
          <w:sz w:val="22"/>
          <w:szCs w:val="22"/>
        </w:rPr>
        <w:t>Проект</w:t>
      </w:r>
    </w:p>
    <w:p w14:paraId="007D57A0" w14:textId="77777777" w:rsidR="00487E80" w:rsidRDefault="00487E80" w:rsidP="00E4209A">
      <w:pPr>
        <w:widowControl w:val="0"/>
        <w:autoSpaceDE w:val="0"/>
        <w:autoSpaceDN w:val="0"/>
        <w:adjustRightInd w:val="0"/>
        <w:ind w:left="-142" w:right="-428" w:firstLine="568"/>
        <w:jc w:val="center"/>
        <w:rPr>
          <w:sz w:val="22"/>
          <w:szCs w:val="22"/>
          <w:lang w:eastAsia="en-US"/>
        </w:rPr>
      </w:pPr>
    </w:p>
    <w:p w14:paraId="63974E38" w14:textId="77777777" w:rsidR="00A142AF" w:rsidRPr="0099667B" w:rsidRDefault="00A142AF" w:rsidP="00E4209A">
      <w:pPr>
        <w:widowControl w:val="0"/>
        <w:autoSpaceDE w:val="0"/>
        <w:autoSpaceDN w:val="0"/>
        <w:adjustRightInd w:val="0"/>
        <w:ind w:left="-142" w:right="-428" w:firstLine="568"/>
        <w:jc w:val="center"/>
        <w:rPr>
          <w:b/>
          <w:bCs/>
          <w:lang w:eastAsia="en-US"/>
        </w:rPr>
      </w:pPr>
      <w:r w:rsidRPr="0099667B">
        <w:rPr>
          <w:b/>
          <w:bCs/>
          <w:lang w:eastAsia="en-US"/>
        </w:rPr>
        <w:t>МУНИЦИПАЛЬНЫЙ КОНТРАКТ №</w:t>
      </w:r>
      <w:r w:rsidR="00AD05DF" w:rsidRPr="0099667B">
        <w:rPr>
          <w:b/>
          <w:bCs/>
        </w:rPr>
        <w:t xml:space="preserve"> </w:t>
      </w:r>
      <w:r w:rsidR="002B5F07" w:rsidRPr="0099667B">
        <w:rPr>
          <w:b/>
          <w:bCs/>
          <w:lang w:eastAsia="en-US"/>
        </w:rPr>
        <w:t>___________________________</w:t>
      </w:r>
    </w:p>
    <w:p w14:paraId="3EA0A3EB" w14:textId="77777777" w:rsidR="00096B45" w:rsidRPr="009A208B" w:rsidRDefault="00096B45" w:rsidP="00E4209A">
      <w:pPr>
        <w:widowControl w:val="0"/>
        <w:autoSpaceDE w:val="0"/>
        <w:autoSpaceDN w:val="0"/>
        <w:adjustRightInd w:val="0"/>
        <w:ind w:left="-142" w:right="-428" w:firstLine="568"/>
        <w:jc w:val="center"/>
        <w:rPr>
          <w:lang w:eastAsia="en-US"/>
        </w:rPr>
      </w:pPr>
    </w:p>
    <w:p w14:paraId="33BD510D" w14:textId="77777777" w:rsidR="00DE0CDA" w:rsidRPr="009A208B" w:rsidRDefault="00DE0CDA" w:rsidP="00E4209A">
      <w:pPr>
        <w:widowControl w:val="0"/>
        <w:autoSpaceDE w:val="0"/>
        <w:autoSpaceDN w:val="0"/>
        <w:adjustRightInd w:val="0"/>
        <w:ind w:left="-142" w:right="-428" w:firstLine="568"/>
        <w:jc w:val="both"/>
      </w:pPr>
      <w:r w:rsidRPr="009A208B">
        <w:t xml:space="preserve">с. </w:t>
      </w:r>
      <w:r w:rsidR="002A4A5A" w:rsidRPr="009A208B">
        <w:t>Красногорское</w:t>
      </w:r>
      <w:r w:rsidRPr="009A208B">
        <w:tab/>
      </w:r>
      <w:r w:rsidRPr="009A208B">
        <w:tab/>
        <w:t xml:space="preserve">       </w:t>
      </w:r>
      <w:r w:rsidRPr="009A208B">
        <w:tab/>
      </w:r>
      <w:r w:rsidR="002A4A5A" w:rsidRPr="009A208B">
        <w:t xml:space="preserve">               </w:t>
      </w:r>
      <w:r w:rsidR="00B70BA8" w:rsidRPr="009A208B">
        <w:t xml:space="preserve">          </w:t>
      </w:r>
      <w:r w:rsidR="002A4A5A" w:rsidRPr="009A208B">
        <w:t xml:space="preserve">                               </w:t>
      </w:r>
      <w:r w:rsidR="00B70BA8" w:rsidRPr="009A208B">
        <w:t xml:space="preserve">                </w:t>
      </w:r>
      <w:r w:rsidRPr="009A208B">
        <w:t xml:space="preserve">       </w:t>
      </w:r>
      <w:r w:rsidR="003B2C1F">
        <w:t>«</w:t>
      </w:r>
      <w:r w:rsidR="002B5F07" w:rsidRPr="009A208B">
        <w:t>__</w:t>
      </w:r>
      <w:r w:rsidR="003B2C1F">
        <w:t>»</w:t>
      </w:r>
      <w:r w:rsidR="00B70BA8" w:rsidRPr="009A208B">
        <w:t xml:space="preserve"> </w:t>
      </w:r>
      <w:r w:rsidR="002B5F07" w:rsidRPr="009A208B">
        <w:t>______</w:t>
      </w:r>
      <w:r w:rsidR="00B70BA8" w:rsidRPr="009A208B">
        <w:t xml:space="preserve"> </w:t>
      </w:r>
      <w:r w:rsidRPr="009A208B">
        <w:t>201</w:t>
      </w:r>
      <w:r w:rsidR="002B5F07" w:rsidRPr="009A208B">
        <w:t>9</w:t>
      </w:r>
      <w:r w:rsidRPr="009A208B">
        <w:t> г.</w:t>
      </w:r>
    </w:p>
    <w:p w14:paraId="00DB4208" w14:textId="77777777" w:rsidR="00DE0CDA" w:rsidRPr="009A208B" w:rsidRDefault="00DE0CDA" w:rsidP="00E4209A">
      <w:pPr>
        <w:widowControl w:val="0"/>
        <w:autoSpaceDE w:val="0"/>
        <w:autoSpaceDN w:val="0"/>
        <w:adjustRightInd w:val="0"/>
        <w:ind w:left="-142" w:right="-428" w:firstLine="568"/>
        <w:jc w:val="both"/>
      </w:pPr>
    </w:p>
    <w:p w14:paraId="7680EC5E" w14:textId="77777777" w:rsidR="007F443C" w:rsidRPr="009A208B" w:rsidRDefault="00AD05DF" w:rsidP="00E4209A">
      <w:pPr>
        <w:widowControl w:val="0"/>
        <w:autoSpaceDE w:val="0"/>
        <w:autoSpaceDN w:val="0"/>
        <w:adjustRightInd w:val="0"/>
        <w:ind w:left="-142" w:right="-428" w:firstLine="568"/>
        <w:jc w:val="both"/>
        <w:rPr>
          <w:lang w:eastAsia="en-US"/>
        </w:rPr>
      </w:pPr>
      <w:r w:rsidRPr="009A208B">
        <w:rPr>
          <w:lang w:eastAsia="en-US"/>
        </w:rPr>
        <w:t>Администрация муниципального образования «</w:t>
      </w:r>
      <w:r w:rsidR="002A4A5A" w:rsidRPr="009A208B">
        <w:rPr>
          <w:lang w:eastAsia="en-US"/>
        </w:rPr>
        <w:t>Красногорс</w:t>
      </w:r>
      <w:r w:rsidRPr="009A208B">
        <w:rPr>
          <w:lang w:eastAsia="en-US"/>
        </w:rPr>
        <w:t>кий район», именуемая в дальнейшем «Заказчик»</w:t>
      </w:r>
      <w:r w:rsidR="00436CDC" w:rsidRPr="009A208B">
        <w:rPr>
          <w:lang w:eastAsia="en-US"/>
        </w:rPr>
        <w:t>,</w:t>
      </w:r>
      <w:r w:rsidRPr="009A208B">
        <w:rPr>
          <w:lang w:eastAsia="en-US"/>
        </w:rPr>
        <w:t xml:space="preserve"> в лице  </w:t>
      </w:r>
      <w:r w:rsidR="002A4A5A" w:rsidRPr="009A208B">
        <w:rPr>
          <w:lang w:eastAsia="en-US"/>
        </w:rPr>
        <w:t>___________________</w:t>
      </w:r>
      <w:r w:rsidRPr="009A208B">
        <w:rPr>
          <w:lang w:eastAsia="en-US"/>
        </w:rPr>
        <w:t xml:space="preserve">,  действующего на основании </w:t>
      </w:r>
      <w:r w:rsidR="00FA7C44">
        <w:rPr>
          <w:lang w:eastAsia="en-US"/>
        </w:rPr>
        <w:t>_________</w:t>
      </w:r>
      <w:r w:rsidRPr="009A208B">
        <w:rPr>
          <w:lang w:eastAsia="en-US"/>
        </w:rPr>
        <w:t xml:space="preserve">, с одной стороны, и </w:t>
      </w:r>
      <w:r w:rsidR="005A02B5" w:rsidRPr="009A208B">
        <w:rPr>
          <w:lang w:eastAsia="en-US"/>
        </w:rPr>
        <w:t>_______________</w:t>
      </w:r>
      <w:r w:rsidRPr="009A208B">
        <w:rPr>
          <w:lang w:eastAsia="en-US"/>
        </w:rPr>
        <w:t xml:space="preserve">, именуемое в дальнейшем "Исполнитель",  в лице </w:t>
      </w:r>
      <w:r w:rsidR="005A02B5" w:rsidRPr="009A208B">
        <w:rPr>
          <w:lang w:eastAsia="en-US"/>
        </w:rPr>
        <w:t>___________________________________</w:t>
      </w:r>
      <w:r w:rsidRPr="009A208B">
        <w:rPr>
          <w:lang w:eastAsia="en-US"/>
        </w:rPr>
        <w:t xml:space="preserve">, действующего на основании </w:t>
      </w:r>
      <w:r w:rsidR="005A02B5" w:rsidRPr="009A208B">
        <w:rPr>
          <w:lang w:eastAsia="en-US"/>
        </w:rPr>
        <w:t>____________</w:t>
      </w:r>
      <w:r w:rsidRPr="009A208B">
        <w:rPr>
          <w:lang w:eastAsia="en-US"/>
        </w:rPr>
        <w:t xml:space="preserve">, с другой стороны, вместе именуемые в дальнейшем </w:t>
      </w:r>
      <w:r w:rsidR="00FA7C44">
        <w:rPr>
          <w:lang w:eastAsia="en-US"/>
        </w:rPr>
        <w:t>«</w:t>
      </w:r>
      <w:r w:rsidRPr="009A208B">
        <w:rPr>
          <w:lang w:eastAsia="en-US"/>
        </w:rPr>
        <w:t>Стороны</w:t>
      </w:r>
      <w:r w:rsidR="00FA7C44">
        <w:rPr>
          <w:lang w:eastAsia="en-US"/>
        </w:rPr>
        <w:t>»</w:t>
      </w:r>
      <w:r w:rsidRPr="009A208B">
        <w:rPr>
          <w:lang w:eastAsia="en-US"/>
        </w:rPr>
        <w:t xml:space="preserve">, на основании </w:t>
      </w:r>
      <w:r w:rsidR="00487E80" w:rsidRPr="009A208B">
        <w:rPr>
          <w:lang w:eastAsia="en-US"/>
        </w:rPr>
        <w:t>______________</w:t>
      </w:r>
      <w:r w:rsidRPr="009A208B">
        <w:rPr>
          <w:lang w:eastAsia="en-US"/>
        </w:rPr>
        <w:t xml:space="preserve">  от </w:t>
      </w:r>
      <w:r w:rsidR="00FA7C44">
        <w:rPr>
          <w:lang w:eastAsia="en-US"/>
        </w:rPr>
        <w:t>«</w:t>
      </w:r>
      <w:r w:rsidR="005A02B5" w:rsidRPr="009A208B">
        <w:rPr>
          <w:lang w:eastAsia="en-US"/>
        </w:rPr>
        <w:t>__</w:t>
      </w:r>
      <w:r w:rsidR="00FA7C44">
        <w:rPr>
          <w:lang w:eastAsia="en-US"/>
        </w:rPr>
        <w:t>»</w:t>
      </w:r>
      <w:r w:rsidRPr="009A208B">
        <w:rPr>
          <w:lang w:eastAsia="en-US"/>
        </w:rPr>
        <w:t xml:space="preserve"> </w:t>
      </w:r>
      <w:r w:rsidR="005A02B5" w:rsidRPr="009A208B">
        <w:rPr>
          <w:lang w:eastAsia="en-US"/>
        </w:rPr>
        <w:t>______</w:t>
      </w:r>
      <w:r w:rsidRPr="009A208B">
        <w:rPr>
          <w:lang w:eastAsia="en-US"/>
        </w:rPr>
        <w:t xml:space="preserve"> 201</w:t>
      </w:r>
      <w:r w:rsidR="005A02B5" w:rsidRPr="009A208B">
        <w:rPr>
          <w:lang w:eastAsia="en-US"/>
        </w:rPr>
        <w:t>9</w:t>
      </w:r>
      <w:r w:rsidRPr="009A208B">
        <w:rPr>
          <w:lang w:eastAsia="en-US"/>
        </w:rPr>
        <w:t xml:space="preserve"> г. в соответствии </w:t>
      </w:r>
      <w:r w:rsidR="00487E80" w:rsidRPr="009A208B">
        <w:rPr>
          <w:lang w:eastAsia="en-US"/>
        </w:rPr>
        <w:t>___________</w:t>
      </w:r>
      <w:r w:rsidRPr="009A208B">
        <w:rPr>
          <w:lang w:eastAsia="en-US"/>
        </w:rPr>
        <w:t>Федерального закона от 05.04.2013 г. № 44-ФЗ «О контрактной системе в сфере закупок товаров, работ, услуг для обеспечения государственных и муниципальных нужд» (далее</w:t>
      </w:r>
      <w:r w:rsidR="00436CDC" w:rsidRPr="009A208B">
        <w:rPr>
          <w:lang w:eastAsia="en-US"/>
        </w:rPr>
        <w:t xml:space="preserve"> – </w:t>
      </w:r>
      <w:r w:rsidRPr="009A208B">
        <w:rPr>
          <w:lang w:eastAsia="en-US"/>
        </w:rPr>
        <w:t>Федеральный закон) заключили настоящий Муниципальный контракт (далее - Контракт) на условиях документации об электронном аукционе о нижеследующем:</w:t>
      </w:r>
    </w:p>
    <w:p w14:paraId="4AF8CC95" w14:textId="77777777" w:rsidR="00096B45" w:rsidRPr="009A208B" w:rsidRDefault="00096B45" w:rsidP="00E4209A">
      <w:pPr>
        <w:widowControl w:val="0"/>
        <w:tabs>
          <w:tab w:val="left" w:pos="0"/>
          <w:tab w:val="left" w:pos="142"/>
          <w:tab w:val="left" w:pos="9498"/>
          <w:tab w:val="left" w:pos="9923"/>
        </w:tabs>
        <w:overflowPunct w:val="0"/>
        <w:autoSpaceDE w:val="0"/>
        <w:autoSpaceDN w:val="0"/>
        <w:adjustRightInd w:val="0"/>
        <w:ind w:left="-142" w:right="-428" w:firstLine="568"/>
        <w:jc w:val="both"/>
      </w:pPr>
    </w:p>
    <w:p w14:paraId="45CD4DDD" w14:textId="77777777" w:rsidR="00096B45" w:rsidRPr="009A208B" w:rsidRDefault="00096B45" w:rsidP="00E4209A">
      <w:pPr>
        <w:widowControl w:val="0"/>
        <w:tabs>
          <w:tab w:val="left" w:pos="0"/>
          <w:tab w:val="left" w:pos="142"/>
          <w:tab w:val="left" w:pos="9498"/>
          <w:tab w:val="left" w:pos="9923"/>
          <w:tab w:val="left" w:pos="10260"/>
        </w:tabs>
        <w:overflowPunct w:val="0"/>
        <w:autoSpaceDE w:val="0"/>
        <w:autoSpaceDN w:val="0"/>
        <w:adjustRightInd w:val="0"/>
        <w:ind w:left="-142" w:right="-428" w:firstLine="568"/>
        <w:jc w:val="center"/>
        <w:rPr>
          <w:b/>
          <w:bCs/>
        </w:rPr>
      </w:pPr>
      <w:r w:rsidRPr="009A208B">
        <w:rPr>
          <w:b/>
          <w:bCs/>
        </w:rPr>
        <w:t xml:space="preserve">1. Предмет Контракта </w:t>
      </w:r>
    </w:p>
    <w:p w14:paraId="7030FA0A" w14:textId="77777777" w:rsidR="00821765" w:rsidRPr="009A208B" w:rsidRDefault="00821765" w:rsidP="00E4209A">
      <w:pPr>
        <w:widowControl w:val="0"/>
        <w:suppressAutoHyphens/>
        <w:ind w:left="-142" w:right="-428" w:firstLine="568"/>
        <w:jc w:val="both"/>
        <w:rPr>
          <w:rFonts w:eastAsia="Lucida Sans Unicode"/>
          <w:kern w:val="1"/>
          <w:lang w:eastAsia="hi-IN" w:bidi="hi-IN"/>
        </w:rPr>
      </w:pPr>
      <w:r w:rsidRPr="009A208B">
        <w:rPr>
          <w:rFonts w:eastAsia="Lucida Sans Unicode"/>
          <w:color w:val="000000"/>
          <w:kern w:val="1"/>
          <w:lang w:eastAsia="hi-IN" w:bidi="hi-IN"/>
        </w:rPr>
        <w:t xml:space="preserve">1.1. </w:t>
      </w:r>
      <w:r w:rsidRPr="009A208B">
        <w:rPr>
          <w:rFonts w:eastAsia="Lucida Sans Unicode"/>
          <w:kern w:val="1"/>
          <w:lang w:eastAsia="hi-IN" w:bidi="hi-IN"/>
        </w:rPr>
        <w:t>Заказчик поручает и обязуется принять и оплатить оказанные услуги, а Исполнитель</w:t>
      </w:r>
      <w:r w:rsidRPr="009A208B">
        <w:rPr>
          <w:rFonts w:eastAsia="Lucida Sans Unicode"/>
          <w:b/>
          <w:bCs/>
          <w:kern w:val="1"/>
          <w:lang w:eastAsia="hi-IN" w:bidi="hi-IN"/>
        </w:rPr>
        <w:t xml:space="preserve"> </w:t>
      </w:r>
      <w:r w:rsidRPr="009A208B">
        <w:rPr>
          <w:rFonts w:eastAsia="Lucida Sans Unicode"/>
          <w:kern w:val="1"/>
          <w:lang w:eastAsia="hi-IN" w:bidi="hi-IN"/>
        </w:rPr>
        <w:t>принимает на себя обязательства</w:t>
      </w:r>
      <w:r w:rsidRPr="009A208B">
        <w:rPr>
          <w:rFonts w:eastAsia="Lucida Sans Unicode"/>
          <w:color w:val="000000"/>
          <w:kern w:val="1"/>
          <w:lang w:eastAsia="hi-IN" w:bidi="hi-IN"/>
        </w:rPr>
        <w:t xml:space="preserve"> по </w:t>
      </w:r>
      <w:r w:rsidRPr="009A208B">
        <w:rPr>
          <w:rFonts w:eastAsia="Lucida Sans Unicode"/>
          <w:kern w:val="1"/>
          <w:lang w:eastAsia="hi-IN" w:bidi="hi-IN"/>
        </w:rPr>
        <w:t xml:space="preserve">оказанию </w:t>
      </w:r>
      <w:r w:rsidR="00E4191D" w:rsidRPr="009A208B">
        <w:rPr>
          <w:rFonts w:eastAsia="Lucida Sans Unicode"/>
          <w:color w:val="000000"/>
          <w:kern w:val="1"/>
          <w:lang w:eastAsia="hi-IN" w:bidi="hi-IN"/>
        </w:rPr>
        <w:t xml:space="preserve">услуг </w:t>
      </w:r>
      <w:r w:rsidR="002B5F07" w:rsidRPr="009A208B">
        <w:rPr>
          <w:rFonts w:eastAsia="Lucida Sans Unicode"/>
          <w:kern w:val="1"/>
          <w:lang w:eastAsia="hi-IN" w:bidi="hi-IN"/>
        </w:rPr>
        <w:t xml:space="preserve"> </w:t>
      </w:r>
      <w:r w:rsidR="009A208B" w:rsidRPr="009A208B">
        <w:rPr>
          <w:rFonts w:eastAsia="Lucida Sans Unicode"/>
          <w:kern w:val="1"/>
          <w:lang w:eastAsia="hi-IN" w:bidi="hi-IN"/>
        </w:rPr>
        <w:t xml:space="preserve">по 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нужд Администрации муниципального образования «Красногорский район» </w:t>
      </w:r>
      <w:r w:rsidRPr="009A208B">
        <w:rPr>
          <w:rFonts w:eastAsia="Lucida Sans Unicode"/>
          <w:kern w:val="1"/>
          <w:lang w:eastAsia="hi-IN" w:bidi="hi-IN"/>
        </w:rPr>
        <w:t>(далее – Услуги), согласно Техническому заданию (Приложение  № 1 к Контракту), являющемуся неотъемлемой частью Контракта.</w:t>
      </w:r>
    </w:p>
    <w:p w14:paraId="21F53AE9" w14:textId="77777777" w:rsidR="00821765" w:rsidRPr="009A208B" w:rsidRDefault="00821765"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1.2. Требования к составу, содержанию и результатам оказания Услуги указаны в Техническом задании (Приложение № 1 к Контракту).   </w:t>
      </w:r>
    </w:p>
    <w:p w14:paraId="57E1B810" w14:textId="77777777" w:rsidR="00821765" w:rsidRPr="009A208B" w:rsidRDefault="00821765"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1.3. Место оказания Услуг:   Удмуртская   Республика,   </w:t>
      </w:r>
      <w:r w:rsidR="009A208B" w:rsidRPr="009A208B">
        <w:rPr>
          <w:rFonts w:eastAsia="Lucida Sans Unicode"/>
          <w:kern w:val="1"/>
          <w:lang w:eastAsia="hi-IN" w:bidi="hi-IN"/>
        </w:rPr>
        <w:t>Красногорс</w:t>
      </w:r>
      <w:r w:rsidRPr="009A208B">
        <w:rPr>
          <w:rFonts w:eastAsia="Lucida Sans Unicode"/>
          <w:kern w:val="1"/>
          <w:lang w:eastAsia="hi-IN" w:bidi="hi-IN"/>
        </w:rPr>
        <w:t xml:space="preserve">кий  район, с. </w:t>
      </w:r>
      <w:r w:rsidR="009A208B" w:rsidRPr="009A208B">
        <w:rPr>
          <w:rFonts w:eastAsia="Lucida Sans Unicode"/>
          <w:kern w:val="1"/>
          <w:lang w:eastAsia="hi-IN" w:bidi="hi-IN"/>
        </w:rPr>
        <w:t>Красногорское</w:t>
      </w:r>
      <w:r w:rsidR="004041EB" w:rsidRPr="009A208B">
        <w:rPr>
          <w:rFonts w:eastAsia="Lucida Sans Unicode"/>
          <w:kern w:val="1"/>
          <w:lang w:eastAsia="hi-IN" w:bidi="hi-IN"/>
        </w:rPr>
        <w:t>,</w:t>
      </w:r>
      <w:r w:rsidR="007F443C" w:rsidRPr="009A208B">
        <w:rPr>
          <w:rFonts w:eastAsia="Lucida Sans Unicode"/>
          <w:kern w:val="1"/>
          <w:lang w:eastAsia="hi-IN" w:bidi="hi-IN"/>
        </w:rPr>
        <w:t xml:space="preserve"> </w:t>
      </w:r>
      <w:r w:rsidR="009A208B" w:rsidRPr="009A208B">
        <w:rPr>
          <w:rFonts w:eastAsia="Lucida Sans Unicode"/>
          <w:kern w:val="1"/>
          <w:lang w:eastAsia="hi-IN" w:bidi="hi-IN"/>
        </w:rPr>
        <w:t>ул. Ленина, 55,  отдел ЗАГС Администрации муниципального образования «Красногорский район».</w:t>
      </w:r>
    </w:p>
    <w:p w14:paraId="31D98481" w14:textId="247FF81F" w:rsidR="008D666A" w:rsidRPr="000A2DF6" w:rsidRDefault="00821765" w:rsidP="00E4209A">
      <w:pPr>
        <w:pStyle w:val="22"/>
        <w:ind w:right="-427" w:firstLine="426"/>
      </w:pPr>
      <w:r w:rsidRPr="009A208B">
        <w:rPr>
          <w:rFonts w:eastAsia="Lucida Sans Unicode"/>
          <w:kern w:val="1"/>
          <w:lang w:eastAsia="hi-IN" w:bidi="hi-IN"/>
        </w:rPr>
        <w:t>1.</w:t>
      </w:r>
      <w:r w:rsidR="00B7661C" w:rsidRPr="009A208B">
        <w:rPr>
          <w:rFonts w:eastAsia="Lucida Sans Unicode"/>
          <w:kern w:val="1"/>
          <w:lang w:eastAsia="hi-IN" w:bidi="hi-IN"/>
        </w:rPr>
        <w:t>4</w:t>
      </w:r>
      <w:r w:rsidRPr="009A208B">
        <w:rPr>
          <w:rFonts w:eastAsia="Lucida Sans Unicode"/>
          <w:kern w:val="1"/>
          <w:lang w:eastAsia="hi-IN" w:bidi="hi-IN"/>
        </w:rPr>
        <w:t xml:space="preserve">. </w:t>
      </w:r>
      <w:r w:rsidR="008D666A" w:rsidRPr="000A2DF6">
        <w:rPr>
          <w:lang w:val="ru"/>
        </w:rPr>
        <w:t>Срок оказания услуг</w:t>
      </w:r>
      <w:r w:rsidR="008D666A">
        <w:rPr>
          <w:lang w:val="ru"/>
        </w:rPr>
        <w:t xml:space="preserve">: </w:t>
      </w:r>
      <w:r w:rsidR="008D666A" w:rsidRPr="000A2DF6">
        <w:t xml:space="preserve">с </w:t>
      </w:r>
      <w:r w:rsidR="008D666A">
        <w:t>момента</w:t>
      </w:r>
      <w:r w:rsidR="008D666A" w:rsidRPr="000A2DF6">
        <w:t xml:space="preserve"> заключения контракта</w:t>
      </w:r>
      <w:r w:rsidR="008D666A">
        <w:rPr>
          <w:lang w:val="ru-RU"/>
        </w:rPr>
        <w:t xml:space="preserve"> по </w:t>
      </w:r>
      <w:r w:rsidR="008D666A" w:rsidRPr="000A2DF6">
        <w:t>«31» декабря 2019г. включительно.</w:t>
      </w:r>
    </w:p>
    <w:p w14:paraId="095F193B" w14:textId="1AE33D9D" w:rsidR="00096B45" w:rsidRDefault="008D666A"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both"/>
        <w:rPr>
          <w:rFonts w:eastAsia="Lucida Sans Unicode"/>
          <w:kern w:val="1"/>
          <w:lang w:eastAsia="hi-IN" w:bidi="hi-IN"/>
        </w:rPr>
      </w:pPr>
      <w:r>
        <w:rPr>
          <w:rFonts w:eastAsia="Lucida Sans Unicode"/>
          <w:kern w:val="1"/>
          <w:lang w:eastAsia="hi-IN" w:bidi="hi-IN"/>
        </w:rPr>
        <w:t xml:space="preserve">1.5. </w:t>
      </w:r>
      <w:r w:rsidR="00821765" w:rsidRPr="009A208B">
        <w:rPr>
          <w:rFonts w:eastAsia="Lucida Sans Unicode"/>
          <w:kern w:val="1"/>
          <w:lang w:eastAsia="hi-IN" w:bidi="hi-IN"/>
        </w:rPr>
        <w:t>Идентификационный код закупки</w:t>
      </w:r>
      <w:r w:rsidR="003B2C1F">
        <w:rPr>
          <w:rFonts w:eastAsia="Lucida Sans Unicode"/>
          <w:kern w:val="1"/>
          <w:lang w:eastAsia="hi-IN" w:bidi="hi-IN"/>
        </w:rPr>
        <w:t>:</w:t>
      </w:r>
      <w:r w:rsidR="00821765" w:rsidRPr="009A208B">
        <w:rPr>
          <w:rFonts w:eastAsia="Lucida Sans Unicode"/>
          <w:kern w:val="1"/>
          <w:lang w:eastAsia="hi-IN" w:bidi="hi-IN"/>
        </w:rPr>
        <w:t xml:space="preserve"> </w:t>
      </w:r>
      <w:r w:rsidR="003B2C1F" w:rsidRPr="003B2C1F">
        <w:rPr>
          <w:rFonts w:eastAsia="Lucida Sans Unicode"/>
          <w:kern w:val="1"/>
          <w:lang w:eastAsia="hi-IN" w:bidi="hi-IN"/>
        </w:rPr>
        <w:t>193181500109318370100100880010000244</w:t>
      </w:r>
      <w:r w:rsidR="003B2C1F">
        <w:rPr>
          <w:rFonts w:eastAsia="Lucida Sans Unicode"/>
          <w:kern w:val="1"/>
          <w:lang w:eastAsia="hi-IN" w:bidi="hi-IN"/>
        </w:rPr>
        <w:t>.</w:t>
      </w:r>
    </w:p>
    <w:p w14:paraId="2DF6FD13" w14:textId="77777777" w:rsidR="0099667B" w:rsidRPr="0099667B" w:rsidRDefault="0099667B" w:rsidP="00E4209A">
      <w:pPr>
        <w:pStyle w:val="afff0"/>
        <w:ind w:right="-427" w:firstLine="426"/>
        <w:rPr>
          <w:sz w:val="24"/>
          <w:szCs w:val="24"/>
        </w:rPr>
      </w:pPr>
      <w:r w:rsidRPr="0099667B">
        <w:rPr>
          <w:rFonts w:eastAsia="Lucida Sans Unicode"/>
          <w:kern w:val="1"/>
          <w:sz w:val="24"/>
          <w:szCs w:val="24"/>
          <w:lang w:eastAsia="hi-IN" w:bidi="hi-IN"/>
        </w:rPr>
        <w:t xml:space="preserve">1.6. </w:t>
      </w:r>
      <w:r w:rsidRPr="0099667B">
        <w:rPr>
          <w:sz w:val="24"/>
          <w:szCs w:val="24"/>
        </w:rPr>
        <w:t>В рамках оказания услуг не предусмотрено предоставление Заказчику прав на использование программного обеспечения или расширение ранее предоставленного объема прав.</w:t>
      </w:r>
    </w:p>
    <w:p w14:paraId="1ABF7905" w14:textId="3E4E4B6E" w:rsidR="0099667B" w:rsidRPr="0099667B" w:rsidRDefault="0099667B"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both"/>
        <w:rPr>
          <w:rFonts w:eastAsia="Lucida Sans Unicode"/>
          <w:kern w:val="1"/>
          <w:lang w:val="x-none" w:eastAsia="hi-IN" w:bidi="hi-IN"/>
        </w:rPr>
      </w:pPr>
    </w:p>
    <w:p w14:paraId="5A5419B3" w14:textId="77777777" w:rsidR="00096B45" w:rsidRPr="009A208B" w:rsidRDefault="00096B45"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center"/>
        <w:rPr>
          <w:b/>
          <w:bCs/>
        </w:rPr>
      </w:pPr>
      <w:r w:rsidRPr="009A208B">
        <w:rPr>
          <w:b/>
          <w:bCs/>
        </w:rPr>
        <w:t>2. Цена Контракта и порядок расчетов</w:t>
      </w:r>
    </w:p>
    <w:p w14:paraId="676ABE1E" w14:textId="01EF7EB7" w:rsidR="003B2C1F" w:rsidRDefault="00910148" w:rsidP="00E4209A">
      <w:pPr>
        <w:widowControl w:val="0"/>
        <w:ind w:left="-142" w:right="-428" w:firstLine="568"/>
        <w:jc w:val="both"/>
        <w:rPr>
          <w:kern w:val="28"/>
        </w:rPr>
      </w:pPr>
      <w:r w:rsidRPr="009A208B">
        <w:rPr>
          <w:kern w:val="28"/>
        </w:rPr>
        <w:t>2.1. Цена настоящего Контракта составляет</w:t>
      </w:r>
      <w:proofErr w:type="gramStart"/>
      <w:r w:rsidRPr="009A208B">
        <w:rPr>
          <w:kern w:val="28"/>
        </w:rPr>
        <w:t xml:space="preserve"> </w:t>
      </w:r>
      <w:r w:rsidR="002E7597" w:rsidRPr="009A208B">
        <w:rPr>
          <w:kern w:val="28"/>
        </w:rPr>
        <w:t>_________</w:t>
      </w:r>
      <w:r w:rsidR="00AD05DF" w:rsidRPr="009A208B">
        <w:rPr>
          <w:kern w:val="28"/>
        </w:rPr>
        <w:t xml:space="preserve"> (</w:t>
      </w:r>
      <w:r w:rsidR="002E7597" w:rsidRPr="009A208B">
        <w:rPr>
          <w:kern w:val="28"/>
        </w:rPr>
        <w:t>________________________</w:t>
      </w:r>
      <w:r w:rsidR="00AD05DF" w:rsidRPr="009A208B">
        <w:rPr>
          <w:kern w:val="28"/>
        </w:rPr>
        <w:t xml:space="preserve">) </w:t>
      </w:r>
      <w:proofErr w:type="gramEnd"/>
      <w:r w:rsidRPr="009A208B">
        <w:rPr>
          <w:kern w:val="28"/>
        </w:rPr>
        <w:t xml:space="preserve">рублей </w:t>
      </w:r>
      <w:r w:rsidR="004760A1">
        <w:rPr>
          <w:kern w:val="28"/>
        </w:rPr>
        <w:t>__</w:t>
      </w:r>
      <w:r w:rsidR="00AD05DF" w:rsidRPr="009A208B">
        <w:rPr>
          <w:kern w:val="28"/>
        </w:rPr>
        <w:t xml:space="preserve"> </w:t>
      </w:r>
      <w:r w:rsidR="00633BB9" w:rsidRPr="009A208B">
        <w:rPr>
          <w:kern w:val="28"/>
        </w:rPr>
        <w:t>копеек.</w:t>
      </w:r>
    </w:p>
    <w:p w14:paraId="050C79CA" w14:textId="77777777" w:rsidR="00FA7C44" w:rsidRPr="00CC12CF" w:rsidRDefault="00FA7C44" w:rsidP="00E4209A">
      <w:pPr>
        <w:widowControl w:val="0"/>
        <w:ind w:right="-428" w:firstLine="567"/>
        <w:jc w:val="both"/>
      </w:pPr>
      <w:r w:rsidRPr="00CC12CF">
        <w:t>В случае, если цена контракта на двадцать пять и более процентов ниже начальной (максимальной) цены контракта, выплата аванса при исполнении контракта не допускается.</w:t>
      </w:r>
    </w:p>
    <w:p w14:paraId="4AA8FBA5" w14:textId="0DADFFC6" w:rsidR="00FA752D" w:rsidRDefault="00910148" w:rsidP="00E4209A">
      <w:pPr>
        <w:widowControl w:val="0"/>
        <w:ind w:left="-142" w:right="-428" w:firstLine="568"/>
        <w:jc w:val="both"/>
      </w:pPr>
      <w:r w:rsidRPr="009A208B">
        <w:rPr>
          <w:kern w:val="28"/>
        </w:rPr>
        <w:t>2.2</w:t>
      </w:r>
      <w:r w:rsidR="00633BB9" w:rsidRPr="009A208B">
        <w:rPr>
          <w:kern w:val="28"/>
        </w:rPr>
        <w:t xml:space="preserve">. </w:t>
      </w:r>
      <w:r w:rsidR="00FA752D">
        <w:t>Цена настоящего Контракта является твердой и определяется на весь срок исполнения Контракта за исключением случаев, указанных в п.</w:t>
      </w:r>
      <w:r w:rsidR="004D67B3">
        <w:t xml:space="preserve"> 9.1, 11.7</w:t>
      </w:r>
      <w:r w:rsidR="00FA752D">
        <w:t xml:space="preserve"> Контракта.</w:t>
      </w:r>
    </w:p>
    <w:p w14:paraId="4FCACACC" w14:textId="77777777" w:rsidR="00FA752D" w:rsidRDefault="00910148" w:rsidP="00E4209A">
      <w:pPr>
        <w:widowControl w:val="0"/>
        <w:ind w:left="-142" w:right="-428" w:firstLine="568"/>
        <w:jc w:val="both"/>
      </w:pPr>
      <w:r w:rsidRPr="009A208B">
        <w:rPr>
          <w:kern w:val="28"/>
        </w:rPr>
        <w:t>2.3</w:t>
      </w:r>
      <w:r w:rsidR="00633BB9" w:rsidRPr="009A208B">
        <w:rPr>
          <w:kern w:val="28"/>
        </w:rPr>
        <w:t xml:space="preserve">. </w:t>
      </w:r>
      <w:r w:rsidRPr="009A208B">
        <w:rPr>
          <w:kern w:val="28"/>
        </w:rPr>
        <w:t>Цена Контракта включает в себя все расходы, связанные с оказание услуг Исполнителем настоящего Контракта, в том числе</w:t>
      </w:r>
      <w:r w:rsidR="00FA752D">
        <w:rPr>
          <w:kern w:val="28"/>
        </w:rPr>
        <w:t xml:space="preserve"> </w:t>
      </w:r>
      <w:r w:rsidR="00FA752D">
        <w:t>все пошлины, налоги и сборы, которые в соответствии с действующим законодательством Российской Федерации должны оплачиваться Исполнителем при выполнении Контракта.</w:t>
      </w:r>
    </w:p>
    <w:p w14:paraId="31D2D67E" w14:textId="77777777" w:rsidR="00910148" w:rsidRPr="009A208B" w:rsidRDefault="00910148" w:rsidP="00E4209A">
      <w:pPr>
        <w:widowControl w:val="0"/>
        <w:ind w:left="-142" w:right="-428" w:firstLine="568"/>
        <w:jc w:val="both"/>
        <w:rPr>
          <w:kern w:val="28"/>
        </w:rPr>
      </w:pPr>
      <w:r w:rsidRPr="009A208B">
        <w:rPr>
          <w:kern w:val="28"/>
        </w:rPr>
        <w:lastRenderedPageBreak/>
        <w:t>2.4. Расчеты Заказчика с Исполнителем по Контракту осуществляются за счет субвенции из бюджета Российской Федерации.</w:t>
      </w:r>
    </w:p>
    <w:p w14:paraId="007B6636" w14:textId="3833192D" w:rsidR="009A208B" w:rsidRPr="009A208B" w:rsidRDefault="00910148" w:rsidP="00E4209A">
      <w:pPr>
        <w:widowControl w:val="0"/>
        <w:ind w:left="-142" w:right="-428" w:firstLine="568"/>
        <w:jc w:val="both"/>
      </w:pPr>
      <w:r w:rsidRPr="009A208B">
        <w:t xml:space="preserve">2.5. Авансовые платежи не предусмотрены. </w:t>
      </w:r>
      <w:r w:rsidR="009A208B" w:rsidRPr="009A208B">
        <w:t>Оплата по контракту осуществляется в размере 100% от стоимости фактически оказанных за месяц услуг на основании выставленного счета Исполнителя путем перечисления Заказчиком денежных средств на расчетный счет Исполнителя, в течение 30 календарных дней с даты подписания Заказчиком Акта сдачи-приемки оказанных услуг, а в случае установления в извещении об осуществлении закупки преимущества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рабочих дней с даты подписания Заказчиком Акта сдачи-приемки оказанных услуг, за исключение</w:t>
      </w:r>
      <w:r w:rsidR="004D67B3">
        <w:t>м</w:t>
      </w:r>
      <w:r w:rsidR="009A208B" w:rsidRPr="009A208B">
        <w:t xml:space="preserve"> случаев, если иные сроки оплаты установлены законодательством Российской Федерации. </w:t>
      </w:r>
    </w:p>
    <w:p w14:paraId="190CCF35" w14:textId="77777777" w:rsidR="009A208B" w:rsidRPr="009A208B" w:rsidRDefault="009A208B" w:rsidP="00E4209A">
      <w:pPr>
        <w:widowControl w:val="0"/>
        <w:ind w:left="-142" w:right="-428" w:firstLine="568"/>
        <w:jc w:val="both"/>
      </w:pPr>
      <w:r w:rsidRPr="009A208B">
        <w:t>2.6. Оплата осуществляется за счет средств: Средства бюджета муниципального образования «Красногорский район»</w:t>
      </w:r>
      <w:r>
        <w:t xml:space="preserve"> </w:t>
      </w:r>
      <w:r w:rsidRPr="009A208B">
        <w:t>(субсидия из средств бюджета Российской Федерации).</w:t>
      </w:r>
    </w:p>
    <w:p w14:paraId="1B75D077" w14:textId="77777777" w:rsidR="00910148" w:rsidRPr="009A208B" w:rsidRDefault="009A208B" w:rsidP="00E4209A">
      <w:pPr>
        <w:widowControl w:val="0"/>
        <w:ind w:left="-142" w:right="-428" w:firstLine="568"/>
        <w:jc w:val="both"/>
        <w:rPr>
          <w:kern w:val="28"/>
        </w:rPr>
      </w:pPr>
      <w:r w:rsidRPr="009A208B">
        <w:t>2.7.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1CB2AA8" w14:textId="77777777" w:rsidR="00910148" w:rsidRPr="009A208B" w:rsidRDefault="00910148"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both"/>
        <w:rPr>
          <w:b/>
          <w:bCs/>
        </w:rPr>
      </w:pPr>
    </w:p>
    <w:p w14:paraId="3A301A74" w14:textId="77777777" w:rsidR="00096B45" w:rsidRPr="009A208B" w:rsidRDefault="00096B45"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center"/>
        <w:rPr>
          <w:b/>
          <w:bCs/>
        </w:rPr>
      </w:pPr>
      <w:r w:rsidRPr="009A208B">
        <w:rPr>
          <w:b/>
          <w:bCs/>
        </w:rPr>
        <w:t xml:space="preserve"> 3. Права и обязанности Сторон</w:t>
      </w:r>
    </w:p>
    <w:p w14:paraId="6273A4CD" w14:textId="77777777" w:rsidR="00DE4136" w:rsidRPr="009A208B" w:rsidRDefault="00DE4136" w:rsidP="00E4209A">
      <w:pPr>
        <w:widowControl w:val="0"/>
        <w:shd w:val="clear" w:color="auto" w:fill="FFFFFF"/>
        <w:suppressAutoHyphens/>
        <w:ind w:left="-142" w:right="-428" w:firstLine="568"/>
        <w:jc w:val="both"/>
        <w:rPr>
          <w:rFonts w:eastAsia="Lucida Sans Unicode"/>
          <w:kern w:val="1"/>
          <w:lang w:eastAsia="hi-IN" w:bidi="hi-IN"/>
        </w:rPr>
      </w:pPr>
      <w:r w:rsidRPr="009A208B">
        <w:rPr>
          <w:rFonts w:eastAsia="Lucida Sans Unicode"/>
          <w:bCs/>
          <w:kern w:val="1"/>
          <w:lang w:eastAsia="hi-IN" w:bidi="hi-IN"/>
        </w:rPr>
        <w:t>3.1. Заказчик</w:t>
      </w:r>
      <w:r w:rsidRPr="009A208B">
        <w:rPr>
          <w:rFonts w:eastAsia="Lucida Sans Unicode"/>
          <w:b/>
          <w:bCs/>
          <w:kern w:val="1"/>
          <w:lang w:eastAsia="hi-IN" w:bidi="hi-IN"/>
        </w:rPr>
        <w:t xml:space="preserve"> </w:t>
      </w:r>
      <w:r w:rsidRPr="009A208B">
        <w:rPr>
          <w:rFonts w:eastAsia="Lucida Sans Unicode"/>
          <w:kern w:val="1"/>
          <w:lang w:eastAsia="hi-IN" w:bidi="hi-IN"/>
        </w:rPr>
        <w:t>обязан:</w:t>
      </w:r>
    </w:p>
    <w:p w14:paraId="098627BD"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3.1.1. Сообщать </w:t>
      </w:r>
      <w:r w:rsidRPr="009A208B">
        <w:rPr>
          <w:rFonts w:eastAsia="Lucida Sans Unicode"/>
          <w:bCs/>
          <w:kern w:val="1"/>
          <w:lang w:eastAsia="hi-IN" w:bidi="hi-IN"/>
        </w:rPr>
        <w:t>Исполнителю</w:t>
      </w:r>
      <w:r w:rsidRPr="009A208B">
        <w:rPr>
          <w:rFonts w:eastAsia="Lucida Sans Unicode"/>
          <w:b/>
          <w:bCs/>
          <w:kern w:val="1"/>
          <w:lang w:eastAsia="hi-IN" w:bidi="hi-IN"/>
        </w:rPr>
        <w:t xml:space="preserve"> </w:t>
      </w:r>
      <w:r w:rsidRPr="009A208B">
        <w:rPr>
          <w:rFonts w:eastAsia="Lucida Sans Unicode"/>
          <w:kern w:val="1"/>
          <w:lang w:eastAsia="hi-IN" w:bidi="hi-IN"/>
        </w:rPr>
        <w:t>необходимую информацию по вопросам оказания Услуг по Контракту.</w:t>
      </w:r>
    </w:p>
    <w:p w14:paraId="7AAF3A46" w14:textId="77777777" w:rsidR="00DE4136" w:rsidRPr="009A208B" w:rsidRDefault="00DE4136" w:rsidP="00E4209A">
      <w:pPr>
        <w:widowControl w:val="0"/>
        <w:shd w:val="clear" w:color="auto" w:fill="FFFFFF"/>
        <w:tabs>
          <w:tab w:val="left" w:pos="-234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3.1.2. Произвести приемку и оплату Услуг, оказанных </w:t>
      </w:r>
      <w:r w:rsidRPr="009A208B">
        <w:rPr>
          <w:rFonts w:eastAsia="Lucida Sans Unicode"/>
          <w:bCs/>
          <w:kern w:val="1"/>
          <w:lang w:eastAsia="hi-IN" w:bidi="hi-IN"/>
        </w:rPr>
        <w:t>Исполнителем</w:t>
      </w:r>
      <w:r w:rsidRPr="009A208B">
        <w:rPr>
          <w:rFonts w:eastAsia="Lucida Sans Unicode"/>
          <w:b/>
          <w:bCs/>
          <w:kern w:val="1"/>
          <w:lang w:eastAsia="hi-IN" w:bidi="hi-IN"/>
        </w:rPr>
        <w:t>,</w:t>
      </w:r>
      <w:r w:rsidRPr="009A208B">
        <w:rPr>
          <w:rFonts w:eastAsia="Lucida Sans Unicode"/>
          <w:kern w:val="1"/>
          <w:lang w:eastAsia="hi-IN" w:bidi="hi-IN"/>
        </w:rPr>
        <w:t xml:space="preserve"> в порядке, предусмотренном Контрактом.</w:t>
      </w:r>
    </w:p>
    <w:p w14:paraId="2F5B8D9C" w14:textId="77777777" w:rsidR="00DE4136" w:rsidRPr="009A208B" w:rsidRDefault="00DE4136" w:rsidP="00E4209A">
      <w:pPr>
        <w:widowControl w:val="0"/>
        <w:shd w:val="clear" w:color="auto" w:fill="FFFFFF"/>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3.1.3. В случае обнаружения отступления от условий Контракта и иных недостатков своевременно в письменной форме сообщить об этом </w:t>
      </w:r>
      <w:r w:rsidRPr="009A208B">
        <w:rPr>
          <w:rFonts w:eastAsia="Lucida Sans Unicode"/>
          <w:bCs/>
          <w:kern w:val="1"/>
          <w:lang w:eastAsia="hi-IN" w:bidi="hi-IN"/>
        </w:rPr>
        <w:t>Исполнителю</w:t>
      </w:r>
      <w:r w:rsidRPr="009A208B">
        <w:rPr>
          <w:rFonts w:eastAsia="Lucida Sans Unicode"/>
          <w:b/>
          <w:bCs/>
          <w:kern w:val="1"/>
          <w:lang w:eastAsia="hi-IN" w:bidi="hi-IN"/>
        </w:rPr>
        <w:t>.</w:t>
      </w:r>
    </w:p>
    <w:p w14:paraId="66546F03" w14:textId="77777777" w:rsidR="00DE4136" w:rsidRPr="009A208B" w:rsidRDefault="00DE4136" w:rsidP="00E4209A">
      <w:pPr>
        <w:widowControl w:val="0"/>
        <w:shd w:val="clear" w:color="auto" w:fill="FFFFFF"/>
        <w:tabs>
          <w:tab w:val="left" w:pos="1695"/>
        </w:tabs>
        <w:suppressAutoHyphens/>
        <w:ind w:left="-142" w:right="-428" w:firstLine="568"/>
        <w:jc w:val="both"/>
        <w:rPr>
          <w:rFonts w:eastAsia="Lucida Sans Unicode"/>
          <w:bCs/>
          <w:kern w:val="1"/>
          <w:lang w:eastAsia="hi-IN" w:bidi="hi-IN"/>
        </w:rPr>
      </w:pPr>
      <w:r w:rsidRPr="009A208B">
        <w:rPr>
          <w:rFonts w:eastAsia="Lucida Sans Unicode"/>
          <w:kern w:val="1"/>
          <w:lang w:eastAsia="hi-IN" w:bidi="hi-IN"/>
        </w:rPr>
        <w:t>3.1.4. Выполнять иные обязательства, предусмотренные Контрактом и действующим законодательством Российской Федерации.</w:t>
      </w:r>
    </w:p>
    <w:p w14:paraId="5033C205" w14:textId="77777777" w:rsidR="00DE4136" w:rsidRPr="009A208B" w:rsidRDefault="00DE4136" w:rsidP="00E4209A">
      <w:pPr>
        <w:widowControl w:val="0"/>
        <w:shd w:val="clear" w:color="auto" w:fill="FFFFFF"/>
        <w:tabs>
          <w:tab w:val="left" w:pos="1695"/>
        </w:tabs>
        <w:suppressAutoHyphens/>
        <w:ind w:left="-142" w:right="-428" w:firstLine="568"/>
        <w:jc w:val="both"/>
        <w:rPr>
          <w:rFonts w:eastAsia="Lucida Sans Unicode"/>
          <w:kern w:val="1"/>
          <w:lang w:eastAsia="hi-IN" w:bidi="hi-IN"/>
        </w:rPr>
      </w:pPr>
      <w:r w:rsidRPr="009A208B">
        <w:rPr>
          <w:rFonts w:eastAsia="Lucida Sans Unicode"/>
          <w:bCs/>
          <w:kern w:val="1"/>
          <w:lang w:eastAsia="hi-IN" w:bidi="hi-IN"/>
        </w:rPr>
        <w:t>3.2. Заказчик</w:t>
      </w:r>
      <w:r w:rsidRPr="009A208B">
        <w:rPr>
          <w:rFonts w:eastAsia="Lucida Sans Unicode"/>
          <w:b/>
          <w:bCs/>
          <w:kern w:val="1"/>
          <w:lang w:eastAsia="hi-IN" w:bidi="hi-IN"/>
        </w:rPr>
        <w:t xml:space="preserve"> </w:t>
      </w:r>
      <w:r w:rsidRPr="009A208B">
        <w:rPr>
          <w:rFonts w:eastAsia="Lucida Sans Unicode"/>
          <w:kern w:val="1"/>
          <w:lang w:eastAsia="hi-IN" w:bidi="hi-IN"/>
        </w:rPr>
        <w:t>имеет право:</w:t>
      </w:r>
    </w:p>
    <w:p w14:paraId="6CA72449" w14:textId="77777777" w:rsidR="00DE4136" w:rsidRPr="009A208B" w:rsidRDefault="00DE4136" w:rsidP="00E4209A">
      <w:pPr>
        <w:widowControl w:val="0"/>
        <w:shd w:val="clear" w:color="auto" w:fill="FFFFFF"/>
        <w:tabs>
          <w:tab w:val="left" w:pos="1875"/>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3.2.1. Осуществлять контроль за соблюдением сроков оказания Услуг, их ходом и качеством.</w:t>
      </w:r>
    </w:p>
    <w:p w14:paraId="632808FE" w14:textId="77777777" w:rsidR="00DE4136" w:rsidRPr="009A208B" w:rsidRDefault="00DE4136" w:rsidP="00E4209A">
      <w:pPr>
        <w:widowControl w:val="0"/>
        <w:shd w:val="clear" w:color="auto" w:fill="FFFFFF"/>
        <w:tabs>
          <w:tab w:val="left" w:pos="1875"/>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3.2.2. Требовать от </w:t>
      </w:r>
      <w:r w:rsidRPr="009A208B">
        <w:rPr>
          <w:rFonts w:eastAsia="Lucida Sans Unicode"/>
          <w:bCs/>
          <w:kern w:val="1"/>
          <w:lang w:eastAsia="hi-IN" w:bidi="hi-IN"/>
        </w:rPr>
        <w:t xml:space="preserve">Исполнителя </w:t>
      </w:r>
      <w:r w:rsidRPr="009A208B">
        <w:rPr>
          <w:rFonts w:eastAsia="Lucida Sans Unicode"/>
          <w:kern w:val="1"/>
          <w:lang w:eastAsia="hi-IN" w:bidi="hi-IN"/>
        </w:rPr>
        <w:t>надлежащего исполнения обязательств в соответствии с условиями Контракта и Техническим заданием (Приложение №1 к Контракту).</w:t>
      </w:r>
    </w:p>
    <w:p w14:paraId="11EDD783" w14:textId="77777777" w:rsidR="00DE4136" w:rsidRPr="009A208B" w:rsidRDefault="00DE4136" w:rsidP="00E4209A">
      <w:pPr>
        <w:widowControl w:val="0"/>
        <w:shd w:val="clear" w:color="auto" w:fill="FFFFFF"/>
        <w:tabs>
          <w:tab w:val="left" w:pos="1875"/>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3.2.3. Требовать от </w:t>
      </w:r>
      <w:r w:rsidRPr="009A208B">
        <w:rPr>
          <w:rFonts w:eastAsia="Lucida Sans Unicode"/>
          <w:bCs/>
          <w:kern w:val="1"/>
          <w:lang w:eastAsia="hi-IN" w:bidi="hi-IN"/>
        </w:rPr>
        <w:t>Исполнителя</w:t>
      </w:r>
      <w:r w:rsidRPr="009A208B">
        <w:rPr>
          <w:rFonts w:eastAsia="Lucida Sans Unicode"/>
          <w:b/>
          <w:bCs/>
          <w:kern w:val="1"/>
          <w:lang w:eastAsia="hi-IN" w:bidi="hi-IN"/>
        </w:rPr>
        <w:t xml:space="preserve"> </w:t>
      </w:r>
      <w:r w:rsidRPr="009A208B">
        <w:rPr>
          <w:rFonts w:eastAsia="Lucida Sans Unicode"/>
          <w:kern w:val="1"/>
          <w:lang w:eastAsia="hi-IN" w:bidi="hi-IN"/>
        </w:rPr>
        <w:t xml:space="preserve">предоставления надлежащим образом оформленной отчетной документации, подтверждающей исполнение обязательств в соответствии с условиями Контракта и Техническим заданием (Приложение №1 к Контракту). </w:t>
      </w:r>
    </w:p>
    <w:p w14:paraId="6C716AE5" w14:textId="77777777" w:rsidR="00DE4136" w:rsidRPr="009A208B" w:rsidRDefault="00DE4136" w:rsidP="00E4209A">
      <w:pPr>
        <w:widowControl w:val="0"/>
        <w:shd w:val="clear" w:color="auto" w:fill="FFFFFF"/>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3.2.4. Определять лиц, непосредственно участвующих в контроле за ходом оказания </w:t>
      </w:r>
      <w:r w:rsidRPr="009A208B">
        <w:rPr>
          <w:rFonts w:eastAsia="Lucida Sans Unicode"/>
          <w:bCs/>
          <w:kern w:val="1"/>
          <w:lang w:eastAsia="hi-IN" w:bidi="hi-IN"/>
        </w:rPr>
        <w:t>Исполнителем</w:t>
      </w:r>
      <w:r w:rsidRPr="009A208B">
        <w:rPr>
          <w:rFonts w:eastAsia="Lucida Sans Unicode"/>
          <w:b/>
          <w:bCs/>
          <w:kern w:val="1"/>
          <w:lang w:eastAsia="hi-IN" w:bidi="hi-IN"/>
        </w:rPr>
        <w:t xml:space="preserve"> </w:t>
      </w:r>
      <w:r w:rsidRPr="009A208B">
        <w:rPr>
          <w:rFonts w:eastAsia="Lucida Sans Unicode"/>
          <w:kern w:val="1"/>
          <w:lang w:eastAsia="hi-IN" w:bidi="hi-IN"/>
        </w:rPr>
        <w:t>Услуг и (или) участвующих в сдаче-приемке оказанных Услуг по Контракту.</w:t>
      </w:r>
    </w:p>
    <w:p w14:paraId="561EB6C5" w14:textId="77777777" w:rsidR="00DE4136" w:rsidRPr="009A208B" w:rsidRDefault="00DE4136" w:rsidP="00E4209A">
      <w:pPr>
        <w:widowControl w:val="0"/>
        <w:shd w:val="clear" w:color="auto" w:fill="FFFFFF"/>
        <w:suppressAutoHyphens/>
        <w:ind w:left="-142" w:right="-428" w:firstLine="568"/>
        <w:jc w:val="both"/>
        <w:rPr>
          <w:rFonts w:eastAsia="Lucida Sans Unicode"/>
          <w:kern w:val="1"/>
          <w:lang w:eastAsia="hi-IN" w:bidi="hi-IN"/>
        </w:rPr>
      </w:pPr>
      <w:r w:rsidRPr="009A208B">
        <w:rPr>
          <w:rFonts w:eastAsia="Lucida Sans Unicode"/>
          <w:kern w:val="1"/>
          <w:lang w:eastAsia="hi-IN" w:bidi="hi-IN"/>
        </w:rPr>
        <w:t>3.2.5. Осуществлять иные права, предусмотренные Контрактом и действующим законодательством Российской Федерации.</w:t>
      </w:r>
    </w:p>
    <w:p w14:paraId="73568CD6" w14:textId="77777777" w:rsidR="00DE4136" w:rsidRPr="009A208B" w:rsidRDefault="00DE4136" w:rsidP="00E4209A">
      <w:pPr>
        <w:widowControl w:val="0"/>
        <w:suppressAutoHyphens/>
        <w:ind w:left="-142" w:right="-428" w:firstLine="568"/>
        <w:jc w:val="both"/>
        <w:rPr>
          <w:rFonts w:eastAsia="Lucida Sans Unicode"/>
          <w:bCs/>
          <w:kern w:val="1"/>
          <w:lang w:eastAsia="hi-IN" w:bidi="hi-IN"/>
        </w:rPr>
      </w:pPr>
      <w:r w:rsidRPr="009A208B">
        <w:rPr>
          <w:rFonts w:eastAsia="Lucida Sans Unicode"/>
          <w:kern w:val="1"/>
          <w:lang w:eastAsia="hi-IN" w:bidi="hi-IN"/>
        </w:rPr>
        <w:t>3.2.6. Отказаться от оплаты оказанных Услуг, не соответствующих требованиям</w:t>
      </w:r>
      <w:r w:rsidRPr="009A208B">
        <w:rPr>
          <w:rFonts w:eastAsia="Lucida Sans Unicode"/>
          <w:color w:val="000000"/>
          <w:kern w:val="1"/>
          <w:lang w:eastAsia="hi-IN" w:bidi="hi-IN"/>
        </w:rPr>
        <w:t xml:space="preserve"> Контракта и Т</w:t>
      </w:r>
      <w:r w:rsidRPr="009A208B">
        <w:rPr>
          <w:rFonts w:eastAsia="Lucida Sans Unicode"/>
          <w:kern w:val="1"/>
          <w:lang w:eastAsia="hi-IN" w:bidi="hi-IN"/>
        </w:rPr>
        <w:t xml:space="preserve">ехнического задания (Приложение №1 к Контракту). </w:t>
      </w:r>
    </w:p>
    <w:p w14:paraId="5A65F5D0" w14:textId="77777777" w:rsidR="00DE4136" w:rsidRPr="009A208B" w:rsidRDefault="00DE4136" w:rsidP="00E4209A">
      <w:pPr>
        <w:widowControl w:val="0"/>
        <w:shd w:val="clear" w:color="auto" w:fill="FFFFFF"/>
        <w:tabs>
          <w:tab w:val="left" w:pos="-1980"/>
        </w:tabs>
        <w:suppressAutoHyphens/>
        <w:ind w:left="-142" w:right="-428" w:firstLine="568"/>
        <w:jc w:val="both"/>
        <w:rPr>
          <w:rFonts w:eastAsia="Lucida Sans Unicode"/>
          <w:kern w:val="1"/>
          <w:lang w:eastAsia="hi-IN" w:bidi="hi-IN"/>
        </w:rPr>
      </w:pPr>
      <w:r w:rsidRPr="009A208B">
        <w:rPr>
          <w:rFonts w:eastAsia="Lucida Sans Unicode"/>
          <w:bCs/>
          <w:kern w:val="1"/>
          <w:lang w:eastAsia="hi-IN" w:bidi="hi-IN"/>
        </w:rPr>
        <w:t xml:space="preserve">3.3. </w:t>
      </w:r>
      <w:r w:rsidRPr="009A208B">
        <w:rPr>
          <w:rFonts w:eastAsia="Lucida Sans Unicode"/>
          <w:kern w:val="1"/>
          <w:lang w:eastAsia="hi-IN" w:bidi="hi-IN"/>
        </w:rPr>
        <w:t>Исполнитель обязан:</w:t>
      </w:r>
    </w:p>
    <w:p w14:paraId="14940102"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3.3.1. Обеспечить оказание Услуг в соответствии с условиями Контракта и Техническим заданием (Приложение №1 к Контракту).</w:t>
      </w:r>
    </w:p>
    <w:p w14:paraId="0CF77868" w14:textId="77777777" w:rsidR="00DE4136" w:rsidRPr="009A208B" w:rsidRDefault="00DE4136" w:rsidP="00E4209A">
      <w:pPr>
        <w:widowControl w:val="0"/>
        <w:shd w:val="clear" w:color="auto" w:fill="FFFFFF"/>
        <w:tabs>
          <w:tab w:val="left" w:pos="-144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3.3.2. Немедленно извещать </w:t>
      </w:r>
      <w:r w:rsidRPr="009A208B">
        <w:rPr>
          <w:rFonts w:eastAsia="Lucida Sans Unicode"/>
          <w:bCs/>
          <w:kern w:val="1"/>
          <w:lang w:eastAsia="hi-IN" w:bidi="hi-IN"/>
        </w:rPr>
        <w:t>Заказчика</w:t>
      </w:r>
      <w:r w:rsidRPr="009A208B">
        <w:rPr>
          <w:rFonts w:eastAsia="Lucida Sans Unicode"/>
          <w:b/>
          <w:bCs/>
          <w:kern w:val="1"/>
          <w:lang w:eastAsia="hi-IN" w:bidi="hi-IN"/>
        </w:rPr>
        <w:t xml:space="preserve"> </w:t>
      </w:r>
      <w:r w:rsidRPr="009A208B">
        <w:rPr>
          <w:rFonts w:eastAsia="Lucida Sans Unicode"/>
          <w:kern w:val="1"/>
          <w:lang w:eastAsia="hi-IN" w:bidi="hi-IN"/>
        </w:rPr>
        <w:t xml:space="preserve">о возникновении независящих от </w:t>
      </w:r>
      <w:r w:rsidRPr="009A208B">
        <w:rPr>
          <w:rFonts w:eastAsia="Lucida Sans Unicode"/>
          <w:bCs/>
          <w:kern w:val="1"/>
          <w:lang w:eastAsia="hi-IN" w:bidi="hi-IN"/>
        </w:rPr>
        <w:t>Исполнителя</w:t>
      </w:r>
      <w:r w:rsidRPr="009A208B">
        <w:rPr>
          <w:rFonts w:eastAsia="Lucida Sans Unicode"/>
          <w:kern w:val="1"/>
          <w:lang w:eastAsia="hi-IN" w:bidi="hi-IN"/>
        </w:rPr>
        <w:t xml:space="preserve"> обстоятельств, создающих невозможность оказания Услуг в срок, установленный Контрактом. </w:t>
      </w:r>
    </w:p>
    <w:p w14:paraId="0CD2D69F" w14:textId="77777777" w:rsidR="00DE4136" w:rsidRPr="009A208B" w:rsidRDefault="00DE4136" w:rsidP="00E4209A">
      <w:pPr>
        <w:widowControl w:val="0"/>
        <w:shd w:val="clear" w:color="auto" w:fill="FFFFFF"/>
        <w:tabs>
          <w:tab w:val="left" w:pos="-126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3.3.3. Предоставлять </w:t>
      </w:r>
      <w:r w:rsidRPr="009A208B">
        <w:rPr>
          <w:rFonts w:eastAsia="Lucida Sans Unicode"/>
          <w:bCs/>
          <w:kern w:val="1"/>
          <w:lang w:eastAsia="hi-IN" w:bidi="hi-IN"/>
        </w:rPr>
        <w:t>Заказчику</w:t>
      </w:r>
      <w:r w:rsidRPr="009A208B">
        <w:rPr>
          <w:rFonts w:eastAsia="Lucida Sans Unicode"/>
          <w:kern w:val="1"/>
          <w:lang w:eastAsia="hi-IN" w:bidi="hi-IN"/>
        </w:rPr>
        <w:t xml:space="preserve"> информацию для проверки хода и качества оказания Услуг.</w:t>
      </w:r>
    </w:p>
    <w:p w14:paraId="0F804504" w14:textId="77777777" w:rsidR="00DE4136" w:rsidRPr="009A208B" w:rsidRDefault="00DE4136" w:rsidP="00E4209A">
      <w:pPr>
        <w:widowControl w:val="0"/>
        <w:shd w:val="clear" w:color="auto" w:fill="FFFFFF"/>
        <w:tabs>
          <w:tab w:val="left" w:pos="-126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3.3.4. Исполнять в ходе оказания Услуг указания </w:t>
      </w:r>
      <w:r w:rsidRPr="009A208B">
        <w:rPr>
          <w:rFonts w:eastAsia="Lucida Sans Unicode"/>
          <w:bCs/>
          <w:kern w:val="1"/>
          <w:lang w:eastAsia="hi-IN" w:bidi="hi-IN"/>
        </w:rPr>
        <w:t>Заказчика</w:t>
      </w:r>
      <w:r w:rsidRPr="009A208B">
        <w:rPr>
          <w:rFonts w:eastAsia="Lucida Sans Unicode"/>
          <w:b/>
          <w:bCs/>
          <w:kern w:val="1"/>
          <w:lang w:eastAsia="hi-IN" w:bidi="hi-IN"/>
        </w:rPr>
        <w:t>,</w:t>
      </w:r>
      <w:r w:rsidRPr="009A208B">
        <w:rPr>
          <w:rFonts w:eastAsia="Lucida Sans Unicode"/>
          <w:kern w:val="1"/>
          <w:lang w:eastAsia="hi-IN" w:bidi="hi-IN"/>
        </w:rPr>
        <w:t xml:space="preserve"> если они не противоречат условиям  Контракта.</w:t>
      </w:r>
    </w:p>
    <w:p w14:paraId="46E46738"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3.3.5. Передать результат оказанных Услуг на условиях, обеспечивающих их качество и полноту.</w:t>
      </w:r>
    </w:p>
    <w:p w14:paraId="4358B519"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3.3.6. Гарантировать качество оказанных Услуг требованиям действующего законодательства, а также  условиям  Технического задания (Приложение №1 к Контракту). </w:t>
      </w:r>
    </w:p>
    <w:p w14:paraId="3D284D2F" w14:textId="77777777" w:rsidR="00DE4136" w:rsidRPr="009A208B" w:rsidRDefault="00DE4136" w:rsidP="00E4209A">
      <w:pPr>
        <w:widowControl w:val="0"/>
        <w:suppressAutoHyphens/>
        <w:ind w:left="-142" w:right="-428" w:firstLine="568"/>
        <w:jc w:val="both"/>
        <w:rPr>
          <w:rFonts w:eastAsia="Lucida Sans Unicode"/>
          <w:spacing w:val="4"/>
          <w:kern w:val="1"/>
          <w:lang w:eastAsia="hi-IN" w:bidi="hi-IN"/>
        </w:rPr>
      </w:pPr>
      <w:r w:rsidRPr="009A208B">
        <w:rPr>
          <w:rFonts w:eastAsia="Lucida Sans Unicode"/>
          <w:kern w:val="1"/>
          <w:lang w:eastAsia="hi-IN" w:bidi="hi-IN"/>
        </w:rPr>
        <w:t>3.3.7. Соблюдать все требования и правила обращения с конфиденциальной информацией, которая стала доступна Исполнителю в рамках исполнения Контракта, исключающие доступ к этой информации третьих лиц, а также самого Исполнителя после передачи носителей информации с результатами оказания Услуг Заказчику.</w:t>
      </w:r>
    </w:p>
    <w:p w14:paraId="4E25DA64"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spacing w:val="4"/>
          <w:kern w:val="1"/>
          <w:lang w:eastAsia="hi-IN" w:bidi="hi-IN"/>
        </w:rPr>
        <w:t>3.3.8.</w:t>
      </w:r>
      <w:r w:rsidR="00277E49" w:rsidRPr="009A208B">
        <w:rPr>
          <w:rFonts w:eastAsia="Lucida Sans Unicode"/>
          <w:spacing w:val="4"/>
          <w:kern w:val="1"/>
          <w:lang w:eastAsia="hi-IN" w:bidi="hi-IN"/>
        </w:rPr>
        <w:t xml:space="preserve"> </w:t>
      </w:r>
      <w:r w:rsidRPr="009A208B">
        <w:rPr>
          <w:rFonts w:eastAsia="Lucida Sans Unicode"/>
          <w:kern w:val="1"/>
          <w:lang w:eastAsia="hi-IN" w:bidi="hi-IN"/>
        </w:rPr>
        <w:t>В случае изменения банковских реквизитов Исполнитель обязан в течении пяти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Контракте счет Исполнителя, несет Исполнитель.</w:t>
      </w:r>
    </w:p>
    <w:p w14:paraId="1D3811C3" w14:textId="77777777" w:rsidR="00DE4136" w:rsidRPr="009A208B" w:rsidRDefault="00DE4136" w:rsidP="00E4209A">
      <w:pPr>
        <w:widowControl w:val="0"/>
        <w:shd w:val="clear" w:color="auto" w:fill="FFFFFF"/>
        <w:tabs>
          <w:tab w:val="left" w:pos="-126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3.3.9. Исполнять иные обязательства, предусмотренные Контрактом.</w:t>
      </w:r>
    </w:p>
    <w:p w14:paraId="0B0E1ABE" w14:textId="77777777" w:rsidR="00DE4136" w:rsidRPr="009A208B" w:rsidRDefault="00DE4136" w:rsidP="00E4209A">
      <w:pPr>
        <w:widowControl w:val="0"/>
        <w:shd w:val="clear" w:color="auto" w:fill="FFFFFF"/>
        <w:tabs>
          <w:tab w:val="left" w:pos="-126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3.4. Исполнитель имеет право:</w:t>
      </w:r>
    </w:p>
    <w:p w14:paraId="3724A7A4" w14:textId="77777777" w:rsidR="00DE4136" w:rsidRPr="009A208B" w:rsidRDefault="00DE4136" w:rsidP="00E4209A">
      <w:pPr>
        <w:widowControl w:val="0"/>
        <w:shd w:val="clear" w:color="auto" w:fill="FFFFFF"/>
        <w:tabs>
          <w:tab w:val="left" w:pos="-1440"/>
        </w:tabs>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3.4.1. Запрашивать и получать от </w:t>
      </w:r>
      <w:r w:rsidRPr="009A208B">
        <w:rPr>
          <w:rFonts w:eastAsia="Lucida Sans Unicode"/>
          <w:bCs/>
          <w:kern w:val="1"/>
          <w:lang w:eastAsia="hi-IN" w:bidi="hi-IN"/>
        </w:rPr>
        <w:t>Заказчика</w:t>
      </w:r>
      <w:r w:rsidRPr="009A208B">
        <w:rPr>
          <w:rFonts w:eastAsia="Lucida Sans Unicode"/>
          <w:b/>
          <w:bCs/>
          <w:kern w:val="1"/>
          <w:lang w:eastAsia="hi-IN" w:bidi="hi-IN"/>
        </w:rPr>
        <w:t xml:space="preserve"> </w:t>
      </w:r>
      <w:r w:rsidRPr="009A208B">
        <w:rPr>
          <w:rFonts w:eastAsia="Lucida Sans Unicode"/>
          <w:kern w:val="1"/>
          <w:lang w:eastAsia="hi-IN" w:bidi="hi-IN"/>
        </w:rPr>
        <w:t>всю информацию, необходимую для полного, своевременного и качественного оказания Услуг.</w:t>
      </w:r>
    </w:p>
    <w:p w14:paraId="14401666" w14:textId="77777777" w:rsidR="00DE4136" w:rsidRPr="009A208B" w:rsidRDefault="00DE4136" w:rsidP="00E4209A">
      <w:pPr>
        <w:widowControl w:val="0"/>
        <w:shd w:val="clear" w:color="auto" w:fill="FFFFFF"/>
        <w:suppressAutoHyphens/>
        <w:ind w:left="-142" w:right="-428" w:firstLine="568"/>
        <w:jc w:val="both"/>
        <w:rPr>
          <w:rFonts w:eastAsia="Lucida Sans Unicode"/>
          <w:kern w:val="1"/>
          <w:lang w:eastAsia="hi-IN" w:bidi="hi-IN"/>
        </w:rPr>
      </w:pPr>
      <w:r w:rsidRPr="009A208B">
        <w:rPr>
          <w:rFonts w:eastAsia="Lucida Sans Unicode"/>
          <w:kern w:val="1"/>
          <w:lang w:eastAsia="hi-IN" w:bidi="hi-IN"/>
        </w:rPr>
        <w:t>3.4.2. Требовать своевременной оплаты оказанных Услуг в соответствии с разделом 2  Контракта.</w:t>
      </w:r>
    </w:p>
    <w:p w14:paraId="79A7F608" w14:textId="77777777" w:rsidR="00DE4136" w:rsidRPr="009A208B" w:rsidRDefault="00DE4136" w:rsidP="00E4209A">
      <w:pPr>
        <w:widowControl w:val="0"/>
        <w:shd w:val="clear" w:color="auto" w:fill="FFFFFF"/>
        <w:suppressAutoHyphens/>
        <w:ind w:left="-142" w:right="-428" w:firstLine="568"/>
        <w:jc w:val="both"/>
        <w:rPr>
          <w:rFonts w:eastAsia="Lucida Sans Unicode"/>
          <w:b/>
          <w:bCs/>
          <w:kern w:val="1"/>
          <w:lang w:eastAsia="hi-IN" w:bidi="hi-IN"/>
        </w:rPr>
      </w:pPr>
      <w:r w:rsidRPr="009A208B">
        <w:rPr>
          <w:rFonts w:eastAsia="Lucida Sans Unicode"/>
          <w:kern w:val="1"/>
          <w:lang w:eastAsia="hi-IN" w:bidi="hi-IN"/>
        </w:rPr>
        <w:t>3.4.3. Осуществлять иные права, предусмотренные Контрактом.</w:t>
      </w:r>
    </w:p>
    <w:p w14:paraId="3B968CD7" w14:textId="77777777" w:rsidR="00096B45" w:rsidRPr="009A208B" w:rsidRDefault="00096B45" w:rsidP="00E4209A">
      <w:pPr>
        <w:widowControl w:val="0"/>
        <w:tabs>
          <w:tab w:val="left" w:pos="0"/>
          <w:tab w:val="left" w:pos="142"/>
          <w:tab w:val="left" w:pos="1080"/>
          <w:tab w:val="left" w:pos="10260"/>
        </w:tabs>
        <w:overflowPunct w:val="0"/>
        <w:autoSpaceDE w:val="0"/>
        <w:autoSpaceDN w:val="0"/>
        <w:adjustRightInd w:val="0"/>
        <w:ind w:left="-142" w:right="-428" w:firstLine="568"/>
        <w:contextualSpacing/>
        <w:jc w:val="center"/>
        <w:rPr>
          <w:b/>
          <w:bCs/>
        </w:rPr>
      </w:pPr>
    </w:p>
    <w:p w14:paraId="19A5D85E" w14:textId="77777777" w:rsidR="00DE4136" w:rsidRPr="009A208B" w:rsidRDefault="00DE4136" w:rsidP="00DD430C">
      <w:pPr>
        <w:pStyle w:val="aff5"/>
        <w:widowControl w:val="0"/>
        <w:numPr>
          <w:ilvl w:val="0"/>
          <w:numId w:val="9"/>
        </w:numPr>
        <w:suppressAutoHyphens/>
        <w:spacing w:after="0" w:line="240" w:lineRule="auto"/>
        <w:ind w:left="-142" w:right="-428" w:firstLine="568"/>
        <w:jc w:val="center"/>
        <w:rPr>
          <w:rFonts w:ascii="Times New Roman" w:eastAsia="Lucida Sans Unicode" w:hAnsi="Times New Roman"/>
          <w:kern w:val="1"/>
          <w:sz w:val="24"/>
          <w:szCs w:val="24"/>
          <w:lang w:eastAsia="hi-IN" w:bidi="hi-IN"/>
        </w:rPr>
      </w:pPr>
      <w:r w:rsidRPr="009A208B">
        <w:rPr>
          <w:rFonts w:ascii="Times New Roman" w:eastAsia="Lucida Sans Unicode" w:hAnsi="Times New Roman"/>
          <w:b/>
          <w:bCs/>
          <w:kern w:val="1"/>
          <w:sz w:val="24"/>
          <w:szCs w:val="24"/>
          <w:lang w:val="ru-RU" w:eastAsia="hi-IN" w:bidi="hi-IN"/>
        </w:rPr>
        <w:t>Приемка оказанных услуг</w:t>
      </w:r>
    </w:p>
    <w:p w14:paraId="1984B974" w14:textId="77777777" w:rsidR="00C87670" w:rsidRPr="002A5076" w:rsidRDefault="00C87670" w:rsidP="00E4209A">
      <w:pPr>
        <w:widowControl w:val="0"/>
        <w:ind w:left="-142" w:right="-427" w:firstLine="568"/>
        <w:jc w:val="both"/>
      </w:pPr>
      <w:r w:rsidRPr="002A5076">
        <w:t>4.1. Приемка оказанных услуг осуществляется в соответствии с условиями контракта, не противоречащими Гражданскому кодексу Российской Федерации, Федеральному закону от 05.04.2013 № 44-ФЗ «О контрактной системе в сфере закупок товаров, работ, услуг для обеспечения государственных и муниципальных нужд».</w:t>
      </w:r>
    </w:p>
    <w:p w14:paraId="13CB58EE" w14:textId="77777777" w:rsidR="00C87670" w:rsidRPr="002A5076" w:rsidRDefault="00C87670" w:rsidP="00E4209A">
      <w:pPr>
        <w:widowControl w:val="0"/>
        <w:ind w:left="-142" w:right="-427" w:firstLine="568"/>
        <w:jc w:val="both"/>
      </w:pPr>
      <w:r w:rsidRPr="002A5076">
        <w:t>Для осуществления приемки результатов оказанных услуг Заказчик вправе создать приемочную комиссию.</w:t>
      </w:r>
    </w:p>
    <w:p w14:paraId="7B1F685E" w14:textId="77777777" w:rsidR="00C87670" w:rsidRPr="0042015F" w:rsidRDefault="00C87670" w:rsidP="00E4209A">
      <w:pPr>
        <w:widowControl w:val="0"/>
        <w:ind w:left="-142" w:right="-427" w:firstLine="568"/>
        <w:jc w:val="both"/>
      </w:pPr>
      <w:r w:rsidRPr="002A5076">
        <w:t xml:space="preserve">4.2. </w:t>
      </w:r>
      <w:r w:rsidRPr="0042015F">
        <w:t>Приемка оказанных услуг производится Заказчиком за отчетный период, равный одному календарному месяцу.</w:t>
      </w:r>
    </w:p>
    <w:p w14:paraId="7EF3CA0B" w14:textId="77777777" w:rsidR="00C87670" w:rsidRPr="00C87670" w:rsidRDefault="00C87670" w:rsidP="00E4209A">
      <w:pPr>
        <w:widowControl w:val="0"/>
        <w:ind w:left="-142" w:right="-427" w:firstLine="568"/>
        <w:jc w:val="both"/>
        <w:rPr>
          <w:color w:val="000000"/>
          <w:shd w:val="clear" w:color="auto" w:fill="FFFFFF"/>
        </w:rPr>
      </w:pPr>
      <w:r w:rsidRPr="000B4A6D">
        <w:t xml:space="preserve">4.3. </w:t>
      </w:r>
      <w:r w:rsidRPr="00C87670">
        <w:rPr>
          <w:bCs/>
          <w:iCs/>
        </w:rPr>
        <w:t xml:space="preserve">Ежемесячно, не позднее 10 числа месяца, следующего за отчетным, </w:t>
      </w:r>
      <w:r w:rsidRPr="000B4A6D">
        <w:t>Исполнитель направляет Заказчику Акт сдачи-</w:t>
      </w:r>
      <w:r w:rsidRPr="00000D0D">
        <w:t>приемки оказанных услуг, счет и счет-фактуру.</w:t>
      </w:r>
      <w:r w:rsidRPr="00C87670">
        <w:rPr>
          <w:color w:val="000000"/>
          <w:shd w:val="clear" w:color="auto" w:fill="FFFFFF"/>
        </w:rPr>
        <w:t xml:space="preserve"> </w:t>
      </w:r>
    </w:p>
    <w:p w14:paraId="699AF76A" w14:textId="77777777" w:rsidR="00C87670" w:rsidRPr="002A5076" w:rsidRDefault="00C87670" w:rsidP="00E4209A">
      <w:pPr>
        <w:widowControl w:val="0"/>
        <w:ind w:left="-142" w:right="-427" w:firstLine="568"/>
        <w:jc w:val="both"/>
      </w:pPr>
      <w:r w:rsidRPr="00000D0D">
        <w:t>4.</w:t>
      </w:r>
      <w:r>
        <w:t>4</w:t>
      </w:r>
      <w:r w:rsidRPr="00000D0D">
        <w:t>.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w:t>
      </w:r>
      <w:r w:rsidRPr="000B4A6D">
        <w:t xml:space="preserve"> контрактом, может проводиться Заказчиком своими силами или к ее проведению могут</w:t>
      </w:r>
      <w:r w:rsidRPr="00C642FF">
        <w:t xml:space="preserve"> привлекаться эксперты, экспертные организации. Для проведения экспертизы оказанных услуг эксперты, экспертные</w:t>
      </w:r>
      <w:r w:rsidRPr="002A5076">
        <w:t xml:space="preserve"> организации имеют право запрашивать у Исполнителя дополнительные материалы, относящиеся к условиям исполнения контракта и отдельным этапам исполнения контракта. При этом Исполнитель обязан предоставить указанные дополнительные материалы в течение 3 рабочих дней со дня получения соответствующего запроса.</w:t>
      </w:r>
    </w:p>
    <w:p w14:paraId="79127B3D" w14:textId="77777777" w:rsidR="00C87670" w:rsidRPr="002A5076" w:rsidRDefault="00C87670" w:rsidP="00E4209A">
      <w:pPr>
        <w:widowControl w:val="0"/>
        <w:ind w:left="-142" w:right="-427" w:firstLine="568"/>
        <w:jc w:val="both"/>
      </w:pPr>
      <w:r>
        <w:t>4.5</w:t>
      </w:r>
      <w:r w:rsidRPr="002A5076">
        <w:t>. Заказчик в течение 5 рабочих дней со дня получения Акта сдачи-приемки оказанных услуг обязан принять оказанные услуги, подписать Акт сдачи-приемки оказанных услуг и вернуть его Исполнителю либо в указанный срок направить мотивированный отказ от его подписания с указанием недостатков в оказанных Исполнителем за отчетный период услугах.</w:t>
      </w:r>
    </w:p>
    <w:p w14:paraId="550EDC47" w14:textId="77777777" w:rsidR="00C87670" w:rsidRPr="00C87670" w:rsidRDefault="00C87670" w:rsidP="00E4209A">
      <w:pPr>
        <w:widowControl w:val="0"/>
        <w:ind w:left="-142" w:right="-427" w:firstLine="568"/>
        <w:jc w:val="both"/>
        <w:rPr>
          <w:bCs/>
          <w:iCs/>
        </w:rPr>
      </w:pPr>
      <w:r>
        <w:t>4.6</w:t>
      </w:r>
      <w:r w:rsidRPr="002A5076">
        <w:t xml:space="preserve">. </w:t>
      </w:r>
      <w:r w:rsidRPr="00C87670">
        <w:rPr>
          <w:bCs/>
          <w:iCs/>
        </w:rPr>
        <w:t>Услуги по контракту считаются принятыми после подписания обеими сторонами Акта сдачи-приемки оказанных услуг.</w:t>
      </w:r>
    </w:p>
    <w:p w14:paraId="45D5A4FF" w14:textId="77777777" w:rsidR="00DE4136" w:rsidRPr="00C87670" w:rsidRDefault="00DE4136" w:rsidP="00E4209A">
      <w:pPr>
        <w:widowControl w:val="0"/>
        <w:suppressAutoHyphens/>
        <w:ind w:left="-142" w:right="-428" w:firstLine="568"/>
        <w:rPr>
          <w:rFonts w:eastAsia="Lucida Sans Unicode"/>
          <w:b/>
          <w:bCs/>
          <w:kern w:val="1"/>
          <w:lang w:val="x-none" w:eastAsia="hi-IN" w:bidi="hi-IN"/>
        </w:rPr>
      </w:pPr>
    </w:p>
    <w:p w14:paraId="3027B0FD" w14:textId="77777777" w:rsidR="00DE4136" w:rsidRPr="009A208B" w:rsidRDefault="00DE4136" w:rsidP="00DD430C">
      <w:pPr>
        <w:pStyle w:val="aff5"/>
        <w:widowControl w:val="0"/>
        <w:numPr>
          <w:ilvl w:val="0"/>
          <w:numId w:val="9"/>
        </w:numPr>
        <w:suppressAutoHyphens/>
        <w:spacing w:after="0" w:line="240" w:lineRule="auto"/>
        <w:ind w:left="-142" w:right="-428" w:firstLine="568"/>
        <w:jc w:val="center"/>
        <w:rPr>
          <w:rFonts w:ascii="Times New Roman" w:eastAsia="Lucida Sans Unicode" w:hAnsi="Times New Roman"/>
          <w:kern w:val="1"/>
          <w:sz w:val="24"/>
          <w:szCs w:val="24"/>
          <w:lang w:eastAsia="hi-IN" w:bidi="hi-IN"/>
        </w:rPr>
      </w:pPr>
      <w:r w:rsidRPr="009A208B">
        <w:rPr>
          <w:rFonts w:ascii="Times New Roman" w:eastAsia="Lucida Sans Unicode" w:hAnsi="Times New Roman"/>
          <w:b/>
          <w:bCs/>
          <w:kern w:val="1"/>
          <w:sz w:val="24"/>
          <w:szCs w:val="24"/>
          <w:lang w:val="ru-RU" w:eastAsia="hi-IN" w:bidi="hi-IN"/>
        </w:rPr>
        <w:t>Ответственность сторон</w:t>
      </w:r>
    </w:p>
    <w:p w14:paraId="31BF0EC6" w14:textId="77777777" w:rsidR="00E83BFB" w:rsidRPr="008E504F" w:rsidRDefault="00E83BFB" w:rsidP="00E4209A">
      <w:pPr>
        <w:widowControl w:val="0"/>
        <w:suppressAutoHyphens/>
        <w:ind w:left="-142" w:right="-427" w:firstLine="568"/>
        <w:jc w:val="both"/>
        <w:rPr>
          <w:lang w:eastAsia="zh-CN"/>
        </w:rPr>
      </w:pPr>
      <w:r w:rsidRPr="008E504F">
        <w:rPr>
          <w:lang w:eastAsia="zh-CN"/>
        </w:rPr>
        <w:t>5.1.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14:paraId="09A6854B" w14:textId="77777777" w:rsidR="00E83BFB" w:rsidRPr="008E504F" w:rsidRDefault="00E83BFB" w:rsidP="00E4209A">
      <w:pPr>
        <w:widowControl w:val="0"/>
        <w:suppressAutoHyphens/>
        <w:ind w:left="-142" w:right="-427" w:firstLine="568"/>
        <w:jc w:val="both"/>
        <w:rPr>
          <w:lang w:eastAsia="zh-CN"/>
        </w:rPr>
      </w:pPr>
      <w:r w:rsidRPr="008E504F">
        <w:rPr>
          <w:lang w:eastAsia="zh-CN"/>
        </w:rPr>
        <w:t>5.2.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4544D09" w14:textId="77777777" w:rsidR="00E83BFB" w:rsidRPr="008E504F" w:rsidRDefault="00E83BFB" w:rsidP="00E4209A">
      <w:pPr>
        <w:widowControl w:val="0"/>
        <w:suppressAutoHyphens/>
        <w:ind w:left="-142" w:right="-427" w:firstLine="568"/>
        <w:jc w:val="both"/>
        <w:rPr>
          <w:lang w:eastAsia="zh-CN"/>
        </w:rPr>
      </w:pPr>
      <w:r w:rsidRPr="008E504F">
        <w:rPr>
          <w:lang w:eastAsia="zh-CN"/>
        </w:rPr>
        <w:t>5.3. Размер штрафа устанавливается в порядке, установленном пунктами 5.4 – 5.10 настоящего раздела,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411C345A" w14:textId="77777777" w:rsidR="00E83BFB" w:rsidRPr="008E504F" w:rsidRDefault="00E83BFB" w:rsidP="00E4209A">
      <w:pPr>
        <w:widowControl w:val="0"/>
        <w:suppressAutoHyphens/>
        <w:ind w:left="-142" w:right="-427" w:firstLine="568"/>
        <w:jc w:val="both"/>
        <w:rPr>
          <w:lang w:eastAsia="zh-CN"/>
        </w:rPr>
      </w:pPr>
      <w:r w:rsidRPr="008E504F">
        <w:rPr>
          <w:lang w:eastAsia="zh-CN"/>
        </w:rPr>
        <w:t>5.4.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штраф в размере (за исключением случаев, предусмотренных пунктами 5.5 – 5.9 настоящего раздела):</w:t>
      </w:r>
    </w:p>
    <w:p w14:paraId="7211319D" w14:textId="77777777" w:rsidR="00E83BFB" w:rsidRPr="008E504F" w:rsidRDefault="00E83BFB" w:rsidP="00E4209A">
      <w:pPr>
        <w:widowControl w:val="0"/>
        <w:suppressAutoHyphens/>
        <w:ind w:left="-142" w:right="-427" w:firstLine="568"/>
        <w:jc w:val="both"/>
        <w:rPr>
          <w:lang w:eastAsia="zh-CN"/>
        </w:rPr>
      </w:pPr>
      <w:r w:rsidRPr="008E504F">
        <w:rPr>
          <w:lang w:eastAsia="zh-CN"/>
        </w:rPr>
        <w:t>а) 10 процентов цены контракта (этапа) в случае, если цена контракта (этапа) не превышает 3 млн. рублей;</w:t>
      </w:r>
    </w:p>
    <w:p w14:paraId="18A95AD5" w14:textId="77777777" w:rsidR="00E83BFB" w:rsidRPr="008E504F" w:rsidRDefault="00E83BFB" w:rsidP="00E4209A">
      <w:pPr>
        <w:widowControl w:val="0"/>
        <w:suppressAutoHyphens/>
        <w:ind w:left="-142" w:right="-427" w:firstLine="568"/>
        <w:jc w:val="both"/>
        <w:rPr>
          <w:lang w:eastAsia="zh-CN"/>
        </w:rPr>
      </w:pPr>
      <w:r w:rsidRPr="008E504F">
        <w:rPr>
          <w:lang w:eastAsia="zh-CN"/>
        </w:rPr>
        <w:t>б) 5 процентов цены контракта (этапа) в случае, если цена контракта (этапа) составляет от 3 млн. рублей до 50 млн. рублей (включительно);</w:t>
      </w:r>
    </w:p>
    <w:p w14:paraId="340E6E87" w14:textId="77777777" w:rsidR="00E83BFB" w:rsidRPr="008E504F" w:rsidRDefault="00E83BFB" w:rsidP="00E4209A">
      <w:pPr>
        <w:widowControl w:val="0"/>
        <w:suppressAutoHyphens/>
        <w:ind w:left="-142" w:right="-427" w:firstLine="568"/>
        <w:jc w:val="both"/>
        <w:rPr>
          <w:lang w:eastAsia="zh-CN"/>
        </w:rPr>
      </w:pPr>
      <w:r w:rsidRPr="008E504F">
        <w:rPr>
          <w:lang w:eastAsia="zh-CN"/>
        </w:rPr>
        <w:t>в) 1 процент цены контракта (этапа) в случае, если цена контракта (этапа) составляет от 50 млн. рублей до 100 млн. рублей (включительно);</w:t>
      </w:r>
    </w:p>
    <w:p w14:paraId="28B30005" w14:textId="77777777" w:rsidR="00E83BFB" w:rsidRPr="008E504F" w:rsidRDefault="00E83BFB" w:rsidP="00E4209A">
      <w:pPr>
        <w:widowControl w:val="0"/>
        <w:suppressAutoHyphens/>
        <w:ind w:left="-142" w:right="-427" w:firstLine="568"/>
        <w:jc w:val="both"/>
        <w:rPr>
          <w:lang w:eastAsia="zh-CN"/>
        </w:rPr>
      </w:pPr>
      <w:r w:rsidRPr="008E504F">
        <w:rPr>
          <w:lang w:eastAsia="zh-CN"/>
        </w:rPr>
        <w:t>г) 0,5 процента цены контракта (этапа) в случае, если цена контракта (этапа) составляет от 100 млн. рублей до 500 млн. рублей (включительно);</w:t>
      </w:r>
    </w:p>
    <w:p w14:paraId="76148486" w14:textId="77777777" w:rsidR="00E83BFB" w:rsidRPr="008E504F" w:rsidRDefault="00E83BFB" w:rsidP="00E4209A">
      <w:pPr>
        <w:widowControl w:val="0"/>
        <w:suppressAutoHyphens/>
        <w:ind w:left="-142" w:right="-427" w:firstLine="568"/>
        <w:jc w:val="both"/>
        <w:rPr>
          <w:lang w:eastAsia="zh-CN"/>
        </w:rPr>
      </w:pPr>
      <w:r w:rsidRPr="008E504F">
        <w:rPr>
          <w:lang w:eastAsia="zh-CN"/>
        </w:rPr>
        <w:t>д) 0,4 процента цены контракта (этапа) в случае, если цена контракта (этапа) составляет от 500 млн. рублей до 1 млрд. рублей (включительно);</w:t>
      </w:r>
    </w:p>
    <w:p w14:paraId="0C2CF82D" w14:textId="77777777" w:rsidR="00E83BFB" w:rsidRPr="008E504F" w:rsidRDefault="00E83BFB" w:rsidP="00E4209A">
      <w:pPr>
        <w:widowControl w:val="0"/>
        <w:suppressAutoHyphens/>
        <w:ind w:left="-142" w:right="-427" w:firstLine="568"/>
        <w:jc w:val="both"/>
        <w:rPr>
          <w:lang w:eastAsia="zh-CN"/>
        </w:rPr>
      </w:pPr>
      <w:r w:rsidRPr="008E504F">
        <w:rPr>
          <w:lang w:eastAsia="zh-CN"/>
        </w:rPr>
        <w:t>е) 0,3 процента цены контракта (этапа) в случае, если цена контракта (этапа) составляет от 1 млрд. рублей до 2 млрд. рублей (включительно);</w:t>
      </w:r>
    </w:p>
    <w:p w14:paraId="3439949D" w14:textId="77777777" w:rsidR="00E83BFB" w:rsidRPr="008E504F" w:rsidRDefault="00E83BFB" w:rsidP="00E4209A">
      <w:pPr>
        <w:widowControl w:val="0"/>
        <w:suppressAutoHyphens/>
        <w:ind w:left="-142" w:right="-427" w:firstLine="568"/>
        <w:jc w:val="both"/>
        <w:rPr>
          <w:lang w:eastAsia="zh-CN"/>
        </w:rPr>
      </w:pPr>
      <w:r w:rsidRPr="008E504F">
        <w:rPr>
          <w:lang w:eastAsia="zh-CN"/>
        </w:rPr>
        <w:t>ж) 0,25 процента цены контракта (этапа) в случае, если цена контракта (этапа) составляет от 2 млрд. рублей до 5 млрд. рублей (включительно);</w:t>
      </w:r>
    </w:p>
    <w:p w14:paraId="200722B4" w14:textId="77777777" w:rsidR="00E83BFB" w:rsidRPr="008E504F" w:rsidRDefault="00E83BFB" w:rsidP="00E4209A">
      <w:pPr>
        <w:widowControl w:val="0"/>
        <w:suppressAutoHyphens/>
        <w:ind w:left="-142" w:right="-427" w:firstLine="568"/>
        <w:jc w:val="both"/>
        <w:rPr>
          <w:lang w:eastAsia="zh-CN"/>
        </w:rPr>
      </w:pPr>
      <w:r w:rsidRPr="008E504F">
        <w:rPr>
          <w:lang w:eastAsia="zh-CN"/>
        </w:rPr>
        <w:t>з) 0,2 процента цены контракта (этапа) в случае, если цена контракта (этапа) составляет от 5 млрд. рублей до 10 млрд. рублей (включительно);</w:t>
      </w:r>
    </w:p>
    <w:p w14:paraId="4CCB1ACC" w14:textId="77777777" w:rsidR="00E83BFB" w:rsidRPr="008E504F" w:rsidRDefault="00E83BFB" w:rsidP="00E4209A">
      <w:pPr>
        <w:widowControl w:val="0"/>
        <w:suppressAutoHyphens/>
        <w:ind w:left="-142" w:right="-427" w:firstLine="568"/>
        <w:jc w:val="both"/>
        <w:rPr>
          <w:lang w:eastAsia="zh-CN"/>
        </w:rPr>
      </w:pPr>
      <w:r w:rsidRPr="008E504F">
        <w:rPr>
          <w:lang w:eastAsia="zh-CN"/>
        </w:rPr>
        <w:t>и) 0,1 процента цены контракта (этапа) в случае, если цена контракта (этапа) превышает 10 млрд. рублей.</w:t>
      </w:r>
    </w:p>
    <w:p w14:paraId="26CFE1EC" w14:textId="77777777" w:rsidR="00E83BFB" w:rsidRPr="008E504F" w:rsidRDefault="00E83BFB" w:rsidP="00E4209A">
      <w:pPr>
        <w:widowControl w:val="0"/>
        <w:suppressAutoHyphens/>
        <w:ind w:left="-142" w:right="-427" w:firstLine="568"/>
        <w:jc w:val="both"/>
        <w:rPr>
          <w:lang w:eastAsia="zh-CN"/>
        </w:rPr>
      </w:pPr>
      <w:r w:rsidRPr="008E504F">
        <w:rPr>
          <w:lang w:eastAsia="zh-CN"/>
        </w:rPr>
        <w:t>5.5. За каждый факт неисполнения или ненадлежащего исполнения Исполнителем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Исполнитель уплачивает штраф в размере:</w:t>
      </w:r>
    </w:p>
    <w:p w14:paraId="101ADE19" w14:textId="77777777" w:rsidR="00E83BFB" w:rsidRPr="008E504F" w:rsidRDefault="00E83BFB" w:rsidP="00E4209A">
      <w:pPr>
        <w:widowControl w:val="0"/>
        <w:suppressAutoHyphens/>
        <w:ind w:left="-142" w:right="-427" w:firstLine="568"/>
        <w:jc w:val="both"/>
        <w:rPr>
          <w:lang w:eastAsia="zh-CN"/>
        </w:rPr>
      </w:pPr>
      <w:r w:rsidRPr="008E504F">
        <w:rPr>
          <w:lang w:eastAsia="zh-CN"/>
        </w:rPr>
        <w:t>а) 3 процента цены контракта (этапа) в случае, если цена контракта (этапа) не превышает 3 млн. рублей;</w:t>
      </w:r>
    </w:p>
    <w:p w14:paraId="71C723DF" w14:textId="77777777" w:rsidR="00E83BFB" w:rsidRPr="008E504F" w:rsidRDefault="00E83BFB" w:rsidP="00E4209A">
      <w:pPr>
        <w:widowControl w:val="0"/>
        <w:suppressAutoHyphens/>
        <w:ind w:left="-142" w:right="-427" w:firstLine="568"/>
        <w:jc w:val="both"/>
        <w:rPr>
          <w:lang w:eastAsia="zh-CN"/>
        </w:rPr>
      </w:pPr>
      <w:r w:rsidRPr="008E504F">
        <w:rPr>
          <w:lang w:eastAsia="zh-CN"/>
        </w:rPr>
        <w:t>б) 2 процента цены контракта (этапа) в случае, если цена контракта (этапа) составляет от 3 млн. рублей до 10 млн. рублей (включительно);</w:t>
      </w:r>
    </w:p>
    <w:p w14:paraId="7FB80417" w14:textId="77777777" w:rsidR="00E83BFB" w:rsidRPr="008E504F" w:rsidRDefault="00E83BFB" w:rsidP="00E4209A">
      <w:pPr>
        <w:widowControl w:val="0"/>
        <w:suppressAutoHyphens/>
        <w:ind w:left="-142" w:right="-427" w:firstLine="568"/>
        <w:jc w:val="both"/>
        <w:rPr>
          <w:lang w:eastAsia="zh-CN"/>
        </w:rPr>
      </w:pPr>
      <w:r w:rsidRPr="008E504F">
        <w:rPr>
          <w:lang w:eastAsia="zh-CN"/>
        </w:rPr>
        <w:t>в) 1 процент цены контракта (этапа) в случае, если цена контракта (этапа) составляет от 10 млн. рублей до 20 млн. рублей (включительно).</w:t>
      </w:r>
    </w:p>
    <w:p w14:paraId="5181DDB7" w14:textId="77777777" w:rsidR="00E83BFB" w:rsidRPr="008E504F" w:rsidRDefault="00E83BFB" w:rsidP="00E4209A">
      <w:pPr>
        <w:widowControl w:val="0"/>
        <w:suppressAutoHyphens/>
        <w:ind w:left="-142" w:right="-427" w:firstLine="568"/>
        <w:jc w:val="both"/>
        <w:rPr>
          <w:lang w:eastAsia="zh-CN"/>
        </w:rPr>
      </w:pPr>
      <w:r w:rsidRPr="008E504F">
        <w:rPr>
          <w:lang w:eastAsia="zh-CN"/>
        </w:rPr>
        <w:t xml:space="preserve">5.6.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9" w:history="1">
        <w:r w:rsidRPr="008E504F">
          <w:rPr>
            <w:lang w:eastAsia="zh-CN"/>
          </w:rPr>
          <w:t>законом</w:t>
        </w:r>
      </w:hyperlink>
      <w:r w:rsidRPr="008E504F">
        <w:rPr>
          <w:lang w:eastAsia="zh-CN"/>
        </w:rPr>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подлежит оплате Исполнителем в размере:</w:t>
      </w:r>
    </w:p>
    <w:p w14:paraId="7E239CF4" w14:textId="77777777" w:rsidR="00E83BFB" w:rsidRPr="008E504F" w:rsidRDefault="00E83BFB" w:rsidP="00E4209A">
      <w:pPr>
        <w:widowControl w:val="0"/>
        <w:suppressAutoHyphens/>
        <w:ind w:left="-142" w:right="-427" w:firstLine="568"/>
        <w:jc w:val="both"/>
        <w:rPr>
          <w:lang w:eastAsia="zh-CN"/>
        </w:rPr>
      </w:pPr>
      <w:r w:rsidRPr="008E504F">
        <w:rPr>
          <w:lang w:eastAsia="zh-CN"/>
        </w:rPr>
        <w:t>а) 10 процентов начальной (максимальной) цены контракта в случае, если начальная (максимальная) цена контракта не превышает 3 млн. рублей;</w:t>
      </w:r>
    </w:p>
    <w:p w14:paraId="374936ED" w14:textId="77777777" w:rsidR="00E83BFB" w:rsidRPr="008E504F" w:rsidRDefault="00E83BFB" w:rsidP="00E4209A">
      <w:pPr>
        <w:widowControl w:val="0"/>
        <w:suppressAutoHyphens/>
        <w:ind w:left="-142" w:right="-427" w:firstLine="568"/>
        <w:jc w:val="both"/>
        <w:rPr>
          <w:lang w:eastAsia="zh-CN"/>
        </w:rPr>
      </w:pPr>
      <w:r w:rsidRPr="008E504F">
        <w:rPr>
          <w:lang w:eastAsia="zh-CN"/>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14:paraId="0ECCE65C" w14:textId="77777777" w:rsidR="00E83BFB" w:rsidRPr="008E504F" w:rsidRDefault="00E83BFB" w:rsidP="00E4209A">
      <w:pPr>
        <w:widowControl w:val="0"/>
        <w:suppressAutoHyphens/>
        <w:ind w:left="-142" w:right="-427" w:firstLine="568"/>
        <w:jc w:val="both"/>
        <w:rPr>
          <w:lang w:eastAsia="zh-CN"/>
        </w:rPr>
      </w:pPr>
      <w:r w:rsidRPr="008E504F">
        <w:rPr>
          <w:lang w:eastAsia="zh-CN"/>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14:paraId="65AE1D1A" w14:textId="77777777" w:rsidR="00E83BFB" w:rsidRPr="008E504F" w:rsidRDefault="00E83BFB" w:rsidP="00E4209A">
      <w:pPr>
        <w:widowControl w:val="0"/>
        <w:suppressAutoHyphens/>
        <w:ind w:left="-142" w:right="-427" w:firstLine="568"/>
        <w:jc w:val="both"/>
        <w:rPr>
          <w:lang w:eastAsia="zh-CN"/>
        </w:rPr>
      </w:pPr>
      <w:r w:rsidRPr="008E504F">
        <w:rPr>
          <w:lang w:eastAsia="zh-CN"/>
        </w:rPr>
        <w:t>5.7.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Исполнитель уплачивает штраф (при наличии в контракте таких обязательств) в размере:</w:t>
      </w:r>
    </w:p>
    <w:p w14:paraId="639F6BCC" w14:textId="77777777" w:rsidR="00E83BFB" w:rsidRPr="008E504F" w:rsidRDefault="00E83BFB" w:rsidP="00E4209A">
      <w:pPr>
        <w:widowControl w:val="0"/>
        <w:suppressAutoHyphens/>
        <w:ind w:left="-142" w:right="-427" w:firstLine="568"/>
        <w:jc w:val="both"/>
        <w:rPr>
          <w:lang w:eastAsia="zh-CN"/>
        </w:rPr>
      </w:pPr>
      <w:r w:rsidRPr="008E504F">
        <w:rPr>
          <w:lang w:eastAsia="zh-CN"/>
        </w:rPr>
        <w:t>а) 1000 рублей, если цена контракта не превышает 3 млн. рублей;</w:t>
      </w:r>
    </w:p>
    <w:p w14:paraId="75F76CE3" w14:textId="77777777" w:rsidR="00E83BFB" w:rsidRPr="008E504F" w:rsidRDefault="00E83BFB" w:rsidP="00E4209A">
      <w:pPr>
        <w:widowControl w:val="0"/>
        <w:suppressAutoHyphens/>
        <w:ind w:left="-142" w:right="-427" w:firstLine="568"/>
        <w:jc w:val="both"/>
        <w:rPr>
          <w:lang w:eastAsia="zh-CN"/>
        </w:rPr>
      </w:pPr>
      <w:r w:rsidRPr="008E504F">
        <w:rPr>
          <w:lang w:eastAsia="zh-CN"/>
        </w:rPr>
        <w:t>б) 5000 рублей, если цена контракта составляет от 3 млн. рублей до 50 млн. рублей (включительно);</w:t>
      </w:r>
    </w:p>
    <w:p w14:paraId="3019435E" w14:textId="77777777" w:rsidR="00E83BFB" w:rsidRPr="008E504F" w:rsidRDefault="00E83BFB" w:rsidP="00E4209A">
      <w:pPr>
        <w:widowControl w:val="0"/>
        <w:suppressAutoHyphens/>
        <w:ind w:left="-142" w:right="-427" w:firstLine="568"/>
        <w:jc w:val="both"/>
        <w:rPr>
          <w:lang w:eastAsia="zh-CN"/>
        </w:rPr>
      </w:pPr>
      <w:r w:rsidRPr="008E504F">
        <w:rPr>
          <w:lang w:eastAsia="zh-CN"/>
        </w:rPr>
        <w:t>в) 10000 рублей, если цена контракта составляет от 50 млн. рублей до 100 млн. рублей (включительно);</w:t>
      </w:r>
    </w:p>
    <w:p w14:paraId="543A2D36" w14:textId="77777777" w:rsidR="00E83BFB" w:rsidRPr="008E504F" w:rsidRDefault="00E83BFB" w:rsidP="00E4209A">
      <w:pPr>
        <w:widowControl w:val="0"/>
        <w:suppressAutoHyphens/>
        <w:ind w:left="-142" w:right="-427" w:firstLine="568"/>
        <w:jc w:val="both"/>
        <w:rPr>
          <w:lang w:eastAsia="zh-CN"/>
        </w:rPr>
      </w:pPr>
      <w:r w:rsidRPr="008E504F">
        <w:rPr>
          <w:lang w:eastAsia="zh-CN"/>
        </w:rPr>
        <w:t>г) 100000 рублей, если цена контракта превышает 100 млн. рублей.</w:t>
      </w:r>
    </w:p>
    <w:p w14:paraId="56E55612" w14:textId="77777777" w:rsidR="00E83BFB" w:rsidRPr="008E504F" w:rsidRDefault="00E83BFB" w:rsidP="00E4209A">
      <w:pPr>
        <w:widowControl w:val="0"/>
        <w:suppressAutoHyphens/>
        <w:ind w:left="-142" w:right="-427" w:firstLine="568"/>
        <w:jc w:val="both"/>
        <w:rPr>
          <w:lang w:eastAsia="zh-CN"/>
        </w:rPr>
      </w:pPr>
      <w:r w:rsidRPr="008E504F">
        <w:rPr>
          <w:lang w:eastAsia="zh-CN"/>
        </w:rPr>
        <w:t>5.8.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14:paraId="3723C822" w14:textId="77777777" w:rsidR="00E83BFB" w:rsidRPr="008E504F" w:rsidRDefault="00E83BFB" w:rsidP="00E4209A">
      <w:pPr>
        <w:widowControl w:val="0"/>
        <w:suppressAutoHyphens/>
        <w:ind w:left="-142" w:right="-427" w:firstLine="568"/>
        <w:jc w:val="both"/>
        <w:rPr>
          <w:lang w:eastAsia="zh-CN"/>
        </w:rPr>
      </w:pPr>
      <w:r w:rsidRPr="008E504F">
        <w:rPr>
          <w:lang w:eastAsia="zh-CN"/>
        </w:rPr>
        <w:t>5.9.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Исполнителей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14:paraId="72C180CA" w14:textId="77777777" w:rsidR="00E83BFB" w:rsidRPr="008E504F" w:rsidRDefault="00E83BFB" w:rsidP="00E4209A">
      <w:pPr>
        <w:widowControl w:val="0"/>
        <w:suppressAutoHyphens/>
        <w:ind w:left="-142" w:right="-427" w:firstLine="568"/>
        <w:jc w:val="both"/>
        <w:rPr>
          <w:lang w:eastAsia="zh-CN"/>
        </w:rPr>
      </w:pPr>
      <w:r w:rsidRPr="008E504F">
        <w:rPr>
          <w:lang w:eastAsia="zh-CN"/>
        </w:rPr>
        <w:t>5.10.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Заказчик уплачивает штраф в размере:</w:t>
      </w:r>
    </w:p>
    <w:p w14:paraId="0476A751" w14:textId="77777777" w:rsidR="00E83BFB" w:rsidRPr="008E504F" w:rsidRDefault="00E83BFB" w:rsidP="00E4209A">
      <w:pPr>
        <w:widowControl w:val="0"/>
        <w:suppressAutoHyphens/>
        <w:ind w:left="-142" w:right="-427" w:firstLine="568"/>
        <w:jc w:val="both"/>
        <w:rPr>
          <w:lang w:eastAsia="zh-CN"/>
        </w:rPr>
      </w:pPr>
      <w:r w:rsidRPr="008E504F">
        <w:rPr>
          <w:lang w:eastAsia="zh-CN"/>
        </w:rPr>
        <w:t>а) 1000 рублей, если цена контракта не превышает 3 млн. рублей (включительно);</w:t>
      </w:r>
    </w:p>
    <w:p w14:paraId="56FD917C" w14:textId="77777777" w:rsidR="00E83BFB" w:rsidRPr="008E504F" w:rsidRDefault="00E83BFB" w:rsidP="00E4209A">
      <w:pPr>
        <w:widowControl w:val="0"/>
        <w:suppressAutoHyphens/>
        <w:ind w:left="-142" w:right="-427" w:firstLine="568"/>
        <w:jc w:val="both"/>
        <w:rPr>
          <w:lang w:eastAsia="zh-CN"/>
        </w:rPr>
      </w:pPr>
      <w:r w:rsidRPr="008E504F">
        <w:rPr>
          <w:lang w:eastAsia="zh-CN"/>
        </w:rPr>
        <w:t>б) 5000 рублей, если цена контракта составляет от 3 млн. рублей до 50 млн. рублей (включительно);</w:t>
      </w:r>
    </w:p>
    <w:p w14:paraId="58C331B0" w14:textId="77777777" w:rsidR="00E83BFB" w:rsidRPr="008E504F" w:rsidRDefault="00E83BFB" w:rsidP="00E4209A">
      <w:pPr>
        <w:widowControl w:val="0"/>
        <w:suppressAutoHyphens/>
        <w:ind w:left="-142" w:right="-427" w:firstLine="568"/>
        <w:jc w:val="both"/>
        <w:rPr>
          <w:lang w:eastAsia="zh-CN"/>
        </w:rPr>
      </w:pPr>
      <w:r w:rsidRPr="008E504F">
        <w:rPr>
          <w:lang w:eastAsia="zh-CN"/>
        </w:rPr>
        <w:t>в) 10000 рублей, если цена контракта составляет от 50 млн. рублей до 100 млн. рублей (включительно);</w:t>
      </w:r>
    </w:p>
    <w:p w14:paraId="53561F81" w14:textId="77777777" w:rsidR="00E83BFB" w:rsidRPr="008E504F" w:rsidRDefault="00E83BFB" w:rsidP="00E4209A">
      <w:pPr>
        <w:widowControl w:val="0"/>
        <w:suppressAutoHyphens/>
        <w:ind w:left="-142" w:right="-427" w:firstLine="568"/>
        <w:jc w:val="both"/>
        <w:rPr>
          <w:lang w:eastAsia="zh-CN"/>
        </w:rPr>
      </w:pPr>
      <w:r w:rsidRPr="008E504F">
        <w:rPr>
          <w:lang w:eastAsia="zh-CN"/>
        </w:rPr>
        <w:t>г) 100000 рублей, если цена контракта превышает 100 млн. рублей.</w:t>
      </w:r>
    </w:p>
    <w:p w14:paraId="2A03674A" w14:textId="77777777" w:rsidR="00E83BFB" w:rsidRPr="008E504F" w:rsidRDefault="00E83BFB" w:rsidP="00E4209A">
      <w:pPr>
        <w:widowControl w:val="0"/>
        <w:suppressAutoHyphens/>
        <w:ind w:left="-142" w:right="-427" w:firstLine="568"/>
        <w:jc w:val="both"/>
        <w:rPr>
          <w:lang w:eastAsia="zh-CN"/>
        </w:rPr>
      </w:pPr>
      <w:r w:rsidRPr="008E504F">
        <w:rPr>
          <w:lang w:eastAsia="zh-CN"/>
        </w:rPr>
        <w:t>5.11. Пеня начисляется за каждый день просрочки исполнения Исполнителем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r w:rsidRPr="008E504F">
        <w:t>, за исключением случаев, если законодательством Российской Федерации установлен иной порядок начисления пени</w:t>
      </w:r>
      <w:r w:rsidRPr="008E504F">
        <w:rPr>
          <w:lang w:eastAsia="zh-CN"/>
        </w:rPr>
        <w:t>.</w:t>
      </w:r>
    </w:p>
    <w:p w14:paraId="5F9E4A0A" w14:textId="77777777" w:rsidR="00E83BFB" w:rsidRPr="008E504F" w:rsidRDefault="00E83BFB" w:rsidP="00E4209A">
      <w:pPr>
        <w:widowControl w:val="0"/>
        <w:suppressAutoHyphens/>
        <w:ind w:left="-142" w:right="-427" w:firstLine="568"/>
        <w:jc w:val="both"/>
        <w:rPr>
          <w:lang w:eastAsia="zh-CN"/>
        </w:rPr>
      </w:pPr>
      <w:r w:rsidRPr="008E504F">
        <w:rPr>
          <w:lang w:eastAsia="zh-CN"/>
        </w:rPr>
        <w:t>5.12. Общая сумма начисленной неустойки (штрафов, пени) за неисполнение или ненадлежащее исполнение Исполнителем обязательств, предусмотренных контрактом, не может превышать цену контракта.</w:t>
      </w:r>
    </w:p>
    <w:p w14:paraId="568B3866" w14:textId="77777777" w:rsidR="00E83BFB" w:rsidRPr="008E504F" w:rsidRDefault="00E83BFB" w:rsidP="00E4209A">
      <w:pPr>
        <w:widowControl w:val="0"/>
        <w:suppressAutoHyphens/>
        <w:ind w:left="-142" w:right="-427" w:firstLine="568"/>
        <w:jc w:val="both"/>
        <w:rPr>
          <w:lang w:eastAsia="zh-CN"/>
        </w:rPr>
      </w:pPr>
      <w:r w:rsidRPr="008E504F">
        <w:rPr>
          <w:lang w:eastAsia="zh-CN"/>
        </w:rPr>
        <w:t>5.13.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14:paraId="35FF87EF" w14:textId="77777777" w:rsidR="00E83BFB" w:rsidRPr="008E504F" w:rsidRDefault="00E83BFB" w:rsidP="00E4209A">
      <w:pPr>
        <w:widowControl w:val="0"/>
        <w:suppressAutoHyphens/>
        <w:ind w:left="-142" w:right="-427" w:firstLine="568"/>
        <w:jc w:val="both"/>
        <w:rPr>
          <w:lang w:eastAsia="zh-CN"/>
        </w:rPr>
      </w:pPr>
      <w:r w:rsidRPr="008E504F">
        <w:rPr>
          <w:lang w:eastAsia="zh-CN"/>
        </w:rPr>
        <w:t>5.14. Размеры штрафов, предусмотренные пунктами 5.4 - 5.9 настоящего раздела подлежат применению, за исключением случаев, если законодательством Российской Федерации установлен иной порядок начисления штрафов.</w:t>
      </w:r>
    </w:p>
    <w:p w14:paraId="4503D23B" w14:textId="77777777" w:rsidR="009A208B" w:rsidRPr="00E83BFB" w:rsidRDefault="009A208B" w:rsidP="00E4209A">
      <w:pPr>
        <w:pStyle w:val="aff5"/>
        <w:widowControl w:val="0"/>
        <w:suppressAutoHyphens/>
        <w:spacing w:after="0" w:line="240" w:lineRule="auto"/>
        <w:ind w:left="426" w:right="-428" w:firstLine="568"/>
        <w:rPr>
          <w:rFonts w:ascii="Times New Roman" w:eastAsia="Lucida Sans Unicode" w:hAnsi="Times New Roman"/>
          <w:kern w:val="1"/>
          <w:sz w:val="24"/>
          <w:szCs w:val="24"/>
          <w:lang w:eastAsia="hi-IN" w:bidi="hi-IN"/>
        </w:rPr>
      </w:pPr>
    </w:p>
    <w:p w14:paraId="3EA4FEB8" w14:textId="77777777" w:rsidR="00DE4136" w:rsidRPr="009A208B" w:rsidRDefault="00DE4136" w:rsidP="00DD430C">
      <w:pPr>
        <w:widowControl w:val="0"/>
        <w:numPr>
          <w:ilvl w:val="0"/>
          <w:numId w:val="9"/>
        </w:numPr>
        <w:tabs>
          <w:tab w:val="num" w:pos="0"/>
        </w:tabs>
        <w:suppressAutoHyphens/>
        <w:ind w:left="-142" w:right="-428" w:firstLine="568"/>
        <w:jc w:val="center"/>
        <w:rPr>
          <w:rFonts w:eastAsia="Lucida Sans Unicode"/>
          <w:kern w:val="1"/>
          <w:lang w:eastAsia="hi-IN" w:bidi="hi-IN"/>
        </w:rPr>
      </w:pPr>
      <w:r w:rsidRPr="009A208B">
        <w:rPr>
          <w:rFonts w:eastAsia="Lucida Sans Unicode"/>
          <w:b/>
          <w:bCs/>
          <w:kern w:val="1"/>
          <w:lang w:eastAsia="hi-IN" w:bidi="hi-IN"/>
        </w:rPr>
        <w:t xml:space="preserve">Обстоятельства непреодолимой силы </w:t>
      </w:r>
    </w:p>
    <w:p w14:paraId="25CD0397" w14:textId="6640DE16" w:rsidR="00261716" w:rsidRPr="00261716" w:rsidRDefault="002E0D51" w:rsidP="00E4209A">
      <w:pPr>
        <w:widowControl w:val="0"/>
        <w:ind w:left="-142" w:right="-427" w:firstLine="568"/>
        <w:jc w:val="both"/>
      </w:pPr>
      <w:r>
        <w:t>6</w:t>
      </w:r>
      <w:r w:rsidR="00261716" w:rsidRPr="00261716">
        <w:t>.1.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14:paraId="450F864E" w14:textId="29B79E5D" w:rsidR="00261716" w:rsidRPr="00261716" w:rsidRDefault="002E0D51" w:rsidP="00E4209A">
      <w:pPr>
        <w:widowControl w:val="0"/>
        <w:ind w:left="-142" w:right="-427" w:firstLine="568"/>
        <w:jc w:val="both"/>
      </w:pPr>
      <w:r>
        <w:t>6</w:t>
      </w:r>
      <w:r w:rsidR="00261716" w:rsidRPr="00261716">
        <w:t>.2.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14:paraId="7FA03EFD" w14:textId="1F140F7B" w:rsidR="00261716" w:rsidRPr="00261716" w:rsidRDefault="002E0D51" w:rsidP="00E4209A">
      <w:pPr>
        <w:widowControl w:val="0"/>
        <w:ind w:left="-142" w:right="-427" w:firstLine="568"/>
        <w:jc w:val="both"/>
      </w:pPr>
      <w:r>
        <w:t>6</w:t>
      </w:r>
      <w:r w:rsidR="00261716" w:rsidRPr="00261716">
        <w:t>.3. Сторона, у которой возникли обстоятельства непреодолимой силы, обязана в течение 5 календарных дней письменно информировать другую сторону о случившемся и его причинах.</w:t>
      </w:r>
    </w:p>
    <w:p w14:paraId="419D7C40" w14:textId="001DBF93" w:rsidR="00261716" w:rsidRPr="00261716" w:rsidRDefault="002E0D51" w:rsidP="00E4209A">
      <w:pPr>
        <w:widowControl w:val="0"/>
        <w:ind w:left="-142" w:right="-427" w:firstLine="568"/>
        <w:jc w:val="both"/>
      </w:pPr>
      <w:r>
        <w:t>6</w:t>
      </w:r>
      <w:r w:rsidR="00261716" w:rsidRPr="00261716">
        <w:t>.4.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14:paraId="1699C253" w14:textId="77777777" w:rsidR="00DE4136" w:rsidRPr="00261716" w:rsidRDefault="00DE4136" w:rsidP="00E4209A">
      <w:pPr>
        <w:widowControl w:val="0"/>
        <w:suppressAutoHyphens/>
        <w:ind w:left="-142" w:right="-428" w:firstLine="568"/>
        <w:jc w:val="both"/>
        <w:rPr>
          <w:rFonts w:eastAsia="Lucida Sans Unicode"/>
          <w:kern w:val="1"/>
          <w:lang w:val="x-none" w:eastAsia="hi-IN" w:bidi="hi-IN"/>
        </w:rPr>
      </w:pPr>
    </w:p>
    <w:p w14:paraId="23C0ACEA" w14:textId="13C55F11" w:rsidR="009A208B" w:rsidRPr="009A208B" w:rsidRDefault="009A208B" w:rsidP="00E4209A">
      <w:pPr>
        <w:widowControl w:val="0"/>
        <w:ind w:firstLine="568"/>
        <w:jc w:val="center"/>
        <w:rPr>
          <w:b/>
        </w:rPr>
      </w:pPr>
      <w:r>
        <w:rPr>
          <w:b/>
        </w:rPr>
        <w:t>7</w:t>
      </w:r>
      <w:r w:rsidRPr="009A208B">
        <w:rPr>
          <w:b/>
        </w:rPr>
        <w:t xml:space="preserve">. Обеспечение исполнения контракта </w:t>
      </w:r>
    </w:p>
    <w:p w14:paraId="7F68D9C0" w14:textId="1AD793BE" w:rsidR="00A76B62" w:rsidRPr="00B65E71" w:rsidRDefault="00451924" w:rsidP="00E4209A">
      <w:pPr>
        <w:widowControl w:val="0"/>
        <w:ind w:left="-142" w:right="-427" w:firstLine="426"/>
        <w:contextualSpacing/>
        <w:jc w:val="both"/>
      </w:pPr>
      <w:r>
        <w:t>7</w:t>
      </w:r>
      <w:r w:rsidR="00A76B62" w:rsidRPr="00B65E71">
        <w:t>.1. Для заключения контракта Исполнитель представляет Заказчику обеспечение исполнения контракта.</w:t>
      </w:r>
    </w:p>
    <w:p w14:paraId="747685F8" w14:textId="7EBF57A6" w:rsidR="00A76B62" w:rsidRPr="0036666D" w:rsidRDefault="00451924" w:rsidP="00E4209A">
      <w:pPr>
        <w:widowControl w:val="0"/>
        <w:ind w:left="-142" w:right="-427" w:firstLine="426"/>
        <w:contextualSpacing/>
        <w:jc w:val="both"/>
      </w:pPr>
      <w:r>
        <w:rPr>
          <w:rFonts w:eastAsia="Calibri"/>
          <w:lang w:eastAsia="en-US"/>
        </w:rPr>
        <w:t>7</w:t>
      </w:r>
      <w:r w:rsidR="00A76B62" w:rsidRPr="00B65E71">
        <w:rPr>
          <w:rFonts w:eastAsia="Calibri"/>
          <w:lang w:eastAsia="en-US"/>
        </w:rPr>
        <w:t xml:space="preserve">.2. 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w:t>
      </w:r>
      <w:r w:rsidR="00A76B62" w:rsidRPr="0036666D">
        <w:rPr>
          <w:rFonts w:eastAsia="Calibri"/>
          <w:lang w:eastAsia="en-US"/>
        </w:rPr>
        <w:t xml:space="preserve">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Исполнителем самостоятельно. </w:t>
      </w:r>
    </w:p>
    <w:p w14:paraId="01FE789A" w14:textId="77777777" w:rsidR="00A76B62" w:rsidRPr="0036666D" w:rsidRDefault="00A76B62" w:rsidP="00E4209A">
      <w:pPr>
        <w:ind w:left="-142" w:right="-427" w:firstLine="426"/>
        <w:jc w:val="both"/>
      </w:pPr>
      <w:r w:rsidRPr="0036666D">
        <w:t xml:space="preserve">Срок действия банковской гарантии, обеспечивающей исполнение контракта,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0" w:history="1">
        <w:r w:rsidRPr="0036666D">
          <w:t>статьей 95</w:t>
        </w:r>
      </w:hyperlink>
      <w:r w:rsidRPr="0036666D">
        <w:t xml:space="preserve"> Федерального закона «О контрактной системе в сфере закупок товаров, работ, услуг для обеспечения государственных и муниципальных нужд».</w:t>
      </w:r>
    </w:p>
    <w:p w14:paraId="1A656904" w14:textId="4828B582" w:rsidR="00A76B62" w:rsidRPr="00B65E71" w:rsidRDefault="00451924" w:rsidP="00E4209A">
      <w:pPr>
        <w:ind w:left="-142" w:right="-427" w:firstLine="426"/>
        <w:jc w:val="both"/>
      </w:pPr>
      <w:r>
        <w:t>7</w:t>
      </w:r>
      <w:r w:rsidR="00A76B62" w:rsidRPr="0036666D">
        <w:t>.3. Денежные средства</w:t>
      </w:r>
      <w:r w:rsidR="00A76B62" w:rsidRPr="00B65E71">
        <w:t xml:space="preserve">, внесенные Исполнителем </w:t>
      </w:r>
      <w:r w:rsidR="00A76B62">
        <w:t>в качестве обеспечения</w:t>
      </w:r>
      <w:r w:rsidR="00A76B62" w:rsidRPr="00B65E71">
        <w:t xml:space="preserve"> исполнения контракта, могут быть обращены к взысканию во внесудебном порядке. </w:t>
      </w:r>
    </w:p>
    <w:p w14:paraId="3F7A735B" w14:textId="01DB492C" w:rsidR="00A76B62" w:rsidRPr="00B65E71" w:rsidRDefault="00451924" w:rsidP="00E4209A">
      <w:pPr>
        <w:ind w:left="-142" w:right="-427" w:firstLine="426"/>
        <w:jc w:val="both"/>
      </w:pPr>
      <w:r>
        <w:t>7</w:t>
      </w:r>
      <w:r w:rsidR="00A76B62" w:rsidRPr="00B65E71">
        <w:t>.4. Денежные средства, внесенные в качестве обеспечения исполнения контракта, в том числе часть такого обеспечения в случае уменьшения размера обеспечения исполнения контракта в ходе исполнения контракта, по заявлению (письменному требованию) Исполнителя возвращаются ему Заказчиком в течение 30 дней с даты исполнения Исполнителем обязательств, предусмотренных контрактом, а в случае установления Заказчиком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дней с даты исполнения Исполнителем обязательств, предусмотренных контрактом. Денежные средства возвращаются на счет, указанный Исполнителем в его письменном требовании.</w:t>
      </w:r>
    </w:p>
    <w:p w14:paraId="57A83DAD" w14:textId="1FA1AD0D" w:rsidR="00A76B62" w:rsidRPr="00B65E71" w:rsidRDefault="00451924" w:rsidP="00E4209A">
      <w:pPr>
        <w:ind w:left="-142" w:right="-427" w:firstLine="426"/>
        <w:jc w:val="both"/>
      </w:pPr>
      <w:r>
        <w:t>7</w:t>
      </w:r>
      <w:r w:rsidR="00A76B62" w:rsidRPr="00B65E71">
        <w:t xml:space="preserve">.5. Обеспечение исполнения контракта распространяется на обязательства по возврату аванса (при наличии), уплате неустоек в виде штрафов, пени, предусмотренных контрактом, убытков, понесенных Заказчиком в связи с неисполнением или ненадлежащим исполнением </w:t>
      </w:r>
      <w:r w:rsidR="00A76B62" w:rsidRPr="00B65E71">
        <w:rPr>
          <w:rFonts w:eastAsia="Calibri"/>
          <w:lang w:eastAsia="en-US"/>
        </w:rPr>
        <w:t xml:space="preserve">Исполнителем </w:t>
      </w:r>
      <w:r w:rsidR="00A76B62" w:rsidRPr="00B65E71">
        <w:t>своих обязательств по контракту.</w:t>
      </w:r>
    </w:p>
    <w:p w14:paraId="6C530AF5" w14:textId="65A86BAD" w:rsidR="00A76B62" w:rsidRPr="00B65E71" w:rsidRDefault="00451924" w:rsidP="00E4209A">
      <w:pPr>
        <w:ind w:left="-142" w:right="-427" w:firstLine="426"/>
        <w:jc w:val="both"/>
      </w:pPr>
      <w:r>
        <w:t>7</w:t>
      </w:r>
      <w:r w:rsidR="00A76B62" w:rsidRPr="00B65E71">
        <w:t>.6. В ходе исполнения контракта размер обеспечения исполнения контракта подлежит уменьшению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14:paraId="48D85589" w14:textId="77777777" w:rsidR="00A76B62" w:rsidRPr="00B65E71" w:rsidRDefault="00A76B62" w:rsidP="00E4209A">
      <w:pPr>
        <w:ind w:left="-142" w:right="-427" w:firstLine="426"/>
        <w:jc w:val="both"/>
      </w:pPr>
      <w:r w:rsidRPr="00B65E71">
        <w:t>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w:t>
      </w:r>
      <w:r>
        <w:t xml:space="preserve"> и муниципальных нужд».</w:t>
      </w:r>
    </w:p>
    <w:p w14:paraId="2E563E6A" w14:textId="37DED6F9" w:rsidR="00A76B62" w:rsidRPr="00B65E71" w:rsidRDefault="00451924" w:rsidP="00E4209A">
      <w:pPr>
        <w:widowControl w:val="0"/>
        <w:ind w:left="-142" w:right="-427" w:firstLine="426"/>
        <w:jc w:val="both"/>
        <w:rPr>
          <w:rFonts w:eastAsia="Calibri"/>
          <w:lang w:eastAsia="en-US"/>
        </w:rPr>
      </w:pPr>
      <w:r>
        <w:t>7</w:t>
      </w:r>
      <w:r w:rsidR="00A76B62" w:rsidRPr="00B65E71">
        <w:t xml:space="preserve">.7. </w:t>
      </w:r>
      <w:r w:rsidR="00A76B62" w:rsidRPr="00B65E71">
        <w:rPr>
          <w:rFonts w:eastAsia="Calibri"/>
          <w:lang w:eastAsia="en-US"/>
        </w:rPr>
        <w:t>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3DA53396" w14:textId="76992A49" w:rsidR="00A76B62" w:rsidRDefault="00451924" w:rsidP="00E4209A">
      <w:pPr>
        <w:widowControl w:val="0"/>
        <w:ind w:left="-142" w:right="-427" w:firstLine="426"/>
        <w:jc w:val="both"/>
      </w:pPr>
      <w:r>
        <w:rPr>
          <w:rFonts w:eastAsia="Calibri"/>
          <w:lang w:eastAsia="en-US"/>
        </w:rPr>
        <w:t>7</w:t>
      </w:r>
      <w:r w:rsidR="00A76B62" w:rsidRPr="00B65E71">
        <w:rPr>
          <w:rFonts w:eastAsia="Calibri"/>
          <w:lang w:eastAsia="en-US"/>
        </w:rPr>
        <w:t xml:space="preserve">.8. </w:t>
      </w:r>
      <w:r w:rsidR="00A76B62" w:rsidRPr="00B65E71">
        <w:t xml:space="preserve">Исполнитель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обязан предоставить новое обеспечение исполнения контракта не позднее одного месяца со дня надлежащего уведомления Заказчиком Исполнителя о необходимости предоставить соответствующее обеспечение. За каждый день просрочки исполнения Исполнителем обязательства, </w:t>
      </w:r>
      <w:r w:rsidR="00A76B62" w:rsidRPr="003B178D">
        <w:t xml:space="preserve">предусмотренного настоящим пунктом контракта, </w:t>
      </w:r>
      <w:r w:rsidR="00A76B62" w:rsidRPr="00B65E71">
        <w:t xml:space="preserve">начисляется пеня в размере, определённом в порядке, установленном в соответствии с </w:t>
      </w:r>
      <w:r w:rsidR="00A76B62" w:rsidRPr="00451924">
        <w:t>пунктом 5.11</w:t>
      </w:r>
      <w:r w:rsidR="00A76B62">
        <w:t xml:space="preserve"> к</w:t>
      </w:r>
      <w:r w:rsidR="00A76B62" w:rsidRPr="00B65E71">
        <w:t xml:space="preserve">онтракта. </w:t>
      </w:r>
    </w:p>
    <w:p w14:paraId="05B8DB7C" w14:textId="738BEE26" w:rsidR="00A76B62" w:rsidRDefault="00451924" w:rsidP="00E4209A">
      <w:pPr>
        <w:widowControl w:val="0"/>
        <w:ind w:left="-142" w:right="-427" w:firstLine="426"/>
        <w:jc w:val="both"/>
      </w:pPr>
      <w:r>
        <w:t>7</w:t>
      </w:r>
      <w:r w:rsidR="00A76B62" w:rsidRPr="00B65E71">
        <w:t xml:space="preserve">.9. Исполнитель обязан предоставить обеспечение гарантийных обязательств в размере 1 % начальной (максимальной) цены контракта в любое время в течение срока исполнения контракта, но не позднее дня оформления документа о приемке </w:t>
      </w:r>
      <w:r w:rsidR="00A76B62" w:rsidRPr="009E3D36">
        <w:t>оказанной услуги</w:t>
      </w:r>
      <w:r w:rsidR="00A76B62" w:rsidRPr="00B65E71">
        <w:t>, влекущего за собой возникновение гарантийных обязательств.</w:t>
      </w:r>
    </w:p>
    <w:p w14:paraId="1FC8DD4B" w14:textId="77777777" w:rsidR="00A76B62" w:rsidRPr="005C123E" w:rsidRDefault="00A76B62" w:rsidP="00E4209A">
      <w:pPr>
        <w:ind w:left="-142" w:right="-427" w:firstLine="426"/>
        <w:jc w:val="both"/>
      </w:pPr>
      <w:r w:rsidRPr="00B65E71">
        <w:t xml:space="preserve">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w:t>
      </w:r>
      <w:r w:rsidRPr="005C123E">
        <w:t>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77DE5764" w14:textId="77777777" w:rsidR="00A76B62" w:rsidRPr="005C123E" w:rsidRDefault="00A76B62" w:rsidP="00E4209A">
      <w:pPr>
        <w:widowControl w:val="0"/>
        <w:ind w:left="-142" w:right="-427" w:firstLine="426"/>
        <w:jc w:val="both"/>
      </w:pPr>
      <w:r w:rsidRPr="005C123E">
        <w:t>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27CB8CAB" w14:textId="77777777" w:rsidR="00A76B62" w:rsidRPr="005C123E" w:rsidRDefault="00A76B62" w:rsidP="00E4209A">
      <w:pPr>
        <w:widowControl w:val="0"/>
        <w:ind w:left="-142" w:right="-427" w:firstLine="426"/>
        <w:jc w:val="both"/>
      </w:pPr>
      <w:r w:rsidRPr="005C123E">
        <w:t xml:space="preserve">Срок действия банковской гарантии, обеспечивающей исполнение гарантийных обязательств, должен превышать предусмотренный контрактом срок исполнения таких обязательств не менее чем на один месяц, в том числе в случае его изменения в соответствии со </w:t>
      </w:r>
      <w:hyperlink r:id="rId11" w:history="1">
        <w:r w:rsidRPr="005C123E">
          <w:t>статьей 95</w:t>
        </w:r>
      </w:hyperlink>
      <w:r w:rsidRPr="005C123E">
        <w:t xml:space="preserve"> Федерального закона «О контрактной системе в сфере закупок товаров, работ, услуг для обеспечения государственных и муниципальных нужд».</w:t>
      </w:r>
    </w:p>
    <w:p w14:paraId="5C7D5BEB" w14:textId="77777777" w:rsidR="00DE4136" w:rsidRPr="009A208B" w:rsidRDefault="00DE4136" w:rsidP="00E4209A">
      <w:pPr>
        <w:widowControl w:val="0"/>
        <w:suppressAutoHyphens/>
        <w:ind w:left="-142" w:right="-428" w:firstLine="568"/>
        <w:jc w:val="both"/>
        <w:rPr>
          <w:rFonts w:eastAsia="Lucida Sans Unicode"/>
          <w:b/>
          <w:kern w:val="1"/>
          <w:lang w:eastAsia="hi-IN" w:bidi="hi-IN"/>
        </w:rPr>
      </w:pPr>
      <w:r w:rsidRPr="009A208B">
        <w:rPr>
          <w:rFonts w:eastAsia="Lucida Sans Unicode"/>
          <w:b/>
          <w:kern w:val="1"/>
          <w:lang w:eastAsia="hi-IN" w:bidi="hi-IN"/>
        </w:rPr>
        <w:t xml:space="preserve">                                                    </w:t>
      </w:r>
    </w:p>
    <w:p w14:paraId="503C2DEC" w14:textId="696F6F69" w:rsidR="00DE4136" w:rsidRPr="009A208B" w:rsidRDefault="00AC5C52" w:rsidP="00E4209A">
      <w:pPr>
        <w:widowControl w:val="0"/>
        <w:suppressAutoHyphens/>
        <w:ind w:left="426" w:right="-428" w:firstLine="568"/>
        <w:jc w:val="center"/>
        <w:rPr>
          <w:rFonts w:eastAsia="Lucida Sans Unicode"/>
          <w:kern w:val="1"/>
          <w:lang w:eastAsia="hi-IN" w:bidi="hi-IN"/>
        </w:rPr>
      </w:pPr>
      <w:r>
        <w:rPr>
          <w:rFonts w:eastAsia="Lucida Sans Unicode"/>
          <w:b/>
          <w:kern w:val="1"/>
          <w:lang w:eastAsia="hi-IN" w:bidi="hi-IN"/>
        </w:rPr>
        <w:t>8.</w:t>
      </w:r>
      <w:r w:rsidR="002F0456">
        <w:rPr>
          <w:rFonts w:eastAsia="Lucida Sans Unicode"/>
          <w:b/>
          <w:kern w:val="1"/>
          <w:lang w:eastAsia="hi-IN" w:bidi="hi-IN"/>
        </w:rPr>
        <w:t xml:space="preserve"> </w:t>
      </w:r>
      <w:r w:rsidR="00DE4136" w:rsidRPr="009A208B">
        <w:rPr>
          <w:rFonts w:eastAsia="Lucida Sans Unicode"/>
          <w:b/>
          <w:kern w:val="1"/>
          <w:lang w:eastAsia="hi-IN" w:bidi="hi-IN"/>
        </w:rPr>
        <w:t>Конфиденциальность</w:t>
      </w:r>
    </w:p>
    <w:p w14:paraId="2FBA91A0" w14:textId="77777777" w:rsidR="00DE4136" w:rsidRPr="009A208B" w:rsidRDefault="00DE4136" w:rsidP="00E4209A">
      <w:pPr>
        <w:widowControl w:val="0"/>
        <w:suppressAutoHyphens/>
        <w:ind w:left="-142" w:right="-428" w:firstLine="568"/>
        <w:jc w:val="both"/>
        <w:rPr>
          <w:rFonts w:eastAsia="Lucida Sans Unicode"/>
          <w:bCs/>
          <w:kern w:val="1"/>
          <w:lang w:eastAsia="hi-IN" w:bidi="hi-IN"/>
        </w:rPr>
      </w:pPr>
      <w:r w:rsidRPr="009A208B">
        <w:rPr>
          <w:rFonts w:eastAsia="Lucida Sans Unicode"/>
          <w:kern w:val="1"/>
          <w:lang w:eastAsia="hi-IN" w:bidi="hi-IN"/>
        </w:rPr>
        <w:t>8.1. Стороны обязуются соблюдать конфиденциальность в отношении информации, полученной ими друг от друга или ставшей известной им в ходе оказания Услуг по  Контракту, не открывать и не разглашать в общем или в частности информацию какой-либо третьей стороне без предварительного письменного согласия другой Стороны  Контракта.</w:t>
      </w:r>
    </w:p>
    <w:p w14:paraId="23716744"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bCs/>
          <w:kern w:val="1"/>
          <w:lang w:eastAsia="hi-IN" w:bidi="hi-IN"/>
        </w:rPr>
        <w:t>8.2. Передача конфиденциальной информации третьим лицам, опубликование или иное разглашение такой информации может осуществляться только с письменного согласия Сторон, независимо от причины прекращения действия Контракта.</w:t>
      </w:r>
    </w:p>
    <w:p w14:paraId="509361C3" w14:textId="77777777" w:rsidR="00DE4136"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8.3. Требования пункта 8.1 Контракта не распространяются на случаи раскрытия конфиденциальной информации по запросу уполномоченных организаций в случаях, предусмотренных законодательством.</w:t>
      </w:r>
    </w:p>
    <w:p w14:paraId="411A494F" w14:textId="77777777" w:rsidR="009A208B" w:rsidRDefault="009A208B" w:rsidP="00E4209A">
      <w:pPr>
        <w:widowControl w:val="0"/>
        <w:suppressAutoHyphens/>
        <w:ind w:left="-142" w:right="-428" w:firstLine="568"/>
        <w:jc w:val="both"/>
        <w:rPr>
          <w:rFonts w:eastAsia="Lucida Sans Unicode"/>
          <w:kern w:val="1"/>
          <w:lang w:eastAsia="hi-IN" w:bidi="hi-IN"/>
        </w:rPr>
      </w:pPr>
    </w:p>
    <w:p w14:paraId="287B42E1" w14:textId="12E47095" w:rsidR="009A208B" w:rsidRPr="00082232" w:rsidRDefault="00AC5C52" w:rsidP="00E4209A">
      <w:pPr>
        <w:widowControl w:val="0"/>
        <w:ind w:right="-2" w:firstLine="568"/>
        <w:contextualSpacing/>
        <w:jc w:val="center"/>
      </w:pPr>
      <w:r>
        <w:rPr>
          <w:b/>
          <w:bCs/>
          <w:sz w:val="22"/>
          <w:szCs w:val="22"/>
        </w:rPr>
        <w:t>9.</w:t>
      </w:r>
      <w:r w:rsidR="00082232">
        <w:rPr>
          <w:b/>
          <w:bCs/>
          <w:sz w:val="22"/>
          <w:szCs w:val="22"/>
        </w:rPr>
        <w:t xml:space="preserve"> </w:t>
      </w:r>
      <w:r w:rsidR="009A208B" w:rsidRPr="00082232">
        <w:rPr>
          <w:b/>
          <w:bCs/>
        </w:rPr>
        <w:t>Порядок изменения, расторжения Контракта</w:t>
      </w:r>
    </w:p>
    <w:p w14:paraId="1BC169CA" w14:textId="77777777" w:rsidR="009A208B" w:rsidRPr="009A208B" w:rsidRDefault="009A208B" w:rsidP="00E4209A">
      <w:pPr>
        <w:widowControl w:val="0"/>
        <w:tabs>
          <w:tab w:val="left" w:pos="0"/>
          <w:tab w:val="left" w:pos="426"/>
          <w:tab w:val="left" w:pos="1080"/>
          <w:tab w:val="left" w:pos="10260"/>
        </w:tabs>
        <w:ind w:right="-427" w:firstLine="568"/>
        <w:contextualSpacing/>
        <w:jc w:val="both"/>
      </w:pPr>
      <w:r>
        <w:t>9</w:t>
      </w:r>
      <w:r w:rsidRPr="009A208B">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60418C3" w14:textId="77777777" w:rsidR="009A208B" w:rsidRPr="009A208B" w:rsidRDefault="009A208B" w:rsidP="00E4209A">
      <w:pPr>
        <w:widowControl w:val="0"/>
        <w:tabs>
          <w:tab w:val="left" w:pos="0"/>
          <w:tab w:val="left" w:pos="426"/>
          <w:tab w:val="left" w:pos="1080"/>
          <w:tab w:val="left" w:pos="10260"/>
        </w:tabs>
        <w:ind w:right="-427" w:firstLine="568"/>
        <w:contextualSpacing/>
        <w:jc w:val="both"/>
      </w:pPr>
      <w:r w:rsidRPr="009A208B">
        <w:t>1) При снижении цены Контракта без изменения предусмотренных Контрактом количества товара, объема работ или услуги, качества поставляемого товара, выполняемой работы, оказываемой услуги и иных условий Контракта;</w:t>
      </w:r>
    </w:p>
    <w:p w14:paraId="4636DB63" w14:textId="10F22A5F" w:rsidR="009A208B" w:rsidRPr="009A208B" w:rsidRDefault="009A208B" w:rsidP="00E4209A">
      <w:pPr>
        <w:pStyle w:val="affa"/>
        <w:widowControl w:val="0"/>
        <w:ind w:right="-427" w:firstLine="568"/>
        <w:contextualSpacing/>
        <w:jc w:val="both"/>
        <w:rPr>
          <w:rFonts w:ascii="Times New Roman" w:hAnsi="Times New Roman"/>
          <w:sz w:val="24"/>
          <w:szCs w:val="24"/>
        </w:rPr>
      </w:pPr>
      <w:r w:rsidRPr="009A208B">
        <w:rPr>
          <w:rFonts w:ascii="Times New Roman" w:hAnsi="Times New Roman"/>
          <w:sz w:val="24"/>
          <w:szCs w:val="24"/>
        </w:rPr>
        <w:t xml:space="preserve">2) Если </w:t>
      </w:r>
      <w:r w:rsidR="00962F07" w:rsidRPr="00962F07">
        <w:rPr>
          <w:rFonts w:ascii="Times New Roman" w:hAnsi="Times New Roman"/>
          <w:sz w:val="24"/>
          <w:szCs w:val="24"/>
        </w:rPr>
        <w:t>по предложению Заказчика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единицы товара, работы или услуги</w:t>
      </w:r>
      <w:r w:rsidR="00962F07">
        <w:rPr>
          <w:rFonts w:ascii="Times New Roman" w:hAnsi="Times New Roman"/>
          <w:sz w:val="24"/>
          <w:szCs w:val="24"/>
        </w:rPr>
        <w:t>;</w:t>
      </w:r>
    </w:p>
    <w:p w14:paraId="187AFE38" w14:textId="2AC97020" w:rsidR="009A208B" w:rsidRPr="009A208B" w:rsidRDefault="009A208B" w:rsidP="00E4209A">
      <w:pPr>
        <w:pStyle w:val="affa"/>
        <w:widowControl w:val="0"/>
        <w:ind w:right="-427" w:firstLine="568"/>
        <w:contextualSpacing/>
        <w:jc w:val="both"/>
        <w:rPr>
          <w:rFonts w:ascii="Times New Roman" w:hAnsi="Times New Roman"/>
          <w:sz w:val="24"/>
          <w:szCs w:val="24"/>
        </w:rPr>
      </w:pPr>
      <w:r w:rsidRPr="009A208B">
        <w:rPr>
          <w:rFonts w:ascii="Times New Roman" w:hAnsi="Times New Roman"/>
          <w:sz w:val="24"/>
          <w:szCs w:val="24"/>
        </w:rPr>
        <w:t xml:space="preserve">3) </w:t>
      </w:r>
      <w:bookmarkStart w:id="1" w:name="Par7"/>
      <w:bookmarkEnd w:id="1"/>
      <w:r w:rsidRPr="009A208B">
        <w:rPr>
          <w:rFonts w:ascii="Times New Roman" w:hAnsi="Times New Roman"/>
          <w:sz w:val="24"/>
          <w:szCs w:val="24"/>
        </w:rPr>
        <w:t xml:space="preserve">В случаях, предусмотренных </w:t>
      </w:r>
      <w:hyperlink r:id="rId12" w:history="1">
        <w:r w:rsidRPr="009A208B">
          <w:rPr>
            <w:rStyle w:val="af0"/>
            <w:rFonts w:ascii="Times New Roman" w:hAnsi="Times New Roman"/>
            <w:sz w:val="24"/>
            <w:szCs w:val="24"/>
          </w:rPr>
          <w:t>пунктом 6 статьи 161</w:t>
        </w:r>
      </w:hyperlink>
      <w:r w:rsidRPr="009A208B">
        <w:rPr>
          <w:rFonts w:ascii="Times New Roman" w:hAnsi="Times New Roman"/>
          <w:sz w:val="24"/>
          <w:szCs w:val="24"/>
        </w:rPr>
        <w:t xml:space="preserve"> Бюджетного кодекса Российской Федерации, при уменьшении ранее доведенных до  муниципального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14:paraId="4177640A" w14:textId="6D2C7B6E" w:rsidR="009A208B" w:rsidRPr="009A208B" w:rsidRDefault="009A208B" w:rsidP="00E4209A">
      <w:pPr>
        <w:pStyle w:val="affa"/>
        <w:widowControl w:val="0"/>
        <w:ind w:right="-427" w:firstLine="568"/>
        <w:contextualSpacing/>
        <w:jc w:val="both"/>
        <w:rPr>
          <w:rFonts w:ascii="Times New Roman" w:hAnsi="Times New Roman"/>
          <w:sz w:val="24"/>
          <w:szCs w:val="24"/>
        </w:rPr>
      </w:pPr>
      <w:r w:rsidRPr="009A208B">
        <w:rPr>
          <w:rFonts w:ascii="Times New Roman" w:hAnsi="Times New Roman"/>
          <w:sz w:val="24"/>
          <w:szCs w:val="24"/>
        </w:rPr>
        <w:t xml:space="preserve">В установленных </w:t>
      </w:r>
      <w:hyperlink r:id="rId13" w:anchor="Par7" w:history="1">
        <w:r w:rsidRPr="009A208B">
          <w:rPr>
            <w:rStyle w:val="af0"/>
            <w:rFonts w:ascii="Times New Roman" w:hAnsi="Times New Roman"/>
            <w:sz w:val="24"/>
            <w:szCs w:val="24"/>
          </w:rPr>
          <w:t xml:space="preserve">подпунктом </w:t>
        </w:r>
        <w:r w:rsidR="00962F07">
          <w:rPr>
            <w:rStyle w:val="af0"/>
            <w:rFonts w:ascii="Times New Roman" w:hAnsi="Times New Roman"/>
            <w:sz w:val="24"/>
            <w:szCs w:val="24"/>
          </w:rPr>
          <w:t>3</w:t>
        </w:r>
        <w:r w:rsidRPr="009A208B">
          <w:rPr>
            <w:rStyle w:val="af0"/>
            <w:rFonts w:ascii="Times New Roman" w:hAnsi="Times New Roman"/>
            <w:sz w:val="24"/>
            <w:szCs w:val="24"/>
          </w:rPr>
          <w:t xml:space="preserve"> </w:t>
        </w:r>
      </w:hyperlink>
      <w:r w:rsidRPr="009A208B">
        <w:rPr>
          <w:rFonts w:ascii="Times New Roman" w:hAnsi="Times New Roman"/>
          <w:sz w:val="24"/>
          <w:szCs w:val="24"/>
        </w:rPr>
        <w:t>настоящего пункта Контракта  в случаях сокращение количества товара, объема работы или услуги при уменьшении цены Контракта осуществляется в соответствии с методикой, утвержденной Правительством Российской Федерации.</w:t>
      </w:r>
    </w:p>
    <w:p w14:paraId="1C45A83B" w14:textId="24609075" w:rsidR="009A208B" w:rsidRPr="009A208B" w:rsidRDefault="009A208B" w:rsidP="00E4209A">
      <w:pPr>
        <w:pStyle w:val="affa"/>
        <w:widowControl w:val="0"/>
        <w:ind w:right="-427" w:firstLine="568"/>
        <w:contextualSpacing/>
        <w:jc w:val="both"/>
        <w:rPr>
          <w:rFonts w:ascii="Times New Roman" w:hAnsi="Times New Roman"/>
          <w:sz w:val="24"/>
          <w:szCs w:val="24"/>
        </w:rPr>
      </w:pPr>
      <w:r w:rsidRPr="009A208B">
        <w:rPr>
          <w:rFonts w:ascii="Times New Roman" w:hAnsi="Times New Roman"/>
          <w:sz w:val="24"/>
          <w:szCs w:val="24"/>
        </w:rPr>
        <w:t xml:space="preserve">В установленных </w:t>
      </w:r>
      <w:hyperlink r:id="rId14" w:anchor="Par7" w:history="1">
        <w:r w:rsidRPr="009A208B">
          <w:rPr>
            <w:rStyle w:val="af0"/>
            <w:rFonts w:ascii="Times New Roman" w:hAnsi="Times New Roman"/>
            <w:sz w:val="24"/>
            <w:szCs w:val="24"/>
          </w:rPr>
          <w:t xml:space="preserve">подпунктом </w:t>
        </w:r>
        <w:r w:rsidR="00962F07">
          <w:rPr>
            <w:rStyle w:val="af0"/>
            <w:rFonts w:ascii="Times New Roman" w:hAnsi="Times New Roman"/>
            <w:sz w:val="24"/>
            <w:szCs w:val="24"/>
          </w:rPr>
          <w:t>3</w:t>
        </w:r>
        <w:r w:rsidRPr="009A208B">
          <w:rPr>
            <w:rStyle w:val="af0"/>
            <w:rFonts w:ascii="Times New Roman" w:hAnsi="Times New Roman"/>
            <w:sz w:val="24"/>
            <w:szCs w:val="24"/>
          </w:rPr>
          <w:t xml:space="preserve"> настоящего пункта Контракта </w:t>
        </w:r>
      </w:hyperlink>
      <w:r w:rsidRPr="009A208B">
        <w:rPr>
          <w:rFonts w:ascii="Times New Roman" w:hAnsi="Times New Roman"/>
          <w:sz w:val="24"/>
          <w:szCs w:val="24"/>
        </w:rPr>
        <w:t>случаях принятие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14:paraId="5DEF1E88" w14:textId="3031208C" w:rsidR="009A208B" w:rsidRPr="009A208B" w:rsidRDefault="009A208B" w:rsidP="00E4209A">
      <w:pPr>
        <w:widowControl w:val="0"/>
        <w:ind w:right="-427" w:firstLine="567"/>
        <w:jc w:val="both"/>
        <w:rPr>
          <w:bCs/>
        </w:rPr>
      </w:pPr>
      <w:r>
        <w:t>9</w:t>
      </w:r>
      <w:r w:rsidRPr="009A208B">
        <w:t xml:space="preserve">.2. </w:t>
      </w:r>
      <w:r w:rsidRPr="009A208B">
        <w:rPr>
          <w:bCs/>
        </w:rPr>
        <w:t>При исполнении Контракт</w:t>
      </w:r>
      <w:bookmarkStart w:id="2" w:name="_GoBack"/>
      <w:bookmarkEnd w:id="2"/>
      <w:r w:rsidRPr="009A208B">
        <w:rPr>
          <w:bCs/>
        </w:rPr>
        <w:t xml:space="preserve">а не допускается перемена </w:t>
      </w:r>
      <w:r w:rsidRPr="009A208B">
        <w:t>Исполнителя</w:t>
      </w:r>
      <w:r w:rsidRPr="009A208B">
        <w:rPr>
          <w:bCs/>
        </w:rPr>
        <w:t xml:space="preserve">, за исключением случая, если новый </w:t>
      </w:r>
      <w:r w:rsidR="0099667B" w:rsidRPr="009A208B">
        <w:t>Исполнитель</w:t>
      </w:r>
      <w:r w:rsidR="0099667B" w:rsidRPr="009A208B">
        <w:rPr>
          <w:bCs/>
        </w:rPr>
        <w:t xml:space="preserve"> является</w:t>
      </w:r>
      <w:r w:rsidRPr="009A208B">
        <w:rPr>
          <w:bCs/>
        </w:rPr>
        <w:t xml:space="preserve"> правопреемником </w:t>
      </w:r>
      <w:r w:rsidR="0099667B" w:rsidRPr="009A208B">
        <w:t>Исполнителя</w:t>
      </w:r>
      <w:r w:rsidR="0099667B" w:rsidRPr="009A208B">
        <w:rPr>
          <w:bCs/>
        </w:rPr>
        <w:t xml:space="preserve"> по</w:t>
      </w:r>
      <w:r w:rsidRPr="009A208B">
        <w:rPr>
          <w:bCs/>
        </w:rPr>
        <w:t xml:space="preserve"> такому Контракту вследствие реорганизации юридического лица в форме преобразования, слияния или присоединения.</w:t>
      </w:r>
    </w:p>
    <w:p w14:paraId="39732B23" w14:textId="5197CE8A" w:rsidR="009A208B" w:rsidRPr="009A208B" w:rsidRDefault="009A208B" w:rsidP="00E4209A">
      <w:pPr>
        <w:pStyle w:val="affa"/>
        <w:widowControl w:val="0"/>
        <w:ind w:right="-427" w:firstLine="568"/>
        <w:contextualSpacing/>
        <w:jc w:val="both"/>
        <w:rPr>
          <w:rFonts w:ascii="Times New Roman" w:hAnsi="Times New Roman"/>
          <w:bCs/>
          <w:sz w:val="24"/>
          <w:szCs w:val="24"/>
        </w:rPr>
      </w:pPr>
      <w:r>
        <w:rPr>
          <w:rFonts w:ascii="Times New Roman" w:hAnsi="Times New Roman"/>
          <w:bCs/>
          <w:sz w:val="24"/>
          <w:szCs w:val="24"/>
        </w:rPr>
        <w:t>9</w:t>
      </w:r>
      <w:r w:rsidRPr="009A208B">
        <w:rPr>
          <w:rFonts w:ascii="Times New Roman" w:hAnsi="Times New Roman"/>
          <w:bCs/>
          <w:sz w:val="24"/>
          <w:szCs w:val="24"/>
        </w:rPr>
        <w:t>.5. В случае перемены Заказчика права и обязанности Заказчика, предусмотренные Контрактом, переходят к новому Заказчику.</w:t>
      </w:r>
    </w:p>
    <w:p w14:paraId="124AAE7E" w14:textId="47DB6A8F" w:rsidR="009A208B" w:rsidRPr="00C94DB7" w:rsidRDefault="009A208B" w:rsidP="00E4209A">
      <w:pPr>
        <w:pStyle w:val="affa"/>
        <w:widowControl w:val="0"/>
        <w:ind w:right="-427" w:firstLine="568"/>
        <w:contextualSpacing/>
        <w:jc w:val="both"/>
        <w:rPr>
          <w:rFonts w:ascii="Times New Roman" w:hAnsi="Times New Roman"/>
        </w:rPr>
      </w:pPr>
      <w:r>
        <w:rPr>
          <w:rFonts w:ascii="Times New Roman" w:hAnsi="Times New Roman"/>
          <w:bCs/>
          <w:sz w:val="24"/>
          <w:szCs w:val="24"/>
        </w:rPr>
        <w:t>9</w:t>
      </w:r>
      <w:r w:rsidRPr="009A208B">
        <w:rPr>
          <w:rFonts w:ascii="Times New Roman" w:hAnsi="Times New Roman"/>
          <w:bCs/>
          <w:sz w:val="24"/>
          <w:szCs w:val="24"/>
        </w:rPr>
        <w:t>.6.</w:t>
      </w:r>
      <w:r w:rsidRPr="009A208B">
        <w:rPr>
          <w:rFonts w:ascii="Times New Roman" w:hAnsi="Times New Roman"/>
          <w:sz w:val="24"/>
          <w:szCs w:val="24"/>
        </w:rPr>
        <w:t xml:space="preserve"> При исполнении Контракта по согласованию Заказчика с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w:t>
      </w:r>
      <w:r w:rsidRPr="00C94DB7">
        <w:rPr>
          <w:rFonts w:ascii="Times New Roman" w:hAnsi="Times New Roman"/>
        </w:rPr>
        <w:t xml:space="preserve"> заключенных Заказчиком.</w:t>
      </w:r>
    </w:p>
    <w:p w14:paraId="5614C3E8" w14:textId="77777777" w:rsidR="00DE4136" w:rsidRPr="009A208B" w:rsidRDefault="00DE4136" w:rsidP="00E4209A">
      <w:pPr>
        <w:widowControl w:val="0"/>
        <w:suppressAutoHyphens/>
        <w:ind w:left="-142" w:right="-427" w:firstLine="568"/>
        <w:jc w:val="both"/>
        <w:rPr>
          <w:rFonts w:eastAsia="Lucida Sans Unicode"/>
          <w:kern w:val="1"/>
          <w:lang w:eastAsia="hi-IN" w:bidi="hi-IN"/>
        </w:rPr>
      </w:pPr>
    </w:p>
    <w:p w14:paraId="75AC7498" w14:textId="5CA88233" w:rsidR="00DE4136" w:rsidRDefault="009A208B" w:rsidP="00E4209A">
      <w:pPr>
        <w:widowControl w:val="0"/>
        <w:suppressAutoHyphens/>
        <w:ind w:left="426" w:right="-427" w:firstLine="568"/>
        <w:jc w:val="center"/>
        <w:rPr>
          <w:rFonts w:eastAsia="Lucida Sans Unicode"/>
          <w:b/>
          <w:bCs/>
          <w:kern w:val="1"/>
          <w:lang w:eastAsia="hi-IN" w:bidi="hi-IN"/>
        </w:rPr>
      </w:pPr>
      <w:r>
        <w:rPr>
          <w:rFonts w:eastAsia="Lucida Sans Unicode"/>
          <w:b/>
          <w:bCs/>
          <w:kern w:val="1"/>
          <w:lang w:eastAsia="hi-IN" w:bidi="hi-IN"/>
        </w:rPr>
        <w:t xml:space="preserve">10. </w:t>
      </w:r>
      <w:r w:rsidR="00DE4136" w:rsidRPr="009A208B">
        <w:rPr>
          <w:rFonts w:eastAsia="Lucida Sans Unicode"/>
          <w:b/>
          <w:bCs/>
          <w:kern w:val="1"/>
          <w:lang w:eastAsia="hi-IN" w:bidi="hi-IN"/>
        </w:rPr>
        <w:t>Порядок рассмотрения споров</w:t>
      </w:r>
    </w:p>
    <w:p w14:paraId="5D191B06" w14:textId="77777777" w:rsidR="002005D7" w:rsidRPr="00BB3E35" w:rsidRDefault="009A208B" w:rsidP="00E4209A">
      <w:pPr>
        <w:widowControl w:val="0"/>
        <w:ind w:right="-427" w:firstLine="709"/>
        <w:jc w:val="both"/>
      </w:pPr>
      <w:r>
        <w:rPr>
          <w:rFonts w:eastAsia="Lucida Sans Unicode"/>
          <w:kern w:val="1"/>
          <w:lang w:eastAsia="hi-IN" w:bidi="hi-IN"/>
        </w:rPr>
        <w:t>10</w:t>
      </w:r>
      <w:r w:rsidR="00DE4136" w:rsidRPr="009A208B">
        <w:rPr>
          <w:rFonts w:eastAsia="Lucida Sans Unicode"/>
          <w:kern w:val="1"/>
          <w:lang w:eastAsia="hi-IN" w:bidi="hi-IN"/>
        </w:rPr>
        <w:t xml:space="preserve">.1. </w:t>
      </w:r>
      <w:r w:rsidR="002005D7" w:rsidRPr="00BB3E35">
        <w:t>В   случае   возникновения   между   сторонами   споров   и   разногласий   в   ходе   исполнения Контракта, до обращения с иском в арбитражный суд заинтересованная сторона направляет претензию. Срок рассмотрения претензии - 10 календарных дней.</w:t>
      </w:r>
    </w:p>
    <w:p w14:paraId="272EA20D" w14:textId="6D789344" w:rsidR="002005D7" w:rsidRPr="00BB3E35" w:rsidRDefault="002005D7" w:rsidP="00E4209A">
      <w:pPr>
        <w:widowControl w:val="0"/>
        <w:ind w:right="-427" w:firstLine="709"/>
        <w:jc w:val="both"/>
      </w:pPr>
      <w:r w:rsidRPr="00BB3E35">
        <w:t>1</w:t>
      </w:r>
      <w:r w:rsidR="00DA1834">
        <w:t>0</w:t>
      </w:r>
      <w:r w:rsidRPr="00BB3E35">
        <w:t>.2. При невозможности разрешения разногласий между сторонами путем переговоров, разногласия разрешаются в Арбитражном суде Удмуртской Республики в соответствии с   законодательством Российской Федерации.</w:t>
      </w:r>
    </w:p>
    <w:p w14:paraId="43856BBB" w14:textId="2DC797D9" w:rsidR="00DE4136" w:rsidRPr="009A208B" w:rsidRDefault="00DE4136" w:rsidP="00E4209A">
      <w:pPr>
        <w:widowControl w:val="0"/>
        <w:suppressAutoHyphens/>
        <w:ind w:left="-142" w:right="-428" w:firstLine="568"/>
        <w:jc w:val="both"/>
        <w:rPr>
          <w:rFonts w:eastAsia="Lucida Sans Unicode"/>
          <w:kern w:val="1"/>
          <w:lang w:eastAsia="hi-IN" w:bidi="hi-IN"/>
        </w:rPr>
      </w:pPr>
    </w:p>
    <w:p w14:paraId="7082CC2F" w14:textId="1645298B" w:rsidR="00DE4136" w:rsidRPr="009A208B" w:rsidRDefault="002005D7" w:rsidP="00E4209A">
      <w:pPr>
        <w:widowControl w:val="0"/>
        <w:suppressAutoHyphens/>
        <w:ind w:left="-284" w:right="-428"/>
        <w:jc w:val="center"/>
        <w:rPr>
          <w:rFonts w:eastAsia="Lucida Sans Unicode"/>
          <w:kern w:val="1"/>
          <w:lang w:eastAsia="hi-IN" w:bidi="hi-IN"/>
        </w:rPr>
      </w:pPr>
      <w:r>
        <w:rPr>
          <w:rFonts w:eastAsia="Lucida Sans Unicode"/>
          <w:b/>
          <w:bCs/>
          <w:kern w:val="1"/>
          <w:lang w:eastAsia="hi-IN" w:bidi="hi-IN"/>
        </w:rPr>
        <w:t>11.</w:t>
      </w:r>
      <w:r w:rsidR="0085222C" w:rsidRPr="009A208B">
        <w:rPr>
          <w:rFonts w:eastAsia="Lucida Sans Unicode"/>
          <w:b/>
          <w:bCs/>
          <w:kern w:val="1"/>
          <w:lang w:eastAsia="hi-IN" w:bidi="hi-IN"/>
        </w:rPr>
        <w:t xml:space="preserve"> </w:t>
      </w:r>
      <w:r w:rsidR="00DE4136" w:rsidRPr="009A208B">
        <w:rPr>
          <w:rFonts w:eastAsia="Lucida Sans Unicode"/>
          <w:b/>
          <w:bCs/>
          <w:kern w:val="1"/>
          <w:lang w:eastAsia="hi-IN" w:bidi="hi-IN"/>
        </w:rPr>
        <w:t>Заключительные положения</w:t>
      </w:r>
    </w:p>
    <w:p w14:paraId="64E00C73" w14:textId="3EF0B01B"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 xml:space="preserve">.1. Контракт вступает в силу с момента </w:t>
      </w:r>
      <w:r w:rsidR="00962F07" w:rsidRPr="009A208B">
        <w:rPr>
          <w:rFonts w:eastAsia="Lucida Sans Unicode"/>
          <w:kern w:val="1"/>
          <w:lang w:eastAsia="hi-IN" w:bidi="hi-IN"/>
        </w:rPr>
        <w:t>подписания и</w:t>
      </w:r>
      <w:r w:rsidR="00DE4136" w:rsidRPr="009A208B">
        <w:rPr>
          <w:rFonts w:eastAsia="Lucida Sans Unicode"/>
          <w:kern w:val="1"/>
          <w:lang w:eastAsia="hi-IN" w:bidi="hi-IN"/>
        </w:rPr>
        <w:t xml:space="preserve"> действует по 31 </w:t>
      </w:r>
      <w:r>
        <w:rPr>
          <w:rFonts w:eastAsia="Lucida Sans Unicode"/>
          <w:kern w:val="1"/>
          <w:lang w:eastAsia="hi-IN" w:bidi="hi-IN"/>
        </w:rPr>
        <w:t>дека</w:t>
      </w:r>
      <w:r w:rsidR="00E4191D" w:rsidRPr="009A208B">
        <w:rPr>
          <w:rFonts w:eastAsia="Lucida Sans Unicode"/>
          <w:kern w:val="1"/>
          <w:lang w:eastAsia="hi-IN" w:bidi="hi-IN"/>
        </w:rPr>
        <w:t>бря</w:t>
      </w:r>
      <w:r w:rsidR="00DE4136" w:rsidRPr="009A208B">
        <w:rPr>
          <w:rFonts w:eastAsia="Lucida Sans Unicode"/>
          <w:kern w:val="1"/>
          <w:lang w:eastAsia="hi-IN" w:bidi="hi-IN"/>
        </w:rPr>
        <w:t xml:space="preserve"> 201</w:t>
      </w:r>
      <w:r w:rsidR="0063774F" w:rsidRPr="009A208B">
        <w:rPr>
          <w:rFonts w:eastAsia="Lucida Sans Unicode"/>
          <w:kern w:val="1"/>
          <w:lang w:eastAsia="hi-IN" w:bidi="hi-IN"/>
        </w:rPr>
        <w:t>9</w:t>
      </w:r>
      <w:r w:rsidR="00DE4136" w:rsidRPr="009A208B">
        <w:rPr>
          <w:rFonts w:eastAsia="Lucida Sans Unicode"/>
          <w:kern w:val="1"/>
          <w:lang w:eastAsia="hi-IN" w:bidi="hi-IN"/>
        </w:rPr>
        <w:t xml:space="preserve"> года (включительно).</w:t>
      </w:r>
    </w:p>
    <w:p w14:paraId="024A8ED8"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.2. 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15699A3" w14:textId="77777777" w:rsidR="00DE4136" w:rsidRPr="009A208B"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1</w:t>
      </w:r>
      <w:r w:rsidR="009A208B">
        <w:rPr>
          <w:rFonts w:eastAsia="Lucida Sans Unicode"/>
          <w:kern w:val="1"/>
          <w:lang w:eastAsia="hi-IN" w:bidi="hi-IN"/>
        </w:rPr>
        <w:t>1</w:t>
      </w:r>
      <w:r w:rsidRPr="009A208B">
        <w:rPr>
          <w:rFonts w:eastAsia="Lucida Sans Unicode"/>
          <w:kern w:val="1"/>
          <w:lang w:eastAsia="hi-IN" w:bidi="hi-IN"/>
        </w:rPr>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7250B949"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.4. Окончание срока действия Контракта влечет прекращение обязательств сторон по Контракту, за исключением обязательств по оплате оказанных Услуг, а также обязательств, связанных с недостатками оказанных Услуг.</w:t>
      </w:r>
    </w:p>
    <w:p w14:paraId="1DE129C4"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 xml:space="preserve">.5.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десяти рабочих дней.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00DE4136" w:rsidRPr="009A208B">
        <w:rPr>
          <w:rFonts w:eastAsia="Lucida Sans Unicode"/>
          <w:kern w:val="1"/>
          <w:lang w:eastAsia="hi-IN" w:bidi="hi-IN"/>
        </w:rPr>
        <w:t>неуведомлением</w:t>
      </w:r>
      <w:proofErr w:type="spellEnd"/>
      <w:r w:rsidR="00DE4136" w:rsidRPr="009A208B">
        <w:rPr>
          <w:rFonts w:eastAsia="Lucida Sans Unicode"/>
          <w:kern w:val="1"/>
          <w:lang w:eastAsia="hi-IN" w:bidi="hi-IN"/>
        </w:rPr>
        <w:t xml:space="preserve"> или возникшие в результате </w:t>
      </w:r>
      <w:proofErr w:type="spellStart"/>
      <w:r w:rsidR="00DE4136" w:rsidRPr="009A208B">
        <w:rPr>
          <w:rFonts w:eastAsia="Lucida Sans Unicode"/>
          <w:kern w:val="1"/>
          <w:lang w:eastAsia="hi-IN" w:bidi="hi-IN"/>
        </w:rPr>
        <w:t>неуведомления</w:t>
      </w:r>
      <w:proofErr w:type="spellEnd"/>
      <w:r w:rsidR="00DE4136" w:rsidRPr="009A208B">
        <w:rPr>
          <w:rFonts w:eastAsia="Lucida Sans Unicode"/>
          <w:kern w:val="1"/>
          <w:lang w:eastAsia="hi-IN" w:bidi="hi-IN"/>
        </w:rPr>
        <w:t>, несет Сторона, не исполнившая свои обязательства в соответствии с настоящим пунктом.</w:t>
      </w:r>
    </w:p>
    <w:p w14:paraId="620BFB6C"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.6. 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14:paraId="0CABE7F4" w14:textId="77777777" w:rsidR="00DA1834" w:rsidRDefault="009A208B" w:rsidP="00E4209A">
      <w:pPr>
        <w:ind w:left="-142" w:right="-427" w:firstLine="567"/>
        <w:jc w:val="both"/>
      </w:pPr>
      <w:r>
        <w:rPr>
          <w:rFonts w:eastAsia="Lucida Sans Unicode"/>
          <w:kern w:val="1"/>
          <w:lang w:eastAsia="hi-IN" w:bidi="hi-IN"/>
        </w:rPr>
        <w:t>11</w:t>
      </w:r>
      <w:r w:rsidR="00DE4136" w:rsidRPr="009A208B">
        <w:rPr>
          <w:rFonts w:eastAsia="Lucida Sans Unicode"/>
          <w:kern w:val="1"/>
          <w:lang w:eastAsia="hi-IN" w:bidi="hi-IN"/>
        </w:rPr>
        <w:t xml:space="preserve">.7. </w:t>
      </w:r>
      <w:r w:rsidR="00DA1834" w:rsidRPr="00A878B1">
        <w:t xml:space="preserve">По соглашению сторон допускается изменение существенных условий контракта в случаях и в порядке, предусмотренных </w:t>
      </w:r>
      <w:r w:rsidR="00DA1834" w:rsidRPr="003F5524">
        <w:t xml:space="preserve">пунктами 2-10 части 1 статьи 95 Федерального </w:t>
      </w:r>
      <w:r w:rsidR="00DA1834" w:rsidRPr="00A878B1">
        <w:t>закона от 05.04.2013 № 44-ФЗ «О контрактной системе в сфере закупок товаров, работ, услуг для обеспечения государственных и муниципальных нужд».</w:t>
      </w:r>
    </w:p>
    <w:p w14:paraId="61A82906" w14:textId="77777777" w:rsidR="00DE4136" w:rsidRPr="009A208B" w:rsidRDefault="009A208B" w:rsidP="00E4209A">
      <w:pPr>
        <w:widowControl w:val="0"/>
        <w:suppressAutoHyphens/>
        <w:ind w:left="-142" w:right="-428" w:firstLine="568"/>
        <w:jc w:val="both"/>
        <w:rPr>
          <w:rFonts w:eastAsia="Lucida Sans Unicode"/>
          <w:color w:val="000000"/>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.8.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14:paraId="0B3AAC24" w14:textId="77777777" w:rsidR="00DE4136" w:rsidRPr="009A208B" w:rsidRDefault="009A208B" w:rsidP="00E4209A">
      <w:pPr>
        <w:widowControl w:val="0"/>
        <w:tabs>
          <w:tab w:val="left" w:pos="3828"/>
        </w:tabs>
        <w:suppressAutoHyphens/>
        <w:ind w:left="-142" w:right="-428" w:firstLine="568"/>
        <w:jc w:val="both"/>
        <w:rPr>
          <w:rFonts w:eastAsia="Lucida Sans Unicode"/>
          <w:kern w:val="1"/>
          <w:lang w:eastAsia="hi-IN" w:bidi="hi-IN"/>
        </w:rPr>
      </w:pPr>
      <w:r>
        <w:rPr>
          <w:rFonts w:eastAsia="Lucida Sans Unicode"/>
          <w:color w:val="000000"/>
          <w:kern w:val="1"/>
          <w:lang w:eastAsia="hi-IN" w:bidi="hi-IN"/>
        </w:rPr>
        <w:t>11</w:t>
      </w:r>
      <w:r w:rsidR="00DE4136" w:rsidRPr="009A208B">
        <w:rPr>
          <w:rFonts w:eastAsia="Lucida Sans Unicode"/>
          <w:color w:val="000000"/>
          <w:kern w:val="1"/>
          <w:lang w:eastAsia="hi-IN" w:bidi="hi-IN"/>
        </w:rPr>
        <w:t xml:space="preserve">.9. По требованию Заказчика </w:t>
      </w:r>
      <w:r w:rsidR="00DE4136" w:rsidRPr="009A208B">
        <w:rPr>
          <w:rFonts w:eastAsia="Lucida Sans Unicode"/>
          <w:kern w:val="1"/>
          <w:lang w:eastAsia="hi-IN" w:bidi="hi-IN"/>
        </w:rPr>
        <w:t>Исполнитель обязан предоставлять достоверную информацию о ходе исполнения своих обязательств по Контракту в течение двух рабочих дней со дня получения такого требования.</w:t>
      </w:r>
    </w:p>
    <w:p w14:paraId="64EAA1AA"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.10. В случае возникновения сложностей при исполнении Контракта Исполнитель обязан незамедлительно уведомить об этом Заказчика в письменной форме с указанием характера сложностей и причин их возникновения.</w:t>
      </w:r>
    </w:p>
    <w:p w14:paraId="1848E6A1"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.11. Во всем остальном, не предусмотренном Контрактом, стороны будут руководствоваться законодательством Российской Федерации.</w:t>
      </w:r>
    </w:p>
    <w:p w14:paraId="3FC4693B"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.12. Все приложения, указанные в Контракте, являются его неотъемлемой частью.</w:t>
      </w:r>
    </w:p>
    <w:p w14:paraId="6D05E5DB"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.13. Настоящий Контракт составлен в форме электронного документа и подписан электронными цифровыми подписями сторон. Параллельно с заключением Контракта в форме электронного документа допускается составление Контракта в бумажном виде.</w:t>
      </w:r>
    </w:p>
    <w:p w14:paraId="164FF234" w14:textId="77777777" w:rsidR="00DE4136" w:rsidRPr="009A208B" w:rsidRDefault="009A208B" w:rsidP="00E4209A">
      <w:pPr>
        <w:widowControl w:val="0"/>
        <w:suppressAutoHyphens/>
        <w:ind w:left="-142" w:right="-428" w:firstLine="568"/>
        <w:jc w:val="both"/>
        <w:rPr>
          <w:rFonts w:eastAsia="Lucida Sans Unicode"/>
          <w:kern w:val="1"/>
          <w:lang w:eastAsia="hi-IN" w:bidi="hi-IN"/>
        </w:rPr>
      </w:pPr>
      <w:r>
        <w:rPr>
          <w:rFonts w:eastAsia="Lucida Sans Unicode"/>
          <w:kern w:val="1"/>
          <w:lang w:eastAsia="hi-IN" w:bidi="hi-IN"/>
        </w:rPr>
        <w:t>11</w:t>
      </w:r>
      <w:r w:rsidR="00DE4136" w:rsidRPr="009A208B">
        <w:rPr>
          <w:rFonts w:eastAsia="Lucida Sans Unicode"/>
          <w:kern w:val="1"/>
          <w:lang w:eastAsia="hi-IN" w:bidi="hi-IN"/>
        </w:rPr>
        <w:t>.14. Приложение №1: Техническое задание.</w:t>
      </w:r>
    </w:p>
    <w:p w14:paraId="140B813F" w14:textId="72ED9479" w:rsidR="00DE4136" w:rsidRDefault="00DE4136" w:rsidP="00E4209A">
      <w:pPr>
        <w:widowControl w:val="0"/>
        <w:suppressAutoHyphens/>
        <w:ind w:left="-142" w:right="-428" w:firstLine="568"/>
        <w:jc w:val="both"/>
        <w:rPr>
          <w:rFonts w:eastAsia="Lucida Sans Unicode"/>
          <w:kern w:val="1"/>
          <w:lang w:eastAsia="hi-IN" w:bidi="hi-IN"/>
        </w:rPr>
      </w:pPr>
      <w:r w:rsidRPr="009A208B">
        <w:rPr>
          <w:rFonts w:eastAsia="Lucida Sans Unicode"/>
          <w:kern w:val="1"/>
          <w:lang w:eastAsia="hi-IN" w:bidi="hi-IN"/>
        </w:rPr>
        <w:t xml:space="preserve">Приложение №2: </w:t>
      </w:r>
      <w:r w:rsidR="00DA1834">
        <w:rPr>
          <w:rFonts w:eastAsia="Lucida Sans Unicode"/>
          <w:kern w:val="1"/>
          <w:lang w:eastAsia="hi-IN" w:bidi="hi-IN"/>
        </w:rPr>
        <w:t xml:space="preserve">форма </w:t>
      </w:r>
      <w:r w:rsidRPr="009A208B">
        <w:rPr>
          <w:rFonts w:eastAsia="Lucida Sans Unicode"/>
          <w:kern w:val="1"/>
          <w:lang w:eastAsia="hi-IN" w:bidi="hi-IN"/>
        </w:rPr>
        <w:t>Акт</w:t>
      </w:r>
      <w:r w:rsidR="00DA1834">
        <w:rPr>
          <w:rFonts w:eastAsia="Lucida Sans Unicode"/>
          <w:kern w:val="1"/>
          <w:lang w:eastAsia="hi-IN" w:bidi="hi-IN"/>
        </w:rPr>
        <w:t>а</w:t>
      </w:r>
      <w:r w:rsidRPr="009A208B">
        <w:rPr>
          <w:rFonts w:eastAsia="Lucida Sans Unicode"/>
          <w:kern w:val="1"/>
          <w:lang w:eastAsia="hi-IN" w:bidi="hi-IN"/>
        </w:rPr>
        <w:t xml:space="preserve"> приемки услуг</w:t>
      </w:r>
    </w:p>
    <w:p w14:paraId="1F65CFD5" w14:textId="1FE2EB2F" w:rsidR="00E4209A" w:rsidRDefault="00E4209A" w:rsidP="00E4209A">
      <w:pPr>
        <w:widowControl w:val="0"/>
        <w:suppressAutoHyphens/>
        <w:ind w:left="-142" w:right="-428" w:firstLine="568"/>
        <w:jc w:val="both"/>
        <w:rPr>
          <w:rFonts w:eastAsia="Lucida Sans Unicode"/>
          <w:kern w:val="1"/>
          <w:sz w:val="10"/>
          <w:szCs w:val="10"/>
          <w:lang w:eastAsia="hi-IN" w:bidi="hi-IN"/>
        </w:rPr>
      </w:pPr>
    </w:p>
    <w:p w14:paraId="364A3861" w14:textId="1D06DB19" w:rsidR="00DE0CDA" w:rsidRPr="00DA1834" w:rsidRDefault="00DA1834" w:rsidP="00E4209A">
      <w:pPr>
        <w:widowControl w:val="0"/>
        <w:tabs>
          <w:tab w:val="left" w:pos="0"/>
          <w:tab w:val="left" w:pos="426"/>
          <w:tab w:val="left" w:pos="1080"/>
          <w:tab w:val="left" w:pos="10260"/>
        </w:tabs>
        <w:overflowPunct w:val="0"/>
        <w:autoSpaceDE w:val="0"/>
        <w:autoSpaceDN w:val="0"/>
        <w:adjustRightInd w:val="0"/>
        <w:ind w:left="-284" w:right="-428"/>
        <w:jc w:val="center"/>
        <w:rPr>
          <w:b/>
          <w:bCs/>
        </w:rPr>
      </w:pPr>
      <w:r>
        <w:rPr>
          <w:b/>
          <w:bCs/>
        </w:rPr>
        <w:t>12.</w:t>
      </w:r>
      <w:r w:rsidR="0085222C" w:rsidRPr="00DA1834">
        <w:rPr>
          <w:b/>
          <w:bCs/>
        </w:rPr>
        <w:t xml:space="preserve"> </w:t>
      </w:r>
      <w:r w:rsidR="00096B45" w:rsidRPr="00DA1834">
        <w:rPr>
          <w:b/>
          <w:bCs/>
        </w:rPr>
        <w:t>Реквизиты, юридические адреса и подписи Сторон</w:t>
      </w:r>
    </w:p>
    <w:p w14:paraId="241DE71C" w14:textId="77777777" w:rsidR="00DA1834" w:rsidRDefault="00DA1834" w:rsidP="00E4209A">
      <w:pPr>
        <w:widowControl w:val="0"/>
        <w:jc w:val="both"/>
        <w:sectPr w:rsidR="00DA1834" w:rsidSect="00E4209A">
          <w:headerReference w:type="default" r:id="rId15"/>
          <w:pgSz w:w="11906" w:h="16838" w:code="9"/>
          <w:pgMar w:top="284" w:right="851" w:bottom="426" w:left="1134" w:header="284" w:footer="259" w:gutter="0"/>
          <w:cols w:space="708"/>
          <w:titlePg/>
          <w:docGrid w:linePitch="360"/>
        </w:sectPr>
      </w:pPr>
    </w:p>
    <w:p w14:paraId="150852D4" w14:textId="204EC4E1" w:rsidR="00DA1834" w:rsidRPr="00DA1834" w:rsidRDefault="00DA1834" w:rsidP="00E4209A">
      <w:pPr>
        <w:widowControl w:val="0"/>
        <w:suppressAutoHyphens/>
        <w:jc w:val="right"/>
        <w:rPr>
          <w:rFonts w:eastAsia="Lucida Sans Unicode"/>
          <w:kern w:val="1"/>
          <w:lang w:eastAsia="hi-IN" w:bidi="hi-IN"/>
        </w:rPr>
      </w:pPr>
      <w:r>
        <w:tab/>
      </w:r>
      <w:r w:rsidRPr="00DA1834">
        <w:rPr>
          <w:rFonts w:eastAsia="Lucida Sans Unicode"/>
          <w:kern w:val="1"/>
          <w:lang w:eastAsia="hi-IN" w:bidi="hi-IN"/>
        </w:rPr>
        <w:t xml:space="preserve">Приложение № </w:t>
      </w:r>
      <w:r>
        <w:rPr>
          <w:rFonts w:eastAsia="Lucida Sans Unicode"/>
          <w:kern w:val="1"/>
          <w:lang w:eastAsia="hi-IN" w:bidi="hi-IN"/>
        </w:rPr>
        <w:t>1</w:t>
      </w:r>
    </w:p>
    <w:p w14:paraId="7B5E4CFA" w14:textId="77777777" w:rsidR="00DA1834" w:rsidRPr="00DA1834" w:rsidRDefault="00DA1834" w:rsidP="00E4209A">
      <w:pPr>
        <w:widowControl w:val="0"/>
        <w:jc w:val="right"/>
        <w:rPr>
          <w:lang w:eastAsia="en-US"/>
        </w:rPr>
      </w:pPr>
      <w:r w:rsidRPr="00DA1834">
        <w:rPr>
          <w:rFonts w:eastAsia="Lucida Sans Unicode"/>
          <w:kern w:val="1"/>
          <w:lang w:eastAsia="hi-IN" w:bidi="hi-IN"/>
        </w:rPr>
        <w:t xml:space="preserve"> </w:t>
      </w:r>
      <w:r w:rsidRPr="00DA1834">
        <w:rPr>
          <w:lang w:eastAsia="en-US"/>
        </w:rPr>
        <w:t xml:space="preserve">к муниципальному контракту </w:t>
      </w:r>
    </w:p>
    <w:p w14:paraId="6BBC1B56" w14:textId="77777777" w:rsidR="00DA1834" w:rsidRPr="00DA1834" w:rsidRDefault="00DA1834" w:rsidP="00E4209A">
      <w:pPr>
        <w:widowControl w:val="0"/>
        <w:jc w:val="right"/>
        <w:rPr>
          <w:lang w:eastAsia="en-US"/>
        </w:rPr>
      </w:pPr>
      <w:r w:rsidRPr="00DA1834">
        <w:rPr>
          <w:lang w:eastAsia="en-US"/>
        </w:rPr>
        <w:t>№____________________</w:t>
      </w:r>
    </w:p>
    <w:p w14:paraId="2A71B0A6" w14:textId="08E3ACDB" w:rsidR="00DA1834" w:rsidRDefault="00DA1834" w:rsidP="00E4209A">
      <w:pPr>
        <w:widowControl w:val="0"/>
        <w:jc w:val="right"/>
        <w:rPr>
          <w:lang w:eastAsia="en-US"/>
        </w:rPr>
      </w:pPr>
      <w:r w:rsidRPr="00DA1834">
        <w:rPr>
          <w:lang w:eastAsia="en-US"/>
        </w:rPr>
        <w:t>от «__» ______ 2019 года</w:t>
      </w:r>
    </w:p>
    <w:p w14:paraId="216AFB1E" w14:textId="20307229" w:rsidR="00DA1834" w:rsidRDefault="00DA1834" w:rsidP="00E4209A">
      <w:pPr>
        <w:widowControl w:val="0"/>
        <w:jc w:val="right"/>
        <w:rPr>
          <w:lang w:eastAsia="en-US"/>
        </w:rPr>
      </w:pPr>
    </w:p>
    <w:p w14:paraId="7D985493" w14:textId="6324D62D" w:rsidR="00DA1834" w:rsidRDefault="00DA1834" w:rsidP="00E4209A">
      <w:pPr>
        <w:widowControl w:val="0"/>
        <w:jc w:val="center"/>
        <w:rPr>
          <w:b/>
          <w:bCs/>
          <w:lang w:eastAsia="en-US"/>
        </w:rPr>
      </w:pPr>
      <w:r w:rsidRPr="00DA1834">
        <w:rPr>
          <w:b/>
          <w:bCs/>
          <w:lang w:eastAsia="en-US"/>
        </w:rPr>
        <w:t>ТЕХНИЧЕСКОЕ ЗАДАНИЕ</w:t>
      </w:r>
    </w:p>
    <w:p w14:paraId="17396061" w14:textId="77777777" w:rsidR="00DA1834" w:rsidRPr="00DA1834" w:rsidRDefault="00DA1834" w:rsidP="00E4209A">
      <w:pPr>
        <w:widowControl w:val="0"/>
        <w:jc w:val="center"/>
        <w:rPr>
          <w:b/>
          <w:bCs/>
          <w:lang w:eastAsia="en-US"/>
        </w:rPr>
      </w:pPr>
    </w:p>
    <w:p w14:paraId="26CD068F" w14:textId="77777777" w:rsidR="007D5330" w:rsidRPr="000A2DF6" w:rsidRDefault="007D5330" w:rsidP="00DD430C">
      <w:pPr>
        <w:pStyle w:val="12"/>
        <w:keepLines/>
        <w:numPr>
          <w:ilvl w:val="0"/>
          <w:numId w:val="10"/>
        </w:numPr>
        <w:tabs>
          <w:tab w:val="clear" w:pos="992"/>
          <w:tab w:val="num" w:pos="851"/>
        </w:tabs>
        <w:ind w:left="0" w:right="-427" w:firstLine="851"/>
      </w:pPr>
      <w:bookmarkStart w:id="3" w:name="_Ref393192677"/>
      <w:bookmarkStart w:id="4" w:name="_Toc446667162"/>
      <w:bookmarkStart w:id="5" w:name="_Toc459905358"/>
      <w:bookmarkStart w:id="6" w:name="_Toc458506284"/>
      <w:bookmarkStart w:id="7" w:name="_Toc534807574"/>
      <w:bookmarkStart w:id="8" w:name="_Ref459219837"/>
      <w:bookmarkStart w:id="9" w:name="_Ref459219852"/>
      <w:bookmarkStart w:id="10" w:name="_Ref459219860"/>
      <w:bookmarkStart w:id="11" w:name="_Toc458506315"/>
      <w:bookmarkStart w:id="12" w:name="_Toc459905387"/>
      <w:bookmarkStart w:id="13" w:name="Раздел4"/>
      <w:bookmarkStart w:id="14" w:name="_Ref392765366"/>
      <w:bookmarkStart w:id="15" w:name="_Ref391885375"/>
      <w:bookmarkStart w:id="16" w:name="_Toc123033854"/>
      <w:bookmarkStart w:id="17" w:name="_Ref446589405"/>
      <w:bookmarkStart w:id="18" w:name="_Toc446667195"/>
      <w:bookmarkStart w:id="19" w:name="_Ref446963232"/>
      <w:bookmarkStart w:id="20" w:name="_Ref457376478"/>
      <w:bookmarkStart w:id="21" w:name="_Ref395694906"/>
      <w:r w:rsidRPr="000A2DF6">
        <w:t xml:space="preserve"> Общие </w:t>
      </w:r>
      <w:bookmarkEnd w:id="3"/>
      <w:bookmarkEnd w:id="4"/>
      <w:bookmarkEnd w:id="5"/>
      <w:bookmarkEnd w:id="6"/>
      <w:r w:rsidRPr="000A2DF6">
        <w:t>сведения</w:t>
      </w:r>
      <w:bookmarkEnd w:id="7"/>
    </w:p>
    <w:p w14:paraId="22816681" w14:textId="77777777" w:rsidR="007D5330" w:rsidRPr="000A2DF6" w:rsidRDefault="007D5330" w:rsidP="00DD430C">
      <w:pPr>
        <w:pStyle w:val="22"/>
        <w:keepLines/>
        <w:numPr>
          <w:ilvl w:val="1"/>
          <w:numId w:val="10"/>
        </w:numPr>
        <w:ind w:right="-427"/>
        <w:jc w:val="left"/>
      </w:pPr>
      <w:bookmarkStart w:id="22" w:name="_Toc534807575"/>
      <w:bookmarkStart w:id="23" w:name="_Toc446667163"/>
      <w:bookmarkStart w:id="24" w:name="_Toc459905359"/>
      <w:bookmarkStart w:id="25" w:name="_Toc458506285"/>
      <w:r w:rsidRPr="000A2DF6">
        <w:t>Наименование услуг</w:t>
      </w:r>
      <w:bookmarkEnd w:id="22"/>
    </w:p>
    <w:p w14:paraId="59463270" w14:textId="77777777" w:rsidR="007D5330" w:rsidRPr="000A2DF6" w:rsidRDefault="007D5330" w:rsidP="00E4209A">
      <w:pPr>
        <w:pStyle w:val="affffff3"/>
        <w:spacing w:before="0" w:after="0"/>
        <w:ind w:right="-427" w:firstLine="851"/>
        <w:rPr>
          <w:sz w:val="24"/>
          <w:szCs w:val="24"/>
        </w:rPr>
      </w:pPr>
      <w:r w:rsidRPr="000A2DF6">
        <w:rPr>
          <w:sz w:val="24"/>
          <w:szCs w:val="24"/>
        </w:rPr>
        <w:t>Оказание услуг по 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Администрации муниципального образования «Красногорский район» (далее по тексту - Модуль конвертации, Модуль).</w:t>
      </w:r>
    </w:p>
    <w:p w14:paraId="7509C8C7" w14:textId="77777777" w:rsidR="007D5330" w:rsidRPr="000A2DF6" w:rsidRDefault="007D5330" w:rsidP="00DD430C">
      <w:pPr>
        <w:pStyle w:val="22"/>
        <w:keepLines/>
        <w:numPr>
          <w:ilvl w:val="1"/>
          <w:numId w:val="10"/>
        </w:numPr>
        <w:tabs>
          <w:tab w:val="clear" w:pos="1417"/>
          <w:tab w:val="num" w:pos="851"/>
        </w:tabs>
        <w:ind w:left="0" w:right="-427" w:firstLine="851"/>
        <w:jc w:val="left"/>
        <w:rPr>
          <w:lang w:val="ru"/>
        </w:rPr>
      </w:pPr>
      <w:bookmarkStart w:id="26" w:name="_Toc410745549"/>
      <w:bookmarkStart w:id="27" w:name="_Toc420667222"/>
      <w:bookmarkStart w:id="28" w:name="_Toc418693713"/>
      <w:bookmarkStart w:id="29" w:name="_Toc441143296"/>
      <w:bookmarkStart w:id="30" w:name="_Toc457577406"/>
      <w:bookmarkStart w:id="31" w:name="_Toc442263591"/>
      <w:bookmarkStart w:id="32" w:name="_Toc534807576"/>
      <w:bookmarkEnd w:id="23"/>
      <w:bookmarkEnd w:id="24"/>
      <w:bookmarkEnd w:id="25"/>
      <w:r w:rsidRPr="000A2DF6">
        <w:rPr>
          <w:lang w:val="ru"/>
        </w:rPr>
        <w:t xml:space="preserve">Основания для </w:t>
      </w:r>
      <w:bookmarkEnd w:id="26"/>
      <w:r w:rsidRPr="000A2DF6">
        <w:rPr>
          <w:lang w:val="ru"/>
        </w:rPr>
        <w:t>оказания услуг</w:t>
      </w:r>
      <w:bookmarkEnd w:id="27"/>
      <w:bookmarkEnd w:id="28"/>
      <w:bookmarkEnd w:id="29"/>
      <w:bookmarkEnd w:id="30"/>
      <w:bookmarkEnd w:id="31"/>
      <w:bookmarkEnd w:id="32"/>
    </w:p>
    <w:p w14:paraId="13686F2F" w14:textId="77777777" w:rsidR="007D5330" w:rsidRDefault="007D5330" w:rsidP="00E4209A">
      <w:pPr>
        <w:pStyle w:val="affffff3"/>
        <w:spacing w:before="0" w:after="0"/>
        <w:ind w:right="-427" w:firstLine="851"/>
        <w:rPr>
          <w:sz w:val="24"/>
          <w:szCs w:val="24"/>
        </w:rPr>
      </w:pPr>
      <w:bookmarkStart w:id="33" w:name="_Toc410745551"/>
      <w:bookmarkStart w:id="34" w:name="_Toc420667224"/>
      <w:bookmarkStart w:id="35" w:name="_Toc418693715"/>
      <w:bookmarkStart w:id="36" w:name="_Toc441143298"/>
      <w:bookmarkStart w:id="37" w:name="_Toc457577408"/>
      <w:bookmarkStart w:id="38" w:name="_Toc442263593"/>
      <w:r w:rsidRPr="000A2DF6">
        <w:rPr>
          <w:sz w:val="24"/>
          <w:szCs w:val="24"/>
        </w:rPr>
        <w:t>Основанием для выполнения услуг является:</w:t>
      </w:r>
      <w:r>
        <w:rPr>
          <w:sz w:val="24"/>
          <w:szCs w:val="24"/>
        </w:rPr>
        <w:t xml:space="preserve"> </w:t>
      </w:r>
    </w:p>
    <w:p w14:paraId="287E1F57"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Федеральный закон от 15 ноября 1997 г. № 143-ФЗ «Об актах гражданского состояния»;</w:t>
      </w:r>
    </w:p>
    <w:p w14:paraId="0985081A"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Федеральный закон от 27 июля 2006 г. № 149-ФЗ «Об информации, информационных технологиях и о защите информации»;</w:t>
      </w:r>
    </w:p>
    <w:p w14:paraId="4F948976"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Федеральный закон от 27 июля 2006 г. № 152-ФЗ «О персональных данных»;</w:t>
      </w:r>
    </w:p>
    <w:p w14:paraId="106A60AB"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Распоряжение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14:paraId="5C0B29B4"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Федеральный закон от 27 июля 2010 г. № 210-ФЗ «Об организации предоставления государственных и муниципальных услуг»;</w:t>
      </w:r>
    </w:p>
    <w:p w14:paraId="334BD753" w14:textId="77777777" w:rsidR="007D5330" w:rsidRDefault="007D5330" w:rsidP="00E4209A">
      <w:pPr>
        <w:pStyle w:val="affffff3"/>
        <w:spacing w:before="0" w:after="0"/>
        <w:ind w:right="-427" w:firstLine="851"/>
        <w:rPr>
          <w:bCs/>
          <w:sz w:val="24"/>
          <w:szCs w:val="24"/>
          <w:shd w:val="clear" w:color="auto" w:fill="FFFFFF"/>
        </w:rPr>
      </w:pPr>
      <w:r>
        <w:rPr>
          <w:sz w:val="24"/>
          <w:szCs w:val="24"/>
        </w:rPr>
        <w:t xml:space="preserve">- </w:t>
      </w:r>
      <w:r w:rsidRPr="000A2DF6">
        <w:rPr>
          <w:bCs/>
          <w:sz w:val="24"/>
          <w:szCs w:val="24"/>
          <w:shd w:val="clear" w:color="auto" w:fill="FFFFFF"/>
        </w:rPr>
        <w:t>Федеральный закон от 6 апреля 2011 г. N 63-ФЗ "Об электронной подписи";</w:t>
      </w:r>
    </w:p>
    <w:p w14:paraId="7F906B6F" w14:textId="77777777" w:rsidR="007D5330" w:rsidRDefault="007D5330" w:rsidP="00E4209A">
      <w:pPr>
        <w:pStyle w:val="affffff3"/>
        <w:spacing w:before="0" w:after="0"/>
        <w:ind w:right="-427" w:firstLine="851"/>
        <w:rPr>
          <w:sz w:val="24"/>
          <w:szCs w:val="24"/>
        </w:rPr>
      </w:pPr>
      <w:r>
        <w:rPr>
          <w:bCs/>
          <w:sz w:val="24"/>
          <w:szCs w:val="24"/>
          <w:shd w:val="clear" w:color="auto" w:fill="FFFFFF"/>
        </w:rPr>
        <w:t xml:space="preserve">- </w:t>
      </w:r>
      <w:r w:rsidRPr="000A2DF6">
        <w:rPr>
          <w:sz w:val="24"/>
          <w:szCs w:val="24"/>
        </w:rPr>
        <w:t>Федеральный закон от 01 июля 2011 г. № 169-ФЗ «О внесении изменений в отдельные законодательные акты Российской Федерации»;</w:t>
      </w:r>
    </w:p>
    <w:p w14:paraId="62766AD2"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Приказ Минюста России от 28.12.2018 N 307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r>
    </w:p>
    <w:p w14:paraId="73ECF0E6"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Постановление Правительства РФ от 29.12.2018 N 1746 «Об утверждении Правил предоставления сведений о государственной регистрации актов гражданского состояния, содержащихся в Едином государственном реестре записей актов гражданского состояния, и признании утратившими силу некоторых актов Правительства Российской Федерации»;</w:t>
      </w:r>
    </w:p>
    <w:p w14:paraId="63E295FF"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 xml:space="preserve">Указ Президента Российской Федерации от 15 января 2016 г. № 13 </w:t>
      </w:r>
      <w:r w:rsidRPr="000A2DF6">
        <w:rPr>
          <w:sz w:val="24"/>
          <w:szCs w:val="24"/>
        </w:rPr>
        <w:br/>
        <w:t>«О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14:paraId="06A14DF4"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Приказ Минюста России от 13.08.2018 N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p w14:paraId="753835D8"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Распоряжение Правительства Российской Федерации от 31 декабря 2016 г. № 2934-р «Об утверждении перечня сведений, включаемых в запись акта гражданского состояния, конвертируемую (преобразуемую) в форму электронного документа»;</w:t>
      </w:r>
    </w:p>
    <w:p w14:paraId="0876A61E"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Постановление Правительства Российской Федерации от 3 марта 2017 г. № 254 «Об утверждении Правил перевода в электронную форму книг государственной регистрации актов гражданского состояния (актовых книг)»;</w:t>
      </w:r>
    </w:p>
    <w:p w14:paraId="4ACF901C" w14:textId="77777777" w:rsidR="007D5330" w:rsidRDefault="007D5330" w:rsidP="00E4209A">
      <w:pPr>
        <w:pStyle w:val="affffff3"/>
        <w:spacing w:before="0" w:after="0"/>
        <w:ind w:right="-427" w:firstLine="851"/>
        <w:rPr>
          <w:sz w:val="24"/>
          <w:szCs w:val="24"/>
        </w:rPr>
      </w:pPr>
      <w:r>
        <w:rPr>
          <w:sz w:val="24"/>
          <w:szCs w:val="24"/>
        </w:rPr>
        <w:t xml:space="preserve">- </w:t>
      </w:r>
      <w:r w:rsidRPr="000A2DF6">
        <w:rPr>
          <w:sz w:val="24"/>
          <w:szCs w:val="24"/>
        </w:rPr>
        <w:t>Приказ Министерства финансов Российской Федерации от 12 октября 2017 г. N 150н «Об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w:t>
      </w:r>
    </w:p>
    <w:p w14:paraId="17D85964" w14:textId="18B2B06F" w:rsidR="007D5330" w:rsidRPr="000A2DF6" w:rsidRDefault="007D5330" w:rsidP="00E4209A">
      <w:pPr>
        <w:pStyle w:val="affffff3"/>
        <w:spacing w:before="0" w:after="0"/>
        <w:ind w:right="-427" w:firstLine="851"/>
        <w:rPr>
          <w:sz w:val="24"/>
          <w:szCs w:val="24"/>
        </w:rPr>
      </w:pPr>
      <w:r>
        <w:rPr>
          <w:sz w:val="24"/>
          <w:szCs w:val="24"/>
        </w:rPr>
        <w:t>- П</w:t>
      </w:r>
      <w:r w:rsidRPr="000A2DF6">
        <w:rPr>
          <w:sz w:val="24"/>
          <w:szCs w:val="24"/>
        </w:rPr>
        <w:t xml:space="preserve">остановление Правительства Российской Федерации от 18 июля 2018 г. N 844 «О внесении изменений в постановление Правительства Российской Федерации от 3 марта 2017 г. N 254».                                                                                                                                                                                                                                                                                                                                                                                                                                                                                                                                                                                                                                                                                                                                                                                                                                                                                                                                                                                                                                                                                                                                                                                                                                                                                                                                                                                                                                                                                                                                                                                                                                                                                                                                                                                                                                                                                                                                                                                                                                                                                                                                                                                                                                                                                                                                                                                                                                                                                                                                                                                                                                                                                                                                                                                                                                                                                                                                                                                                                                                                                                                                                                                                                                                                                                                                                                                                                                                                                                                                                                                                                                                                                                                                                                                                                                                                                                                                                                                                                                                                                                                                                                                                                                                                                                                                                                                                                                                                                                                                                                                                                                                                                                                                                                                                                                                                                                                                                                                                                                                                                                                                                                                                                                                                                                                                                                                                                                                                                                                                                                                                                                                                                                                                                                                                                                                                                                                                                                                                                                                                                                                                                                                                                                                                                                                                                                                                                                                                                                                                                                                                                                                                                                                                                                                                                                                                                                                                                                                                                                                                                                                                                                                                                                                                                                                                                                                                                                                                                                                                                                                                                                                                                                                                                                                                                                                                                                                                                                                                                                                                                                                                                                                                                                                                                                                                                                                                                                                                                                                                                                                                                                                                                                                                                                                                                                                                                                                                                                                                                                                                                                                                                                                                                                                                                                                                                                                                                                                                                                                                                                                                                                                                                                                                                                                                                                                                                                                                                                                                                                                                                                                                                                                                                                                                                                                                                                                                                                                                                                                                                                                                                                                                                                                                                                                                                                                                                                                                                                                                                                                                                                                                                                                                                                                                                                                                                                                                                                                                                                                                                                                                                                                                                                                                                                                                                                                                                                                                                                                                                                                                                                                                                                                                                                                                                                                                                                                                                                                                                                                                                                                                                                                                                                                                                                                                                                                                                                                                                                                                                                                                                                                                                                                                                                                                                                                                                                                                                                                                                                                                                                                                                                                                                                                                                                                                                                                                                                                                                                                                                                                                                                                                                                                                                                                                                                                                                                                                                                                                                                                                                                                                                                                                                                                                                                                                                                                                                                                                                                                                                                                                                                                                                                                                                                                                                                                                                                                                                                                                                                                                                                                                                                                                                                                                                                                                                                                                                                                                                                                                                                                                                                                                                                                                                                                                                                                                                                                                                                                                                                                                                                                                                                                                                                                                                                                                                                                                                                                                                                                                                                                                                                                                                                                                                                                                                                                                                                                                                                                                                                                                                                                                                                                                                                                                                                                                                                                                                                                                                                                                                                                                                                                                                                                                                                                           </w:t>
      </w:r>
    </w:p>
    <w:p w14:paraId="61EA1549" w14:textId="77777777" w:rsidR="007D5330" w:rsidRPr="000A2DF6" w:rsidRDefault="007D5330" w:rsidP="00DD430C">
      <w:pPr>
        <w:pStyle w:val="22"/>
        <w:keepLines/>
        <w:numPr>
          <w:ilvl w:val="1"/>
          <w:numId w:val="10"/>
        </w:numPr>
        <w:tabs>
          <w:tab w:val="clear" w:pos="1417"/>
        </w:tabs>
        <w:ind w:left="0" w:right="-427" w:firstLine="851"/>
        <w:jc w:val="left"/>
      </w:pPr>
      <w:bookmarkStart w:id="39" w:name="_Toc446667167"/>
      <w:bookmarkStart w:id="40" w:name="_Toc459905363"/>
      <w:bookmarkStart w:id="41" w:name="_Toc458506289"/>
      <w:bookmarkStart w:id="42" w:name="_Toc534807577"/>
      <w:bookmarkEnd w:id="33"/>
      <w:bookmarkEnd w:id="34"/>
      <w:bookmarkEnd w:id="35"/>
      <w:bookmarkEnd w:id="36"/>
      <w:bookmarkEnd w:id="37"/>
      <w:bookmarkEnd w:id="38"/>
      <w:r>
        <w:t xml:space="preserve"> </w:t>
      </w:r>
      <w:r w:rsidRPr="000A2DF6">
        <w:t>Заказчик</w:t>
      </w:r>
      <w:bookmarkEnd w:id="39"/>
      <w:bookmarkEnd w:id="40"/>
      <w:bookmarkEnd w:id="41"/>
      <w:bookmarkEnd w:id="42"/>
    </w:p>
    <w:p w14:paraId="6C3F880E" w14:textId="77777777" w:rsidR="007D5330" w:rsidRPr="000A2DF6" w:rsidRDefault="007D5330" w:rsidP="00E4209A">
      <w:pPr>
        <w:pStyle w:val="affffff3"/>
        <w:spacing w:before="0" w:after="0"/>
        <w:ind w:right="-427"/>
        <w:rPr>
          <w:sz w:val="24"/>
          <w:szCs w:val="24"/>
        </w:rPr>
      </w:pPr>
      <w:bookmarkStart w:id="43" w:name="_Toc534807578"/>
      <w:bookmarkStart w:id="44" w:name="_Toc459905364"/>
      <w:bookmarkStart w:id="45" w:name="_Toc458506290"/>
      <w:bookmarkStart w:id="46" w:name="_Ref398197680"/>
      <w:r w:rsidRPr="000A2DF6">
        <w:rPr>
          <w:b/>
          <w:sz w:val="24"/>
          <w:szCs w:val="24"/>
        </w:rPr>
        <w:t>Заказчик</w:t>
      </w:r>
      <w:r w:rsidRPr="000A2DF6">
        <w:rPr>
          <w:sz w:val="24"/>
          <w:szCs w:val="24"/>
        </w:rPr>
        <w:t xml:space="preserve"> — Администрация муниципального образования «Красногорский район».</w:t>
      </w:r>
    </w:p>
    <w:p w14:paraId="5C53688F" w14:textId="77777777" w:rsidR="007D5330" w:rsidRPr="000A2DF6" w:rsidRDefault="007D5330" w:rsidP="00E4209A">
      <w:pPr>
        <w:pStyle w:val="affffff3"/>
        <w:spacing w:before="0" w:after="0"/>
        <w:ind w:right="-427"/>
        <w:rPr>
          <w:sz w:val="24"/>
          <w:szCs w:val="24"/>
        </w:rPr>
      </w:pPr>
      <w:r w:rsidRPr="000A2DF6">
        <w:rPr>
          <w:sz w:val="24"/>
          <w:szCs w:val="24"/>
        </w:rPr>
        <w:t>Место нахождения: 427650, Удмуртская Республика, Красногорский район, с. Красногорское, ул. Ленина, д. 64.</w:t>
      </w:r>
    </w:p>
    <w:p w14:paraId="06DF3050" w14:textId="77777777" w:rsidR="007D5330" w:rsidRPr="000A2DF6" w:rsidRDefault="007D5330" w:rsidP="00E4209A">
      <w:pPr>
        <w:pStyle w:val="affffff3"/>
        <w:spacing w:before="0" w:after="0"/>
        <w:ind w:right="-427"/>
        <w:rPr>
          <w:sz w:val="24"/>
          <w:szCs w:val="24"/>
        </w:rPr>
      </w:pPr>
      <w:r w:rsidRPr="000A2DF6">
        <w:rPr>
          <w:sz w:val="24"/>
          <w:szCs w:val="24"/>
        </w:rPr>
        <w:t>Почтовый адрес: 427650, Удмуртская Республика, Красногорский район, с. Красногорское, ул. Ленина, д. 64.</w:t>
      </w:r>
    </w:p>
    <w:p w14:paraId="3B4D11EE" w14:textId="77777777" w:rsidR="007D5330" w:rsidRPr="000A2DF6" w:rsidRDefault="007D5330" w:rsidP="00DD430C">
      <w:pPr>
        <w:pStyle w:val="22"/>
        <w:keepLines/>
        <w:numPr>
          <w:ilvl w:val="1"/>
          <w:numId w:val="10"/>
        </w:numPr>
        <w:tabs>
          <w:tab w:val="clear" w:pos="1417"/>
          <w:tab w:val="num" w:pos="851"/>
        </w:tabs>
        <w:ind w:left="0" w:right="-427" w:firstLine="850"/>
        <w:jc w:val="left"/>
      </w:pPr>
      <w:r>
        <w:t xml:space="preserve"> </w:t>
      </w:r>
      <w:r w:rsidRPr="000A2DF6">
        <w:t>Исполнитель</w:t>
      </w:r>
      <w:bookmarkEnd w:id="43"/>
    </w:p>
    <w:p w14:paraId="16B59907" w14:textId="77777777" w:rsidR="007D5330" w:rsidRPr="000A2DF6" w:rsidRDefault="007D5330" w:rsidP="00E4209A">
      <w:pPr>
        <w:pStyle w:val="affffff3"/>
        <w:spacing w:before="0" w:after="0"/>
        <w:ind w:right="-427"/>
        <w:rPr>
          <w:sz w:val="24"/>
          <w:szCs w:val="24"/>
        </w:rPr>
      </w:pPr>
      <w:r w:rsidRPr="000A2DF6">
        <w:rPr>
          <w:sz w:val="24"/>
          <w:szCs w:val="24"/>
        </w:rPr>
        <w:t>Исполнитель определяется по итогам электронного аукциона в соответствии с положениями Гражданского кодекса Российской Федерации,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4FBC528C" w14:textId="77777777" w:rsidR="007D5330" w:rsidRPr="000A2DF6" w:rsidRDefault="007D5330" w:rsidP="00DD430C">
      <w:pPr>
        <w:pStyle w:val="32"/>
        <w:keepLines/>
        <w:numPr>
          <w:ilvl w:val="2"/>
          <w:numId w:val="10"/>
        </w:numPr>
        <w:ind w:right="-427"/>
        <w:jc w:val="left"/>
      </w:pPr>
      <w:bookmarkStart w:id="47" w:name="_Toc534807579"/>
      <w:bookmarkEnd w:id="44"/>
      <w:bookmarkEnd w:id="45"/>
      <w:r w:rsidRPr="000A2DF6">
        <w:t>Требования к Исполнителю</w:t>
      </w:r>
      <w:bookmarkEnd w:id="47"/>
    </w:p>
    <w:p w14:paraId="06B796C3" w14:textId="77777777" w:rsidR="007D5330" w:rsidRPr="000A2DF6" w:rsidRDefault="007D5330" w:rsidP="00E4209A">
      <w:pPr>
        <w:pStyle w:val="affffff3"/>
        <w:spacing w:before="0" w:after="0"/>
        <w:ind w:right="-427"/>
        <w:rPr>
          <w:sz w:val="24"/>
          <w:szCs w:val="24"/>
        </w:rPr>
      </w:pPr>
      <w:r w:rsidRPr="000A2DF6">
        <w:rPr>
          <w:sz w:val="24"/>
          <w:szCs w:val="24"/>
        </w:rPr>
        <w:t xml:space="preserve">В соответствии с пунктом l статьи 1280 части 4 Гражданского кодекса РФ Исполнитель должен обладать правами на техническое сопровождение программного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в объеме, необходимом для оказания услуг, в объеме установки и корректной настройки новых версий программного продукта. </w:t>
      </w:r>
    </w:p>
    <w:p w14:paraId="4C1F5868" w14:textId="77777777" w:rsidR="007D5330" w:rsidRPr="000A2DF6" w:rsidRDefault="007D5330" w:rsidP="00DD430C">
      <w:pPr>
        <w:pStyle w:val="22"/>
        <w:keepLines/>
        <w:numPr>
          <w:ilvl w:val="1"/>
          <w:numId w:val="10"/>
        </w:numPr>
        <w:ind w:right="-427"/>
        <w:jc w:val="left"/>
      </w:pPr>
      <w:bookmarkStart w:id="48" w:name="_Toc341290900"/>
      <w:bookmarkStart w:id="49" w:name="_Toc410745550"/>
      <w:bookmarkStart w:id="50" w:name="_Toc420667223"/>
      <w:bookmarkStart w:id="51" w:name="_Toc418693714"/>
      <w:bookmarkStart w:id="52" w:name="_Toc441143297"/>
      <w:bookmarkStart w:id="53" w:name="_Toc457577407"/>
      <w:bookmarkStart w:id="54" w:name="_Toc442263592"/>
      <w:bookmarkStart w:id="55" w:name="_Toc534807580"/>
      <w:bookmarkEnd w:id="46"/>
      <w:r w:rsidRPr="000A2DF6">
        <w:rPr>
          <w:lang w:val="ru"/>
        </w:rPr>
        <w:t xml:space="preserve">Сроки </w:t>
      </w:r>
      <w:bookmarkEnd w:id="48"/>
      <w:r w:rsidRPr="000A2DF6">
        <w:rPr>
          <w:lang w:val="ru"/>
        </w:rPr>
        <w:t>оказания услуг</w:t>
      </w:r>
      <w:bookmarkEnd w:id="49"/>
      <w:bookmarkEnd w:id="50"/>
      <w:bookmarkEnd w:id="51"/>
      <w:bookmarkEnd w:id="52"/>
      <w:bookmarkEnd w:id="53"/>
      <w:bookmarkEnd w:id="54"/>
      <w:bookmarkEnd w:id="55"/>
    </w:p>
    <w:p w14:paraId="698F7601" w14:textId="77777777" w:rsidR="007D5330" w:rsidRPr="000A2DF6" w:rsidRDefault="007D5330" w:rsidP="00E4209A">
      <w:pPr>
        <w:pStyle w:val="affffff3"/>
        <w:spacing w:before="0" w:after="0"/>
        <w:ind w:right="-427"/>
        <w:rPr>
          <w:sz w:val="24"/>
          <w:szCs w:val="24"/>
        </w:rPr>
      </w:pPr>
      <w:r w:rsidRPr="000A2DF6">
        <w:rPr>
          <w:b/>
          <w:sz w:val="24"/>
          <w:szCs w:val="24"/>
        </w:rPr>
        <w:t>Начало оказания услуг</w:t>
      </w:r>
      <w:r w:rsidRPr="000A2DF6">
        <w:rPr>
          <w:sz w:val="24"/>
          <w:szCs w:val="24"/>
        </w:rPr>
        <w:t xml:space="preserve"> — с </w:t>
      </w:r>
      <w:r>
        <w:rPr>
          <w:sz w:val="24"/>
          <w:szCs w:val="24"/>
        </w:rPr>
        <w:t>момента</w:t>
      </w:r>
      <w:r w:rsidRPr="000A2DF6">
        <w:rPr>
          <w:sz w:val="24"/>
          <w:szCs w:val="24"/>
        </w:rPr>
        <w:t xml:space="preserve"> заключения Муниципального контракта.</w:t>
      </w:r>
    </w:p>
    <w:p w14:paraId="3FAEF79A" w14:textId="77777777" w:rsidR="007D5330" w:rsidRPr="000A2DF6" w:rsidRDefault="007D5330" w:rsidP="00E4209A">
      <w:pPr>
        <w:pStyle w:val="affffff3"/>
        <w:spacing w:before="0" w:after="0"/>
        <w:ind w:right="-427"/>
        <w:rPr>
          <w:sz w:val="24"/>
          <w:szCs w:val="24"/>
        </w:rPr>
      </w:pPr>
      <w:r w:rsidRPr="000A2DF6">
        <w:rPr>
          <w:b/>
          <w:sz w:val="24"/>
          <w:szCs w:val="24"/>
        </w:rPr>
        <w:t>Окончание оказания услуг</w:t>
      </w:r>
      <w:r w:rsidRPr="000A2DF6">
        <w:rPr>
          <w:sz w:val="24"/>
          <w:szCs w:val="24"/>
        </w:rPr>
        <w:t xml:space="preserve"> — «31» декабря 2019 г. включительно.</w:t>
      </w:r>
    </w:p>
    <w:p w14:paraId="365DB6B9" w14:textId="77777777" w:rsidR="007D5330" w:rsidRPr="000A2DF6" w:rsidRDefault="007D5330" w:rsidP="00DD430C">
      <w:pPr>
        <w:pStyle w:val="22"/>
        <w:keepLines/>
        <w:numPr>
          <w:ilvl w:val="1"/>
          <w:numId w:val="10"/>
        </w:numPr>
        <w:ind w:right="-427"/>
        <w:jc w:val="left"/>
      </w:pPr>
      <w:bookmarkStart w:id="56" w:name="_Toc353454785"/>
      <w:bookmarkStart w:id="57" w:name="_Toc355091876"/>
      <w:bookmarkStart w:id="58" w:name="_Toc361048658"/>
      <w:bookmarkStart w:id="59" w:name="_Toc362626842"/>
      <w:bookmarkStart w:id="60" w:name="_Toc410745552"/>
      <w:bookmarkStart w:id="61" w:name="_Toc420667225"/>
      <w:bookmarkStart w:id="62" w:name="_Toc418693716"/>
      <w:bookmarkStart w:id="63" w:name="_Toc441143299"/>
      <w:bookmarkStart w:id="64" w:name="_Toc457577409"/>
      <w:bookmarkStart w:id="65" w:name="_Toc442263594"/>
      <w:bookmarkStart w:id="66" w:name="_Toc534807581"/>
      <w:bookmarkStart w:id="67" w:name="_Toc399510550"/>
      <w:bookmarkStart w:id="68" w:name="_Toc446667170"/>
      <w:r w:rsidRPr="000A2DF6">
        <w:rPr>
          <w:lang w:val="ru"/>
        </w:rPr>
        <w:t xml:space="preserve">Порядок оформления и предъявления Заказчику результатов </w:t>
      </w:r>
      <w:bookmarkEnd w:id="56"/>
      <w:bookmarkEnd w:id="57"/>
      <w:bookmarkEnd w:id="58"/>
      <w:bookmarkEnd w:id="59"/>
      <w:r w:rsidRPr="000A2DF6">
        <w:rPr>
          <w:lang w:val="ru"/>
        </w:rPr>
        <w:t>оказания услуг</w:t>
      </w:r>
      <w:bookmarkEnd w:id="60"/>
      <w:bookmarkEnd w:id="61"/>
      <w:bookmarkEnd w:id="62"/>
      <w:bookmarkEnd w:id="63"/>
      <w:bookmarkEnd w:id="64"/>
      <w:bookmarkEnd w:id="65"/>
      <w:bookmarkEnd w:id="66"/>
    </w:p>
    <w:p w14:paraId="4437A0A3" w14:textId="77777777" w:rsidR="007D5330" w:rsidRPr="000A2DF6" w:rsidRDefault="007D5330" w:rsidP="00E4209A">
      <w:pPr>
        <w:pStyle w:val="affffff3"/>
        <w:spacing w:before="0" w:after="0"/>
        <w:ind w:right="-427"/>
        <w:rPr>
          <w:sz w:val="24"/>
          <w:szCs w:val="24"/>
        </w:rPr>
      </w:pPr>
      <w:bookmarkStart w:id="69" w:name="_Toc459905367"/>
      <w:bookmarkStart w:id="70" w:name="_Toc458506293"/>
      <w:r w:rsidRPr="000A2DF6">
        <w:rPr>
          <w:sz w:val="24"/>
          <w:szCs w:val="24"/>
        </w:rPr>
        <w:t>Требования к составу и оформлению результатов оказания услуг определены разделом 6 настоящего Технического задания.</w:t>
      </w:r>
    </w:p>
    <w:p w14:paraId="251A675B" w14:textId="77777777" w:rsidR="007D5330" w:rsidRPr="000A2DF6" w:rsidRDefault="007D5330" w:rsidP="00E4209A">
      <w:pPr>
        <w:pStyle w:val="affffff3"/>
        <w:spacing w:before="0" w:after="0"/>
        <w:ind w:right="-427"/>
        <w:rPr>
          <w:sz w:val="24"/>
          <w:szCs w:val="24"/>
        </w:rPr>
      </w:pPr>
      <w:r w:rsidRPr="000A2DF6">
        <w:rPr>
          <w:sz w:val="24"/>
          <w:szCs w:val="24"/>
        </w:rPr>
        <w:t>Результаты оказания услуг передаются Заказчику в порядке, определенном Муниципальным контрактом, на основании Акта сдачи-приемки оказанных услуг.</w:t>
      </w:r>
    </w:p>
    <w:p w14:paraId="00FBD53F" w14:textId="77777777" w:rsidR="007D5330" w:rsidRPr="000A2DF6" w:rsidRDefault="007D5330" w:rsidP="00E4209A">
      <w:pPr>
        <w:pStyle w:val="affffff3"/>
        <w:spacing w:before="0" w:after="0"/>
        <w:ind w:right="-427"/>
        <w:rPr>
          <w:sz w:val="24"/>
          <w:szCs w:val="24"/>
        </w:rPr>
      </w:pPr>
      <w:r w:rsidRPr="000A2DF6">
        <w:rPr>
          <w:sz w:val="24"/>
          <w:szCs w:val="24"/>
        </w:rPr>
        <w:t>Отчетные документы передаются на бумажных носителях в двух экземплярах.</w:t>
      </w:r>
    </w:p>
    <w:bookmarkEnd w:id="67"/>
    <w:bookmarkEnd w:id="68"/>
    <w:bookmarkEnd w:id="69"/>
    <w:bookmarkEnd w:id="70"/>
    <w:p w14:paraId="5830746D" w14:textId="77777777" w:rsidR="007D5330" w:rsidRPr="000A2DF6" w:rsidRDefault="007D5330" w:rsidP="00DD430C">
      <w:pPr>
        <w:pStyle w:val="22"/>
        <w:keepLines/>
        <w:numPr>
          <w:ilvl w:val="1"/>
          <w:numId w:val="10"/>
        </w:numPr>
        <w:ind w:right="-427"/>
        <w:jc w:val="left"/>
        <w:rPr>
          <w:snapToGrid w:val="0"/>
          <w:lang w:val="ru"/>
        </w:rPr>
      </w:pPr>
      <w:r w:rsidRPr="000A2DF6">
        <w:rPr>
          <w:snapToGrid w:val="0"/>
          <w:lang w:val="ru"/>
        </w:rPr>
        <w:t xml:space="preserve"> </w:t>
      </w:r>
      <w:bookmarkStart w:id="71" w:name="_Toc534807582"/>
      <w:r w:rsidRPr="000A2DF6">
        <w:rPr>
          <w:snapToGrid w:val="0"/>
          <w:lang w:val="ru"/>
        </w:rPr>
        <w:t>Перечень используемых определений и сокращений</w:t>
      </w:r>
      <w:bookmarkEnd w:id="71"/>
    </w:p>
    <w:p w14:paraId="55EF6FAF" w14:textId="77777777" w:rsidR="007D5330" w:rsidRDefault="007D5330" w:rsidP="00E4209A">
      <w:pPr>
        <w:pStyle w:val="affffff3"/>
        <w:spacing w:before="0" w:after="0"/>
        <w:ind w:right="-427"/>
        <w:rPr>
          <w:sz w:val="24"/>
          <w:szCs w:val="24"/>
        </w:rPr>
      </w:pPr>
      <w:r w:rsidRPr="000A2DF6">
        <w:rPr>
          <w:sz w:val="24"/>
          <w:szCs w:val="24"/>
        </w:rPr>
        <w:t>Перечни используемых определений и сокращений представлены в </w:t>
      </w:r>
      <w:r>
        <w:rPr>
          <w:sz w:val="24"/>
          <w:szCs w:val="24"/>
        </w:rPr>
        <w:t>Т</w:t>
      </w:r>
      <w:r w:rsidRPr="000A2DF6">
        <w:rPr>
          <w:sz w:val="24"/>
          <w:szCs w:val="24"/>
        </w:rPr>
        <w:t>аблицах 1</w:t>
      </w:r>
      <w:r>
        <w:rPr>
          <w:sz w:val="24"/>
          <w:szCs w:val="24"/>
        </w:rPr>
        <w:t xml:space="preserve"> и</w:t>
      </w:r>
      <w:r w:rsidRPr="000A2DF6">
        <w:rPr>
          <w:sz w:val="24"/>
          <w:szCs w:val="24"/>
        </w:rPr>
        <w:t xml:space="preserve"> 2.</w:t>
      </w:r>
    </w:p>
    <w:p w14:paraId="5D9C7C11" w14:textId="77777777" w:rsidR="007D5330" w:rsidRDefault="007D5330" w:rsidP="00E4209A">
      <w:pPr>
        <w:pStyle w:val="affffff3"/>
        <w:spacing w:before="0" w:after="0"/>
        <w:rPr>
          <w:sz w:val="24"/>
          <w:szCs w:val="24"/>
        </w:rPr>
      </w:pPr>
    </w:p>
    <w:p w14:paraId="57507CCE" w14:textId="77777777" w:rsidR="007D5330" w:rsidRPr="007A0F1F" w:rsidRDefault="007D5330" w:rsidP="00E4209A">
      <w:pPr>
        <w:pStyle w:val="affffff3"/>
        <w:spacing w:before="0" w:after="0"/>
        <w:jc w:val="center"/>
        <w:rPr>
          <w:b/>
          <w:bCs/>
          <w:sz w:val="24"/>
          <w:szCs w:val="24"/>
        </w:rPr>
      </w:pPr>
      <w:r w:rsidRPr="007A0F1F">
        <w:rPr>
          <w:b/>
          <w:bCs/>
          <w:sz w:val="24"/>
          <w:szCs w:val="24"/>
        </w:rPr>
        <w:t>Перечень определений</w:t>
      </w:r>
    </w:p>
    <w:p w14:paraId="45D0C281" w14:textId="77777777" w:rsidR="007D5330" w:rsidRPr="000A2DF6" w:rsidRDefault="007D5330" w:rsidP="00E4209A">
      <w:pPr>
        <w:pStyle w:val="afffffff1"/>
        <w:spacing w:before="0" w:after="0"/>
        <w:jc w:val="right"/>
        <w:rPr>
          <w:sz w:val="24"/>
          <w:szCs w:val="24"/>
        </w:rPr>
      </w:pPr>
      <w:bookmarkStart w:id="72" w:name="Таблица2"/>
      <w:r w:rsidRPr="000A2DF6">
        <w:rPr>
          <w:sz w:val="24"/>
          <w:szCs w:val="24"/>
        </w:rPr>
        <w:t>Таблица</w:t>
      </w:r>
      <w:bookmarkEnd w:id="72"/>
      <w:r w:rsidRPr="000A2DF6">
        <w:rPr>
          <w:sz w:val="24"/>
          <w:szCs w:val="24"/>
        </w:rPr>
        <w:t xml:space="preserve"> 1 </w:t>
      </w:r>
    </w:p>
    <w:tbl>
      <w:tblPr>
        <w:tblStyle w:val="aff0"/>
        <w:tblW w:w="10206" w:type="dxa"/>
        <w:tblInd w:w="108" w:type="dxa"/>
        <w:tblLook w:val="04A0" w:firstRow="1" w:lastRow="0" w:firstColumn="1" w:lastColumn="0" w:noHBand="0" w:noVBand="1"/>
      </w:tblPr>
      <w:tblGrid>
        <w:gridCol w:w="2686"/>
        <w:gridCol w:w="7520"/>
      </w:tblGrid>
      <w:tr w:rsidR="007D5330" w:rsidRPr="000A2DF6" w14:paraId="23DA251A" w14:textId="77777777" w:rsidTr="00244437">
        <w:trPr>
          <w:cantSplit/>
          <w:trHeight w:val="20"/>
        </w:trPr>
        <w:tc>
          <w:tcPr>
            <w:tcW w:w="2686" w:type="dxa"/>
          </w:tcPr>
          <w:p w14:paraId="74C29644" w14:textId="77777777" w:rsidR="007D5330" w:rsidRPr="000A2DF6" w:rsidRDefault="007D5330" w:rsidP="00E4209A">
            <w:pPr>
              <w:pStyle w:val="affffffb"/>
              <w:spacing w:before="0" w:after="0"/>
              <w:jc w:val="center"/>
              <w:rPr>
                <w:sz w:val="24"/>
                <w:szCs w:val="24"/>
              </w:rPr>
            </w:pPr>
            <w:r w:rsidRPr="000A2DF6">
              <w:rPr>
                <w:sz w:val="24"/>
                <w:szCs w:val="24"/>
              </w:rPr>
              <w:t>Термин</w:t>
            </w:r>
          </w:p>
        </w:tc>
        <w:tc>
          <w:tcPr>
            <w:tcW w:w="7520" w:type="dxa"/>
          </w:tcPr>
          <w:p w14:paraId="680BB2E0" w14:textId="77777777" w:rsidR="007D5330" w:rsidRPr="000A2DF6" w:rsidRDefault="007D5330" w:rsidP="00E4209A">
            <w:pPr>
              <w:pStyle w:val="affffffb"/>
              <w:spacing w:before="0" w:after="0"/>
              <w:jc w:val="center"/>
              <w:rPr>
                <w:sz w:val="24"/>
                <w:szCs w:val="24"/>
              </w:rPr>
            </w:pPr>
            <w:r w:rsidRPr="000A2DF6">
              <w:rPr>
                <w:sz w:val="24"/>
                <w:szCs w:val="24"/>
              </w:rPr>
              <w:t>Определение</w:t>
            </w:r>
          </w:p>
        </w:tc>
      </w:tr>
      <w:tr w:rsidR="007D5330" w:rsidRPr="000A2DF6" w14:paraId="358A08AA" w14:textId="77777777" w:rsidTr="00244437">
        <w:trPr>
          <w:cantSplit/>
          <w:trHeight w:val="20"/>
        </w:trPr>
        <w:tc>
          <w:tcPr>
            <w:tcW w:w="2686" w:type="dxa"/>
          </w:tcPr>
          <w:p w14:paraId="02CE153D" w14:textId="77777777" w:rsidR="007D5330" w:rsidRPr="000A2DF6" w:rsidRDefault="007D5330" w:rsidP="00E4209A">
            <w:pPr>
              <w:pStyle w:val="affffff8"/>
              <w:spacing w:before="0" w:after="0"/>
              <w:rPr>
                <w:sz w:val="24"/>
                <w:szCs w:val="24"/>
              </w:rPr>
            </w:pPr>
            <w:r w:rsidRPr="000A2DF6">
              <w:rPr>
                <w:sz w:val="24"/>
                <w:szCs w:val="24"/>
              </w:rPr>
              <w:t>Заявитель</w:t>
            </w:r>
          </w:p>
        </w:tc>
        <w:tc>
          <w:tcPr>
            <w:tcW w:w="7520" w:type="dxa"/>
          </w:tcPr>
          <w:p w14:paraId="371180E1" w14:textId="77777777" w:rsidR="007D5330" w:rsidRPr="000A2DF6" w:rsidRDefault="007D5330" w:rsidP="00E4209A">
            <w:pPr>
              <w:pStyle w:val="affffff8"/>
              <w:spacing w:before="0" w:after="0"/>
              <w:jc w:val="both"/>
              <w:rPr>
                <w:sz w:val="24"/>
                <w:szCs w:val="24"/>
              </w:rPr>
            </w:pPr>
            <w:r w:rsidRPr="000A2DF6">
              <w:rPr>
                <w:sz w:val="24"/>
                <w:szCs w:val="24"/>
              </w:rPr>
              <w:t>Пользователь сети Интернет, имеющий действующую учетную запись в государственной информационной системе ЕСИА, прошедший процедуру аутентификации и</w:t>
            </w:r>
            <w:r w:rsidRPr="000A2DF6">
              <w:rPr>
                <w:rFonts w:eastAsia="Times New Roman"/>
                <w:sz w:val="24"/>
                <w:szCs w:val="24"/>
              </w:rPr>
              <w:t xml:space="preserve"> </w:t>
            </w:r>
            <w:r w:rsidRPr="000A2DF6">
              <w:rPr>
                <w:sz w:val="24"/>
                <w:szCs w:val="24"/>
              </w:rPr>
              <w:t>желающий подать заявление в электронном виде на предоставление услуги по государственной регистрации акта гражданского состояния</w:t>
            </w:r>
          </w:p>
        </w:tc>
      </w:tr>
      <w:tr w:rsidR="007D5330" w:rsidRPr="000A2DF6" w14:paraId="628EE7CB" w14:textId="77777777" w:rsidTr="00244437">
        <w:trPr>
          <w:cantSplit/>
          <w:trHeight w:val="20"/>
        </w:trPr>
        <w:tc>
          <w:tcPr>
            <w:tcW w:w="2686" w:type="dxa"/>
          </w:tcPr>
          <w:p w14:paraId="0B7B32D5" w14:textId="77777777" w:rsidR="007D5330" w:rsidRPr="000A2DF6" w:rsidRDefault="007D5330" w:rsidP="00E4209A">
            <w:pPr>
              <w:pStyle w:val="affffff8"/>
              <w:spacing w:before="0" w:after="0"/>
              <w:rPr>
                <w:sz w:val="24"/>
                <w:szCs w:val="24"/>
              </w:rPr>
            </w:pPr>
            <w:r w:rsidRPr="000A2DF6">
              <w:rPr>
                <w:sz w:val="24"/>
                <w:szCs w:val="24"/>
              </w:rPr>
              <w:t>Заявление в электронном виде</w:t>
            </w:r>
          </w:p>
        </w:tc>
        <w:tc>
          <w:tcPr>
            <w:tcW w:w="7520" w:type="dxa"/>
          </w:tcPr>
          <w:p w14:paraId="1059DD63" w14:textId="77777777" w:rsidR="007D5330" w:rsidRPr="000A2DF6" w:rsidRDefault="007D5330" w:rsidP="00E4209A">
            <w:pPr>
              <w:pStyle w:val="affffff8"/>
              <w:spacing w:before="0" w:after="0"/>
              <w:jc w:val="both"/>
              <w:rPr>
                <w:sz w:val="24"/>
                <w:szCs w:val="24"/>
              </w:rPr>
            </w:pPr>
            <w:r w:rsidRPr="000A2DF6">
              <w:rPr>
                <w:sz w:val="24"/>
                <w:szCs w:val="24"/>
              </w:rPr>
              <w:t>Выраженное в форме электронного документа желание гражданина на предоставление услуги по государственной регистрации акта гражданского состояния. Является юридически значимым документом и влечет за собой юридические последствия</w:t>
            </w:r>
          </w:p>
        </w:tc>
      </w:tr>
      <w:tr w:rsidR="007D5330" w:rsidRPr="000A2DF6" w14:paraId="4277E999" w14:textId="77777777" w:rsidTr="00244437">
        <w:trPr>
          <w:cantSplit/>
          <w:trHeight w:val="20"/>
        </w:trPr>
        <w:tc>
          <w:tcPr>
            <w:tcW w:w="2686" w:type="dxa"/>
          </w:tcPr>
          <w:p w14:paraId="1F5F45DE" w14:textId="77777777" w:rsidR="007D5330" w:rsidRPr="000A2DF6" w:rsidRDefault="007D5330" w:rsidP="00E4209A">
            <w:pPr>
              <w:pStyle w:val="affffff8"/>
              <w:spacing w:before="0" w:after="0"/>
              <w:rPr>
                <w:sz w:val="24"/>
                <w:szCs w:val="24"/>
              </w:rPr>
            </w:pPr>
            <w:r w:rsidRPr="000A2DF6">
              <w:rPr>
                <w:sz w:val="24"/>
                <w:szCs w:val="24"/>
              </w:rPr>
              <w:t>КСАО ЗАГС</w:t>
            </w:r>
          </w:p>
        </w:tc>
        <w:tc>
          <w:tcPr>
            <w:tcW w:w="7520" w:type="dxa"/>
          </w:tcPr>
          <w:p w14:paraId="25081770" w14:textId="77777777" w:rsidR="007D5330" w:rsidRPr="000A2DF6" w:rsidRDefault="007D5330" w:rsidP="00E4209A">
            <w:pPr>
              <w:pStyle w:val="affffff8"/>
              <w:spacing w:before="0" w:after="0"/>
              <w:jc w:val="both"/>
              <w:rPr>
                <w:sz w:val="24"/>
                <w:szCs w:val="24"/>
              </w:rPr>
            </w:pPr>
            <w:r w:rsidRPr="000A2DF6">
              <w:rPr>
                <w:sz w:val="24"/>
                <w:szCs w:val="24"/>
              </w:rPr>
              <w:t>Комплексная система автоматизации органов записи актов гражданского состояния, обеспечивающая автоматизацию деятельности органов ЗАГС</w:t>
            </w:r>
          </w:p>
        </w:tc>
      </w:tr>
      <w:tr w:rsidR="007D5330" w:rsidRPr="000A2DF6" w14:paraId="3D90514D" w14:textId="77777777" w:rsidTr="00244437">
        <w:trPr>
          <w:cantSplit/>
          <w:trHeight w:val="20"/>
        </w:trPr>
        <w:tc>
          <w:tcPr>
            <w:tcW w:w="2686" w:type="dxa"/>
          </w:tcPr>
          <w:p w14:paraId="0D49581E" w14:textId="77777777" w:rsidR="007D5330" w:rsidRPr="000A2DF6" w:rsidRDefault="007D5330" w:rsidP="00E4209A">
            <w:pPr>
              <w:pStyle w:val="affffff8"/>
              <w:spacing w:before="0" w:after="0"/>
              <w:rPr>
                <w:sz w:val="24"/>
                <w:szCs w:val="24"/>
              </w:rPr>
            </w:pPr>
            <w:r w:rsidRPr="000A2DF6">
              <w:rPr>
                <w:sz w:val="24"/>
                <w:szCs w:val="24"/>
              </w:rPr>
              <w:t>Пользователь</w:t>
            </w:r>
          </w:p>
        </w:tc>
        <w:tc>
          <w:tcPr>
            <w:tcW w:w="7520" w:type="dxa"/>
          </w:tcPr>
          <w:p w14:paraId="51C63FF4" w14:textId="77777777" w:rsidR="007D5330" w:rsidRPr="000A2DF6" w:rsidRDefault="007D5330" w:rsidP="00E4209A">
            <w:pPr>
              <w:pStyle w:val="affffff8"/>
              <w:spacing w:before="0" w:after="0"/>
              <w:jc w:val="both"/>
              <w:rPr>
                <w:sz w:val="24"/>
                <w:szCs w:val="24"/>
              </w:rPr>
            </w:pPr>
            <w:r w:rsidRPr="000A2DF6">
              <w:rPr>
                <w:sz w:val="24"/>
                <w:szCs w:val="24"/>
              </w:rPr>
              <w:t>Лицо, взаимодействующее с КСАО ЗАГС через пользовательский интерфейс. В дальнейшем под пользователем подразумевается сотрудник органа ЗАГС</w:t>
            </w:r>
          </w:p>
        </w:tc>
      </w:tr>
      <w:tr w:rsidR="007D5330" w:rsidRPr="000A2DF6" w14:paraId="0F1BD159" w14:textId="77777777" w:rsidTr="00244437">
        <w:trPr>
          <w:cantSplit/>
          <w:trHeight w:val="20"/>
        </w:trPr>
        <w:tc>
          <w:tcPr>
            <w:tcW w:w="2686" w:type="dxa"/>
          </w:tcPr>
          <w:p w14:paraId="648BD2C2" w14:textId="77777777" w:rsidR="007D5330" w:rsidRPr="000A2DF6" w:rsidRDefault="007D5330" w:rsidP="00E4209A">
            <w:pPr>
              <w:pStyle w:val="affffff8"/>
              <w:spacing w:before="0" w:after="0"/>
              <w:rPr>
                <w:sz w:val="24"/>
                <w:szCs w:val="24"/>
              </w:rPr>
            </w:pPr>
            <w:r w:rsidRPr="000A2DF6">
              <w:rPr>
                <w:sz w:val="24"/>
                <w:szCs w:val="24"/>
              </w:rPr>
              <w:t>Специальное программное обеспечение</w:t>
            </w:r>
          </w:p>
        </w:tc>
        <w:tc>
          <w:tcPr>
            <w:tcW w:w="7520" w:type="dxa"/>
          </w:tcPr>
          <w:p w14:paraId="632149DF" w14:textId="77777777" w:rsidR="007D5330" w:rsidRPr="000A2DF6" w:rsidRDefault="007D5330" w:rsidP="00E4209A">
            <w:pPr>
              <w:pStyle w:val="affffff8"/>
              <w:spacing w:before="0" w:after="0"/>
              <w:jc w:val="both"/>
              <w:rPr>
                <w:sz w:val="24"/>
                <w:szCs w:val="24"/>
              </w:rPr>
            </w:pPr>
            <w:r w:rsidRPr="000A2DF6">
              <w:rPr>
                <w:sz w:val="24"/>
                <w:szCs w:val="24"/>
              </w:rPr>
              <w:t>Часть программного обеспечения автоматизированной системы, представляющая собой совокупность программ, разработанных при создании данной автоматизированной системы</w:t>
            </w:r>
          </w:p>
        </w:tc>
      </w:tr>
    </w:tbl>
    <w:p w14:paraId="393AF4EF" w14:textId="77777777" w:rsidR="007D5330" w:rsidRDefault="007D5330" w:rsidP="00E4209A">
      <w:pPr>
        <w:pStyle w:val="afffffff1"/>
        <w:spacing w:before="0" w:after="0"/>
        <w:jc w:val="center"/>
        <w:rPr>
          <w:sz w:val="24"/>
          <w:szCs w:val="24"/>
        </w:rPr>
      </w:pPr>
    </w:p>
    <w:p w14:paraId="25D3581B" w14:textId="77777777" w:rsidR="007D5330" w:rsidRDefault="007D5330" w:rsidP="00E4209A">
      <w:pPr>
        <w:pStyle w:val="afffffff1"/>
        <w:spacing w:before="0" w:after="0"/>
        <w:jc w:val="center"/>
        <w:rPr>
          <w:sz w:val="24"/>
          <w:szCs w:val="24"/>
        </w:rPr>
      </w:pPr>
      <w:r w:rsidRPr="000A2DF6">
        <w:rPr>
          <w:sz w:val="24"/>
          <w:szCs w:val="24"/>
        </w:rPr>
        <w:t>Перечень сокращений</w:t>
      </w:r>
    </w:p>
    <w:p w14:paraId="37E7D123" w14:textId="77777777" w:rsidR="007D5330" w:rsidRPr="000A2DF6" w:rsidRDefault="007D5330" w:rsidP="00E4209A">
      <w:pPr>
        <w:pStyle w:val="afffffff1"/>
        <w:spacing w:before="0" w:after="0"/>
        <w:jc w:val="right"/>
        <w:rPr>
          <w:sz w:val="24"/>
          <w:szCs w:val="24"/>
        </w:rPr>
      </w:pPr>
      <w:bookmarkStart w:id="73" w:name="Таблица3"/>
      <w:bookmarkStart w:id="74" w:name="_Ref425118467"/>
      <w:r w:rsidRPr="000A2DF6">
        <w:rPr>
          <w:sz w:val="24"/>
          <w:szCs w:val="24"/>
        </w:rPr>
        <w:t>Таблица</w:t>
      </w:r>
      <w:bookmarkEnd w:id="73"/>
      <w:r w:rsidRPr="000A2DF6">
        <w:rPr>
          <w:sz w:val="24"/>
          <w:szCs w:val="24"/>
        </w:rPr>
        <w:t xml:space="preserve"> </w:t>
      </w:r>
      <w:bookmarkEnd w:id="74"/>
      <w:r w:rsidRPr="000A2DF6">
        <w:rPr>
          <w:sz w:val="24"/>
          <w:szCs w:val="24"/>
        </w:rPr>
        <w:t>2</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7289"/>
      </w:tblGrid>
      <w:tr w:rsidR="007D5330" w:rsidRPr="000A2DF6" w14:paraId="63E7EDFA" w14:textId="77777777" w:rsidTr="00244437">
        <w:trPr>
          <w:trHeight w:val="20"/>
          <w:tblHeader/>
        </w:trPr>
        <w:tc>
          <w:tcPr>
            <w:tcW w:w="2886" w:type="dxa"/>
            <w:shd w:val="clear" w:color="auto" w:fill="auto"/>
          </w:tcPr>
          <w:p w14:paraId="534EF093" w14:textId="77777777" w:rsidR="007D5330" w:rsidRPr="000A2DF6" w:rsidRDefault="007D5330" w:rsidP="00E4209A">
            <w:pPr>
              <w:pStyle w:val="affffffb"/>
              <w:spacing w:before="0" w:after="0"/>
              <w:jc w:val="center"/>
              <w:rPr>
                <w:sz w:val="24"/>
                <w:szCs w:val="24"/>
              </w:rPr>
            </w:pPr>
            <w:r w:rsidRPr="000A2DF6">
              <w:rPr>
                <w:sz w:val="24"/>
                <w:szCs w:val="24"/>
              </w:rPr>
              <w:t>Сокращение</w:t>
            </w:r>
          </w:p>
        </w:tc>
        <w:tc>
          <w:tcPr>
            <w:tcW w:w="7393" w:type="dxa"/>
            <w:shd w:val="clear" w:color="auto" w:fill="auto"/>
          </w:tcPr>
          <w:p w14:paraId="16700E79" w14:textId="77777777" w:rsidR="007D5330" w:rsidRPr="000A2DF6" w:rsidRDefault="007D5330" w:rsidP="00E4209A">
            <w:pPr>
              <w:pStyle w:val="affffffb"/>
              <w:spacing w:before="0" w:after="0"/>
              <w:jc w:val="center"/>
              <w:rPr>
                <w:sz w:val="24"/>
                <w:szCs w:val="24"/>
              </w:rPr>
            </w:pPr>
            <w:r w:rsidRPr="000A2DF6">
              <w:rPr>
                <w:sz w:val="24"/>
                <w:szCs w:val="24"/>
              </w:rPr>
              <w:t>Описание</w:t>
            </w:r>
          </w:p>
        </w:tc>
      </w:tr>
      <w:tr w:rsidR="007D5330" w:rsidRPr="000A2DF6" w14:paraId="2A4333AA" w14:textId="77777777" w:rsidTr="00244437">
        <w:trPr>
          <w:trHeight w:val="20"/>
        </w:trPr>
        <w:tc>
          <w:tcPr>
            <w:tcW w:w="2886" w:type="dxa"/>
            <w:shd w:val="clear" w:color="auto" w:fill="auto"/>
          </w:tcPr>
          <w:p w14:paraId="53A18E99" w14:textId="77777777" w:rsidR="007D5330" w:rsidRPr="000A2DF6" w:rsidDel="0069419F" w:rsidRDefault="007D5330" w:rsidP="00E4209A">
            <w:pPr>
              <w:pStyle w:val="affffff8"/>
              <w:spacing w:before="0" w:after="0"/>
              <w:rPr>
                <w:sz w:val="24"/>
                <w:szCs w:val="24"/>
              </w:rPr>
            </w:pPr>
            <w:r w:rsidRPr="000A2DF6">
              <w:rPr>
                <w:sz w:val="24"/>
                <w:szCs w:val="24"/>
              </w:rPr>
              <w:t>АГС</w:t>
            </w:r>
          </w:p>
        </w:tc>
        <w:tc>
          <w:tcPr>
            <w:tcW w:w="7393" w:type="dxa"/>
            <w:shd w:val="clear" w:color="auto" w:fill="auto"/>
          </w:tcPr>
          <w:p w14:paraId="77E86A4E" w14:textId="77777777" w:rsidR="007D5330" w:rsidRPr="000A2DF6" w:rsidDel="0069419F" w:rsidRDefault="007D5330" w:rsidP="00E4209A">
            <w:pPr>
              <w:pStyle w:val="affffff8"/>
              <w:spacing w:before="0" w:after="0"/>
              <w:jc w:val="both"/>
              <w:rPr>
                <w:sz w:val="24"/>
                <w:szCs w:val="24"/>
              </w:rPr>
            </w:pPr>
            <w:r w:rsidRPr="000A2DF6">
              <w:rPr>
                <w:sz w:val="24"/>
                <w:szCs w:val="24"/>
              </w:rPr>
              <w:t>Акт гражданского состояния</w:t>
            </w:r>
          </w:p>
        </w:tc>
      </w:tr>
      <w:tr w:rsidR="007D5330" w:rsidRPr="000A2DF6" w14:paraId="56BC8F44" w14:textId="77777777" w:rsidTr="00244437">
        <w:trPr>
          <w:trHeight w:val="20"/>
        </w:trPr>
        <w:tc>
          <w:tcPr>
            <w:tcW w:w="2886" w:type="dxa"/>
            <w:shd w:val="clear" w:color="auto" w:fill="auto"/>
          </w:tcPr>
          <w:p w14:paraId="6F21C803" w14:textId="77777777" w:rsidR="007D5330" w:rsidRPr="000A2DF6" w:rsidRDefault="007D5330" w:rsidP="00E4209A">
            <w:pPr>
              <w:pStyle w:val="affffff8"/>
              <w:spacing w:before="0" w:after="0"/>
              <w:rPr>
                <w:sz w:val="24"/>
                <w:szCs w:val="24"/>
              </w:rPr>
            </w:pPr>
            <w:r w:rsidRPr="000A2DF6">
              <w:rPr>
                <w:sz w:val="24"/>
                <w:szCs w:val="24"/>
              </w:rPr>
              <w:t>ГОСТ</w:t>
            </w:r>
          </w:p>
        </w:tc>
        <w:tc>
          <w:tcPr>
            <w:tcW w:w="7393" w:type="dxa"/>
            <w:shd w:val="clear" w:color="auto" w:fill="auto"/>
          </w:tcPr>
          <w:p w14:paraId="7E031153" w14:textId="77777777" w:rsidR="007D5330" w:rsidRPr="000A2DF6" w:rsidRDefault="007D5330" w:rsidP="00E4209A">
            <w:pPr>
              <w:pStyle w:val="affffff8"/>
              <w:spacing w:before="0" w:after="0"/>
              <w:jc w:val="both"/>
              <w:rPr>
                <w:sz w:val="24"/>
                <w:szCs w:val="24"/>
              </w:rPr>
            </w:pPr>
            <w:r w:rsidRPr="000A2DF6">
              <w:rPr>
                <w:sz w:val="24"/>
                <w:szCs w:val="24"/>
              </w:rPr>
              <w:t>Государственный стандарт</w:t>
            </w:r>
          </w:p>
        </w:tc>
      </w:tr>
      <w:tr w:rsidR="007D5330" w:rsidRPr="000A2DF6" w14:paraId="5B07EA26" w14:textId="77777777" w:rsidTr="00244437">
        <w:trPr>
          <w:trHeight w:val="20"/>
        </w:trPr>
        <w:tc>
          <w:tcPr>
            <w:tcW w:w="2886" w:type="dxa"/>
            <w:shd w:val="clear" w:color="auto" w:fill="auto"/>
          </w:tcPr>
          <w:p w14:paraId="1AD1161F" w14:textId="77777777" w:rsidR="007D5330" w:rsidRPr="000A2DF6" w:rsidRDefault="007D5330" w:rsidP="00E4209A">
            <w:pPr>
              <w:pStyle w:val="affffff8"/>
              <w:spacing w:before="0" w:after="0"/>
              <w:rPr>
                <w:sz w:val="24"/>
                <w:szCs w:val="24"/>
              </w:rPr>
            </w:pPr>
            <w:r w:rsidRPr="000A2DF6">
              <w:rPr>
                <w:sz w:val="24"/>
                <w:szCs w:val="24"/>
              </w:rPr>
              <w:t>ГС</w:t>
            </w:r>
          </w:p>
        </w:tc>
        <w:tc>
          <w:tcPr>
            <w:tcW w:w="7393" w:type="dxa"/>
            <w:shd w:val="clear" w:color="auto" w:fill="auto"/>
          </w:tcPr>
          <w:p w14:paraId="624A64BF" w14:textId="77777777" w:rsidR="007D5330" w:rsidRPr="000A2DF6" w:rsidRDefault="007D5330" w:rsidP="00E4209A">
            <w:pPr>
              <w:pStyle w:val="affffff8"/>
              <w:spacing w:before="0" w:after="0"/>
              <w:jc w:val="both"/>
              <w:rPr>
                <w:sz w:val="24"/>
                <w:szCs w:val="24"/>
              </w:rPr>
            </w:pPr>
            <w:r w:rsidRPr="000A2DF6">
              <w:rPr>
                <w:sz w:val="24"/>
                <w:szCs w:val="24"/>
              </w:rPr>
              <w:t>Гербовое свидетельство</w:t>
            </w:r>
          </w:p>
        </w:tc>
      </w:tr>
      <w:tr w:rsidR="007D5330" w:rsidRPr="000A2DF6" w14:paraId="0D887C01" w14:textId="77777777" w:rsidTr="00244437">
        <w:trPr>
          <w:trHeight w:val="20"/>
        </w:trPr>
        <w:tc>
          <w:tcPr>
            <w:tcW w:w="2886" w:type="dxa"/>
            <w:shd w:val="clear" w:color="auto" w:fill="auto"/>
          </w:tcPr>
          <w:p w14:paraId="59AE89D2" w14:textId="77777777" w:rsidR="007D5330" w:rsidRPr="000A2DF6" w:rsidRDefault="007D5330" w:rsidP="00E4209A">
            <w:pPr>
              <w:pStyle w:val="affffff8"/>
              <w:spacing w:before="0" w:after="0"/>
              <w:rPr>
                <w:sz w:val="24"/>
                <w:szCs w:val="24"/>
              </w:rPr>
            </w:pPr>
            <w:r w:rsidRPr="000A2DF6">
              <w:rPr>
                <w:sz w:val="24"/>
                <w:szCs w:val="24"/>
              </w:rPr>
              <w:t>ЕСИА</w:t>
            </w:r>
          </w:p>
        </w:tc>
        <w:tc>
          <w:tcPr>
            <w:tcW w:w="7393" w:type="dxa"/>
            <w:shd w:val="clear" w:color="auto" w:fill="auto"/>
          </w:tcPr>
          <w:p w14:paraId="17EA2B36" w14:textId="77777777" w:rsidR="007D5330" w:rsidRPr="000A2DF6" w:rsidRDefault="007D5330" w:rsidP="00E4209A">
            <w:pPr>
              <w:pStyle w:val="affffff8"/>
              <w:spacing w:before="0" w:after="0"/>
              <w:jc w:val="both"/>
              <w:rPr>
                <w:sz w:val="24"/>
                <w:szCs w:val="24"/>
              </w:rPr>
            </w:pPr>
            <w:r w:rsidRPr="000A2DF6">
              <w:rPr>
                <w:sz w:val="24"/>
                <w:szCs w:val="24"/>
              </w:rPr>
              <w:t>Единая система идентификации и аутентификации</w:t>
            </w:r>
          </w:p>
        </w:tc>
      </w:tr>
      <w:tr w:rsidR="007D5330" w:rsidRPr="000A2DF6" w14:paraId="52C0EE87" w14:textId="77777777" w:rsidTr="00244437">
        <w:trPr>
          <w:trHeight w:val="20"/>
        </w:trPr>
        <w:tc>
          <w:tcPr>
            <w:tcW w:w="2886" w:type="dxa"/>
            <w:shd w:val="clear" w:color="auto" w:fill="auto"/>
          </w:tcPr>
          <w:p w14:paraId="4809ED7B" w14:textId="77777777" w:rsidR="007D5330" w:rsidRPr="000A2DF6" w:rsidRDefault="007D5330" w:rsidP="00E4209A">
            <w:pPr>
              <w:pStyle w:val="affffff8"/>
              <w:spacing w:before="0" w:after="0"/>
              <w:rPr>
                <w:sz w:val="24"/>
                <w:szCs w:val="24"/>
              </w:rPr>
            </w:pPr>
            <w:r w:rsidRPr="000A2DF6">
              <w:rPr>
                <w:sz w:val="24"/>
                <w:szCs w:val="24"/>
              </w:rPr>
              <w:t xml:space="preserve">ИС </w:t>
            </w:r>
          </w:p>
        </w:tc>
        <w:tc>
          <w:tcPr>
            <w:tcW w:w="7393" w:type="dxa"/>
            <w:shd w:val="clear" w:color="auto" w:fill="auto"/>
          </w:tcPr>
          <w:p w14:paraId="3FE86D96" w14:textId="77777777" w:rsidR="007D5330" w:rsidRPr="000A2DF6" w:rsidRDefault="007D5330" w:rsidP="00E4209A">
            <w:pPr>
              <w:pStyle w:val="affffff8"/>
              <w:spacing w:before="0" w:after="0"/>
              <w:jc w:val="both"/>
              <w:rPr>
                <w:sz w:val="24"/>
                <w:szCs w:val="24"/>
              </w:rPr>
            </w:pPr>
            <w:r w:rsidRPr="000A2DF6">
              <w:rPr>
                <w:sz w:val="24"/>
                <w:szCs w:val="24"/>
              </w:rPr>
              <w:t xml:space="preserve">Информационная система </w:t>
            </w:r>
          </w:p>
        </w:tc>
      </w:tr>
      <w:tr w:rsidR="007D5330" w:rsidRPr="000A2DF6" w14:paraId="7B304980" w14:textId="77777777" w:rsidTr="00244437">
        <w:trPr>
          <w:trHeight w:val="20"/>
        </w:trPr>
        <w:tc>
          <w:tcPr>
            <w:tcW w:w="2886" w:type="dxa"/>
            <w:shd w:val="clear" w:color="auto" w:fill="auto"/>
          </w:tcPr>
          <w:p w14:paraId="4E8BA57B" w14:textId="77777777" w:rsidR="007D5330" w:rsidRPr="000A2DF6" w:rsidRDefault="007D5330" w:rsidP="00E4209A">
            <w:pPr>
              <w:pStyle w:val="affffff8"/>
              <w:spacing w:before="0" w:after="0"/>
              <w:rPr>
                <w:sz w:val="24"/>
                <w:szCs w:val="24"/>
              </w:rPr>
            </w:pPr>
            <w:r w:rsidRPr="000A2DF6">
              <w:rPr>
                <w:sz w:val="24"/>
                <w:szCs w:val="24"/>
              </w:rPr>
              <w:t>КСАО ЗАГС</w:t>
            </w:r>
          </w:p>
        </w:tc>
        <w:tc>
          <w:tcPr>
            <w:tcW w:w="7393" w:type="dxa"/>
            <w:shd w:val="clear" w:color="auto" w:fill="auto"/>
          </w:tcPr>
          <w:p w14:paraId="5E5843DC" w14:textId="77777777" w:rsidR="007D5330" w:rsidRPr="000A2DF6" w:rsidRDefault="007D5330" w:rsidP="00E4209A">
            <w:pPr>
              <w:pStyle w:val="affffff8"/>
              <w:spacing w:before="0" w:after="0"/>
              <w:jc w:val="both"/>
              <w:rPr>
                <w:sz w:val="24"/>
                <w:szCs w:val="24"/>
              </w:rPr>
            </w:pPr>
            <w:r w:rsidRPr="000A2DF6">
              <w:rPr>
                <w:sz w:val="24"/>
                <w:szCs w:val="24"/>
              </w:rPr>
              <w:t xml:space="preserve">Комплексная система автоматизации органов записи актов гражданского состояния </w:t>
            </w:r>
          </w:p>
        </w:tc>
      </w:tr>
      <w:tr w:rsidR="007D5330" w:rsidRPr="000A2DF6" w14:paraId="3BF727E4" w14:textId="77777777" w:rsidTr="00244437">
        <w:trPr>
          <w:trHeight w:val="20"/>
        </w:trPr>
        <w:tc>
          <w:tcPr>
            <w:tcW w:w="2886" w:type="dxa"/>
            <w:shd w:val="clear" w:color="auto" w:fill="auto"/>
          </w:tcPr>
          <w:p w14:paraId="0680BA00" w14:textId="77777777" w:rsidR="007D5330" w:rsidRPr="000A2DF6" w:rsidRDefault="007D5330" w:rsidP="00E4209A">
            <w:pPr>
              <w:pStyle w:val="affffff8"/>
              <w:spacing w:before="0" w:after="0"/>
              <w:rPr>
                <w:sz w:val="24"/>
                <w:szCs w:val="24"/>
              </w:rPr>
            </w:pPr>
            <w:r w:rsidRPr="000A2DF6">
              <w:rPr>
                <w:sz w:val="24"/>
                <w:szCs w:val="24"/>
              </w:rPr>
              <w:t>СТП</w:t>
            </w:r>
          </w:p>
        </w:tc>
        <w:tc>
          <w:tcPr>
            <w:tcW w:w="7393" w:type="dxa"/>
            <w:shd w:val="clear" w:color="auto" w:fill="auto"/>
          </w:tcPr>
          <w:p w14:paraId="136C4747" w14:textId="77777777" w:rsidR="007D5330" w:rsidRPr="000A2DF6" w:rsidRDefault="007D5330" w:rsidP="00E4209A">
            <w:pPr>
              <w:pStyle w:val="affffff8"/>
              <w:spacing w:before="0" w:after="0"/>
              <w:jc w:val="both"/>
              <w:rPr>
                <w:sz w:val="24"/>
                <w:szCs w:val="24"/>
              </w:rPr>
            </w:pPr>
            <w:r w:rsidRPr="000A2DF6">
              <w:rPr>
                <w:sz w:val="24"/>
                <w:szCs w:val="24"/>
              </w:rPr>
              <w:t>Служба технической помощи</w:t>
            </w:r>
          </w:p>
        </w:tc>
      </w:tr>
      <w:tr w:rsidR="007D5330" w:rsidRPr="000A2DF6" w14:paraId="07014E29" w14:textId="77777777" w:rsidTr="00244437">
        <w:trPr>
          <w:trHeight w:val="20"/>
        </w:trPr>
        <w:tc>
          <w:tcPr>
            <w:tcW w:w="2886" w:type="dxa"/>
            <w:shd w:val="clear" w:color="auto" w:fill="auto"/>
          </w:tcPr>
          <w:p w14:paraId="13C2190B" w14:textId="77777777" w:rsidR="007D5330" w:rsidRPr="000A2DF6" w:rsidRDefault="007D5330" w:rsidP="00E4209A">
            <w:pPr>
              <w:pStyle w:val="affffff8"/>
              <w:spacing w:before="0" w:after="0"/>
              <w:rPr>
                <w:sz w:val="24"/>
                <w:szCs w:val="24"/>
              </w:rPr>
            </w:pPr>
            <w:r w:rsidRPr="000A2DF6">
              <w:rPr>
                <w:sz w:val="24"/>
                <w:szCs w:val="24"/>
              </w:rPr>
              <w:t>ОКИН</w:t>
            </w:r>
          </w:p>
        </w:tc>
        <w:tc>
          <w:tcPr>
            <w:tcW w:w="7393" w:type="dxa"/>
            <w:shd w:val="clear" w:color="auto" w:fill="auto"/>
          </w:tcPr>
          <w:p w14:paraId="18476BDA" w14:textId="77777777" w:rsidR="007D5330" w:rsidRPr="000A2DF6" w:rsidRDefault="007D5330" w:rsidP="00E4209A">
            <w:pPr>
              <w:pStyle w:val="affffff8"/>
              <w:spacing w:before="0" w:after="0"/>
              <w:jc w:val="both"/>
              <w:rPr>
                <w:sz w:val="24"/>
                <w:szCs w:val="24"/>
              </w:rPr>
            </w:pPr>
            <w:r w:rsidRPr="000A2DF6">
              <w:rPr>
                <w:sz w:val="24"/>
                <w:szCs w:val="24"/>
              </w:rPr>
              <w:t>Общероссийский классификатор информации о населении</w:t>
            </w:r>
          </w:p>
        </w:tc>
      </w:tr>
      <w:tr w:rsidR="007D5330" w:rsidRPr="000A2DF6" w14:paraId="2BBABC92" w14:textId="77777777" w:rsidTr="00244437">
        <w:trPr>
          <w:trHeight w:val="20"/>
        </w:trPr>
        <w:tc>
          <w:tcPr>
            <w:tcW w:w="2886" w:type="dxa"/>
            <w:shd w:val="clear" w:color="auto" w:fill="auto"/>
          </w:tcPr>
          <w:p w14:paraId="582024B4" w14:textId="77777777" w:rsidR="007D5330" w:rsidRPr="000A2DF6" w:rsidRDefault="007D5330" w:rsidP="00E4209A">
            <w:pPr>
              <w:pStyle w:val="affffff8"/>
              <w:spacing w:before="0" w:after="0"/>
              <w:rPr>
                <w:sz w:val="24"/>
                <w:szCs w:val="24"/>
              </w:rPr>
            </w:pPr>
            <w:r w:rsidRPr="000A2DF6">
              <w:rPr>
                <w:sz w:val="24"/>
                <w:szCs w:val="24"/>
              </w:rPr>
              <w:t>ОКСМ</w:t>
            </w:r>
          </w:p>
        </w:tc>
        <w:tc>
          <w:tcPr>
            <w:tcW w:w="7393" w:type="dxa"/>
            <w:shd w:val="clear" w:color="auto" w:fill="auto"/>
          </w:tcPr>
          <w:p w14:paraId="642CF4DD" w14:textId="77777777" w:rsidR="007D5330" w:rsidRPr="000A2DF6" w:rsidRDefault="007D5330" w:rsidP="00E4209A">
            <w:pPr>
              <w:pStyle w:val="affffff8"/>
              <w:spacing w:before="0" w:after="0"/>
              <w:jc w:val="both"/>
              <w:rPr>
                <w:sz w:val="24"/>
                <w:szCs w:val="24"/>
              </w:rPr>
            </w:pPr>
            <w:r w:rsidRPr="000A2DF6">
              <w:rPr>
                <w:sz w:val="24"/>
                <w:szCs w:val="24"/>
              </w:rPr>
              <w:t>Общероссийский классификатор стран мира</w:t>
            </w:r>
          </w:p>
        </w:tc>
      </w:tr>
      <w:tr w:rsidR="007D5330" w:rsidRPr="000A2DF6" w14:paraId="3D3EF006" w14:textId="77777777" w:rsidTr="00244437">
        <w:trPr>
          <w:trHeight w:val="20"/>
        </w:trPr>
        <w:tc>
          <w:tcPr>
            <w:tcW w:w="2886" w:type="dxa"/>
            <w:shd w:val="clear" w:color="auto" w:fill="auto"/>
          </w:tcPr>
          <w:p w14:paraId="35E0F14D" w14:textId="77777777" w:rsidR="007D5330" w:rsidRPr="000A2DF6" w:rsidRDefault="007D5330" w:rsidP="00E4209A">
            <w:pPr>
              <w:pStyle w:val="affffff8"/>
              <w:spacing w:before="0" w:after="0"/>
              <w:rPr>
                <w:sz w:val="24"/>
                <w:szCs w:val="24"/>
              </w:rPr>
            </w:pPr>
            <w:r w:rsidRPr="000A2DF6">
              <w:rPr>
                <w:sz w:val="24"/>
                <w:szCs w:val="24"/>
              </w:rPr>
              <w:t>ОКТМО</w:t>
            </w:r>
          </w:p>
        </w:tc>
        <w:tc>
          <w:tcPr>
            <w:tcW w:w="7393" w:type="dxa"/>
            <w:shd w:val="clear" w:color="auto" w:fill="auto"/>
          </w:tcPr>
          <w:p w14:paraId="1195DCA9" w14:textId="77777777" w:rsidR="007D5330" w:rsidRPr="000A2DF6" w:rsidRDefault="007D5330" w:rsidP="00E4209A">
            <w:pPr>
              <w:pStyle w:val="affffff8"/>
              <w:spacing w:before="0" w:after="0"/>
              <w:jc w:val="both"/>
              <w:rPr>
                <w:sz w:val="24"/>
                <w:szCs w:val="24"/>
              </w:rPr>
            </w:pPr>
            <w:r w:rsidRPr="000A2DF6">
              <w:rPr>
                <w:sz w:val="24"/>
                <w:szCs w:val="24"/>
              </w:rPr>
              <w:t>Общероссийский классификатор территорий муниципальных образований</w:t>
            </w:r>
          </w:p>
        </w:tc>
      </w:tr>
      <w:tr w:rsidR="007D5330" w:rsidRPr="000A2DF6" w14:paraId="5A9F4A40" w14:textId="77777777" w:rsidTr="00244437">
        <w:trPr>
          <w:trHeight w:val="20"/>
        </w:trPr>
        <w:tc>
          <w:tcPr>
            <w:tcW w:w="2886" w:type="dxa"/>
            <w:tcBorders>
              <w:top w:val="single" w:sz="4" w:space="0" w:color="auto"/>
              <w:left w:val="single" w:sz="4" w:space="0" w:color="auto"/>
              <w:bottom w:val="single" w:sz="4" w:space="0" w:color="auto"/>
              <w:right w:val="single" w:sz="4" w:space="0" w:color="auto"/>
            </w:tcBorders>
            <w:shd w:val="clear" w:color="auto" w:fill="auto"/>
          </w:tcPr>
          <w:p w14:paraId="328AEB99" w14:textId="77777777" w:rsidR="007D5330" w:rsidRPr="000A2DF6" w:rsidRDefault="007D5330" w:rsidP="00E4209A">
            <w:pPr>
              <w:pStyle w:val="affffff8"/>
              <w:spacing w:before="0" w:after="0"/>
              <w:rPr>
                <w:sz w:val="24"/>
                <w:szCs w:val="24"/>
              </w:rPr>
            </w:pPr>
            <w:r w:rsidRPr="000A2DF6">
              <w:rPr>
                <w:sz w:val="24"/>
                <w:szCs w:val="24"/>
              </w:rPr>
              <w:t xml:space="preserve">Орган ЗАГС </w:t>
            </w:r>
          </w:p>
        </w:tc>
        <w:tc>
          <w:tcPr>
            <w:tcW w:w="7393" w:type="dxa"/>
            <w:tcBorders>
              <w:top w:val="single" w:sz="4" w:space="0" w:color="auto"/>
              <w:left w:val="single" w:sz="4" w:space="0" w:color="auto"/>
              <w:bottom w:val="single" w:sz="4" w:space="0" w:color="auto"/>
              <w:right w:val="single" w:sz="4" w:space="0" w:color="auto"/>
            </w:tcBorders>
            <w:shd w:val="clear" w:color="auto" w:fill="auto"/>
          </w:tcPr>
          <w:p w14:paraId="167D291F" w14:textId="77777777" w:rsidR="007D5330" w:rsidRPr="000A2DF6" w:rsidRDefault="007D5330" w:rsidP="00E4209A">
            <w:pPr>
              <w:pStyle w:val="affffff8"/>
              <w:spacing w:before="0" w:after="0"/>
              <w:jc w:val="both"/>
              <w:rPr>
                <w:sz w:val="24"/>
                <w:szCs w:val="24"/>
              </w:rPr>
            </w:pPr>
            <w:r w:rsidRPr="000A2DF6">
              <w:rPr>
                <w:sz w:val="24"/>
                <w:szCs w:val="24"/>
              </w:rPr>
              <w:t xml:space="preserve">Орган записи актов гражданского состояния </w:t>
            </w:r>
          </w:p>
        </w:tc>
      </w:tr>
      <w:tr w:rsidR="007D5330" w:rsidRPr="000A2DF6" w14:paraId="69146A27" w14:textId="77777777" w:rsidTr="00244437">
        <w:trPr>
          <w:trHeight w:val="20"/>
        </w:trPr>
        <w:tc>
          <w:tcPr>
            <w:tcW w:w="2886" w:type="dxa"/>
            <w:shd w:val="clear" w:color="auto" w:fill="auto"/>
          </w:tcPr>
          <w:p w14:paraId="2BF057BC" w14:textId="77777777" w:rsidR="007D5330" w:rsidRPr="000A2DF6" w:rsidRDefault="007D5330" w:rsidP="00E4209A">
            <w:pPr>
              <w:pStyle w:val="affffff8"/>
              <w:spacing w:before="0" w:after="0"/>
              <w:rPr>
                <w:sz w:val="24"/>
                <w:szCs w:val="24"/>
              </w:rPr>
            </w:pPr>
            <w:r w:rsidRPr="000A2DF6">
              <w:rPr>
                <w:sz w:val="24"/>
                <w:szCs w:val="24"/>
              </w:rPr>
              <w:t>ОС</w:t>
            </w:r>
          </w:p>
        </w:tc>
        <w:tc>
          <w:tcPr>
            <w:tcW w:w="7393" w:type="dxa"/>
            <w:shd w:val="clear" w:color="auto" w:fill="auto"/>
          </w:tcPr>
          <w:p w14:paraId="3E62A302" w14:textId="77777777" w:rsidR="007D5330" w:rsidRPr="000A2DF6" w:rsidRDefault="007D5330" w:rsidP="00E4209A">
            <w:pPr>
              <w:pStyle w:val="affffff8"/>
              <w:spacing w:before="0" w:after="0"/>
              <w:jc w:val="both"/>
              <w:rPr>
                <w:sz w:val="24"/>
                <w:szCs w:val="24"/>
              </w:rPr>
            </w:pPr>
            <w:r w:rsidRPr="000A2DF6">
              <w:rPr>
                <w:sz w:val="24"/>
                <w:szCs w:val="24"/>
              </w:rPr>
              <w:t>Операционная система</w:t>
            </w:r>
          </w:p>
        </w:tc>
      </w:tr>
      <w:tr w:rsidR="007D5330" w:rsidRPr="000A2DF6" w14:paraId="6143F97F" w14:textId="77777777" w:rsidTr="00244437">
        <w:trPr>
          <w:trHeight w:val="20"/>
        </w:trPr>
        <w:tc>
          <w:tcPr>
            <w:tcW w:w="2886" w:type="dxa"/>
            <w:shd w:val="clear" w:color="auto" w:fill="auto"/>
          </w:tcPr>
          <w:p w14:paraId="4F393F9F" w14:textId="77777777" w:rsidR="007D5330" w:rsidRPr="000A2DF6" w:rsidRDefault="007D5330" w:rsidP="00E4209A">
            <w:pPr>
              <w:pStyle w:val="affffff8"/>
              <w:spacing w:before="0" w:after="0"/>
              <w:rPr>
                <w:sz w:val="24"/>
                <w:szCs w:val="24"/>
              </w:rPr>
            </w:pPr>
            <w:r w:rsidRPr="000A2DF6">
              <w:rPr>
                <w:sz w:val="24"/>
                <w:szCs w:val="24"/>
              </w:rPr>
              <w:t>ПО</w:t>
            </w:r>
          </w:p>
        </w:tc>
        <w:tc>
          <w:tcPr>
            <w:tcW w:w="7393" w:type="dxa"/>
            <w:shd w:val="clear" w:color="auto" w:fill="auto"/>
          </w:tcPr>
          <w:p w14:paraId="624A8E5A" w14:textId="77777777" w:rsidR="007D5330" w:rsidRPr="000A2DF6" w:rsidRDefault="007D5330" w:rsidP="00E4209A">
            <w:pPr>
              <w:pStyle w:val="affffff8"/>
              <w:spacing w:before="0" w:after="0"/>
              <w:jc w:val="both"/>
              <w:rPr>
                <w:sz w:val="24"/>
                <w:szCs w:val="24"/>
              </w:rPr>
            </w:pPr>
            <w:r w:rsidRPr="000A2DF6">
              <w:rPr>
                <w:sz w:val="24"/>
                <w:szCs w:val="24"/>
              </w:rPr>
              <w:t>Программное обеспечение</w:t>
            </w:r>
          </w:p>
        </w:tc>
      </w:tr>
      <w:tr w:rsidR="007D5330" w:rsidRPr="000A2DF6" w14:paraId="68C9155A" w14:textId="77777777" w:rsidTr="00244437">
        <w:trPr>
          <w:trHeight w:val="20"/>
        </w:trPr>
        <w:tc>
          <w:tcPr>
            <w:tcW w:w="2886" w:type="dxa"/>
            <w:shd w:val="clear" w:color="auto" w:fill="auto"/>
          </w:tcPr>
          <w:p w14:paraId="07C75F12" w14:textId="77777777" w:rsidR="007D5330" w:rsidRPr="000A2DF6" w:rsidRDefault="007D5330" w:rsidP="00E4209A">
            <w:pPr>
              <w:pStyle w:val="affffff8"/>
              <w:spacing w:before="0" w:after="0"/>
              <w:rPr>
                <w:sz w:val="24"/>
                <w:szCs w:val="24"/>
              </w:rPr>
            </w:pPr>
            <w:r w:rsidRPr="000A2DF6">
              <w:rPr>
                <w:sz w:val="24"/>
                <w:szCs w:val="24"/>
              </w:rPr>
              <w:t>РБД</w:t>
            </w:r>
          </w:p>
        </w:tc>
        <w:tc>
          <w:tcPr>
            <w:tcW w:w="7393" w:type="dxa"/>
            <w:shd w:val="clear" w:color="auto" w:fill="auto"/>
          </w:tcPr>
          <w:p w14:paraId="0696F887" w14:textId="77777777" w:rsidR="007D5330" w:rsidRPr="000A2DF6" w:rsidRDefault="007D5330" w:rsidP="00E4209A">
            <w:pPr>
              <w:pStyle w:val="affffff8"/>
              <w:spacing w:before="0" w:after="0"/>
              <w:jc w:val="both"/>
              <w:rPr>
                <w:sz w:val="24"/>
                <w:szCs w:val="24"/>
              </w:rPr>
            </w:pPr>
            <w:r w:rsidRPr="000A2DF6">
              <w:rPr>
                <w:sz w:val="24"/>
                <w:szCs w:val="24"/>
              </w:rPr>
              <w:t>Региональная база данных</w:t>
            </w:r>
          </w:p>
        </w:tc>
      </w:tr>
      <w:tr w:rsidR="007D5330" w:rsidRPr="000A2DF6" w14:paraId="17D74C59" w14:textId="77777777" w:rsidTr="00244437">
        <w:trPr>
          <w:trHeight w:val="20"/>
        </w:trPr>
        <w:tc>
          <w:tcPr>
            <w:tcW w:w="2886" w:type="dxa"/>
            <w:shd w:val="clear" w:color="auto" w:fill="auto"/>
          </w:tcPr>
          <w:p w14:paraId="05451463" w14:textId="77777777" w:rsidR="007D5330" w:rsidRPr="000A2DF6" w:rsidRDefault="007D5330" w:rsidP="00E4209A">
            <w:pPr>
              <w:pStyle w:val="affffff8"/>
              <w:spacing w:before="0" w:after="0"/>
              <w:rPr>
                <w:sz w:val="24"/>
                <w:szCs w:val="24"/>
              </w:rPr>
            </w:pPr>
            <w:r w:rsidRPr="000A2DF6">
              <w:rPr>
                <w:sz w:val="24"/>
                <w:szCs w:val="24"/>
              </w:rPr>
              <w:t xml:space="preserve">СМЭВ </w:t>
            </w:r>
          </w:p>
        </w:tc>
        <w:tc>
          <w:tcPr>
            <w:tcW w:w="7393" w:type="dxa"/>
            <w:shd w:val="clear" w:color="auto" w:fill="auto"/>
          </w:tcPr>
          <w:p w14:paraId="462BC2A7" w14:textId="77777777" w:rsidR="007D5330" w:rsidRPr="000A2DF6" w:rsidRDefault="007D5330" w:rsidP="00E4209A">
            <w:pPr>
              <w:pStyle w:val="affffff8"/>
              <w:spacing w:before="0" w:after="0"/>
              <w:jc w:val="both"/>
              <w:rPr>
                <w:sz w:val="24"/>
                <w:szCs w:val="24"/>
              </w:rPr>
            </w:pPr>
            <w:r w:rsidRPr="000A2DF6">
              <w:rPr>
                <w:sz w:val="24"/>
                <w:szCs w:val="24"/>
              </w:rPr>
              <w:t xml:space="preserve">Система межведомственного электронного взаимодействия </w:t>
            </w:r>
          </w:p>
        </w:tc>
      </w:tr>
      <w:tr w:rsidR="007D5330" w:rsidRPr="000A2DF6" w14:paraId="4DE659D1" w14:textId="77777777" w:rsidTr="00244437">
        <w:trPr>
          <w:trHeight w:val="20"/>
        </w:trPr>
        <w:tc>
          <w:tcPr>
            <w:tcW w:w="2886" w:type="dxa"/>
            <w:shd w:val="clear" w:color="auto" w:fill="auto"/>
          </w:tcPr>
          <w:p w14:paraId="3998B757" w14:textId="77777777" w:rsidR="007D5330" w:rsidRPr="000A2DF6" w:rsidRDefault="007D5330" w:rsidP="00E4209A">
            <w:pPr>
              <w:pStyle w:val="affffff8"/>
              <w:spacing w:before="0" w:after="0"/>
              <w:rPr>
                <w:sz w:val="24"/>
                <w:szCs w:val="24"/>
              </w:rPr>
            </w:pPr>
            <w:r w:rsidRPr="000A2DF6">
              <w:rPr>
                <w:sz w:val="24"/>
                <w:szCs w:val="24"/>
              </w:rPr>
              <w:t>СПО</w:t>
            </w:r>
          </w:p>
        </w:tc>
        <w:tc>
          <w:tcPr>
            <w:tcW w:w="7393" w:type="dxa"/>
            <w:shd w:val="clear" w:color="auto" w:fill="auto"/>
          </w:tcPr>
          <w:p w14:paraId="32BE699C" w14:textId="77777777" w:rsidR="007D5330" w:rsidRPr="000A2DF6" w:rsidRDefault="007D5330" w:rsidP="00E4209A">
            <w:pPr>
              <w:pStyle w:val="affffff8"/>
              <w:spacing w:before="0" w:after="0"/>
              <w:jc w:val="both"/>
              <w:rPr>
                <w:sz w:val="24"/>
                <w:szCs w:val="24"/>
              </w:rPr>
            </w:pPr>
            <w:r w:rsidRPr="000A2DF6">
              <w:rPr>
                <w:sz w:val="24"/>
                <w:szCs w:val="24"/>
              </w:rPr>
              <w:t>Специальное программное обеспечение</w:t>
            </w:r>
          </w:p>
        </w:tc>
      </w:tr>
      <w:tr w:rsidR="007D5330" w:rsidRPr="000A2DF6" w14:paraId="389CA1C0" w14:textId="77777777" w:rsidTr="00244437">
        <w:trPr>
          <w:trHeight w:val="20"/>
        </w:trPr>
        <w:tc>
          <w:tcPr>
            <w:tcW w:w="2886" w:type="dxa"/>
            <w:shd w:val="clear" w:color="auto" w:fill="auto"/>
          </w:tcPr>
          <w:p w14:paraId="19108018" w14:textId="77777777" w:rsidR="007D5330" w:rsidRPr="000A2DF6" w:rsidRDefault="007D5330" w:rsidP="00E4209A">
            <w:pPr>
              <w:pStyle w:val="affffff8"/>
              <w:spacing w:before="0" w:after="0"/>
              <w:rPr>
                <w:sz w:val="24"/>
                <w:szCs w:val="24"/>
              </w:rPr>
            </w:pPr>
            <w:r w:rsidRPr="000A2DF6">
              <w:rPr>
                <w:sz w:val="24"/>
                <w:szCs w:val="24"/>
              </w:rPr>
              <w:t xml:space="preserve">СУБД </w:t>
            </w:r>
          </w:p>
        </w:tc>
        <w:tc>
          <w:tcPr>
            <w:tcW w:w="7393" w:type="dxa"/>
            <w:shd w:val="clear" w:color="auto" w:fill="auto"/>
          </w:tcPr>
          <w:p w14:paraId="290ED20A" w14:textId="77777777" w:rsidR="007D5330" w:rsidRPr="000A2DF6" w:rsidRDefault="007D5330" w:rsidP="00E4209A">
            <w:pPr>
              <w:pStyle w:val="affffff8"/>
              <w:spacing w:before="0" w:after="0"/>
              <w:jc w:val="both"/>
              <w:rPr>
                <w:sz w:val="24"/>
                <w:szCs w:val="24"/>
              </w:rPr>
            </w:pPr>
            <w:r w:rsidRPr="000A2DF6">
              <w:rPr>
                <w:sz w:val="24"/>
                <w:szCs w:val="24"/>
              </w:rPr>
              <w:t xml:space="preserve">Система управления базами данных </w:t>
            </w:r>
          </w:p>
        </w:tc>
      </w:tr>
      <w:tr w:rsidR="007D5330" w:rsidRPr="000A2DF6" w14:paraId="6DD2C072" w14:textId="77777777" w:rsidTr="00244437">
        <w:trPr>
          <w:trHeight w:val="20"/>
        </w:trPr>
        <w:tc>
          <w:tcPr>
            <w:tcW w:w="2886" w:type="dxa"/>
            <w:shd w:val="clear" w:color="auto" w:fill="auto"/>
          </w:tcPr>
          <w:p w14:paraId="6BF60D9A" w14:textId="77777777" w:rsidR="007D5330" w:rsidRPr="000A2DF6" w:rsidRDefault="007D5330" w:rsidP="00E4209A">
            <w:pPr>
              <w:pStyle w:val="affffff8"/>
              <w:spacing w:before="0" w:after="0"/>
              <w:rPr>
                <w:sz w:val="24"/>
                <w:szCs w:val="24"/>
              </w:rPr>
            </w:pPr>
            <w:r w:rsidRPr="000A2DF6">
              <w:rPr>
                <w:sz w:val="24"/>
                <w:szCs w:val="24"/>
              </w:rPr>
              <w:t>ТБД</w:t>
            </w:r>
          </w:p>
        </w:tc>
        <w:tc>
          <w:tcPr>
            <w:tcW w:w="7393" w:type="dxa"/>
            <w:shd w:val="clear" w:color="auto" w:fill="auto"/>
          </w:tcPr>
          <w:p w14:paraId="5974B864" w14:textId="77777777" w:rsidR="007D5330" w:rsidRPr="000A2DF6" w:rsidRDefault="007D5330" w:rsidP="00E4209A">
            <w:pPr>
              <w:pStyle w:val="affffff8"/>
              <w:spacing w:before="0" w:after="0"/>
              <w:jc w:val="both"/>
              <w:rPr>
                <w:sz w:val="24"/>
                <w:szCs w:val="24"/>
              </w:rPr>
            </w:pPr>
            <w:r w:rsidRPr="000A2DF6">
              <w:rPr>
                <w:sz w:val="24"/>
                <w:szCs w:val="24"/>
              </w:rPr>
              <w:t>Территориальная база данных</w:t>
            </w:r>
          </w:p>
        </w:tc>
      </w:tr>
      <w:tr w:rsidR="007D5330" w:rsidRPr="000A2DF6" w14:paraId="498F6BA8" w14:textId="77777777" w:rsidTr="00244437">
        <w:trPr>
          <w:trHeight w:val="20"/>
        </w:trPr>
        <w:tc>
          <w:tcPr>
            <w:tcW w:w="2886" w:type="dxa"/>
            <w:shd w:val="clear" w:color="auto" w:fill="auto"/>
          </w:tcPr>
          <w:p w14:paraId="492DD9BD" w14:textId="77777777" w:rsidR="007D5330" w:rsidRPr="000A2DF6" w:rsidRDefault="007D5330" w:rsidP="00E4209A">
            <w:pPr>
              <w:pStyle w:val="affffff8"/>
              <w:spacing w:before="0" w:after="0"/>
              <w:rPr>
                <w:sz w:val="24"/>
                <w:szCs w:val="24"/>
              </w:rPr>
            </w:pPr>
            <w:r w:rsidRPr="000A2DF6">
              <w:rPr>
                <w:sz w:val="24"/>
                <w:szCs w:val="24"/>
              </w:rPr>
              <w:t>ТЗ</w:t>
            </w:r>
          </w:p>
        </w:tc>
        <w:tc>
          <w:tcPr>
            <w:tcW w:w="7393" w:type="dxa"/>
            <w:shd w:val="clear" w:color="auto" w:fill="auto"/>
          </w:tcPr>
          <w:p w14:paraId="7F06F91B" w14:textId="77777777" w:rsidR="007D5330" w:rsidRPr="000A2DF6" w:rsidRDefault="007D5330" w:rsidP="00E4209A">
            <w:pPr>
              <w:pStyle w:val="affffff8"/>
              <w:spacing w:before="0" w:after="0"/>
              <w:jc w:val="both"/>
              <w:rPr>
                <w:sz w:val="24"/>
                <w:szCs w:val="24"/>
              </w:rPr>
            </w:pPr>
            <w:r w:rsidRPr="000A2DF6">
              <w:rPr>
                <w:sz w:val="24"/>
                <w:szCs w:val="24"/>
              </w:rPr>
              <w:t>Техническое задание</w:t>
            </w:r>
          </w:p>
        </w:tc>
      </w:tr>
      <w:tr w:rsidR="007D5330" w:rsidRPr="000A2DF6" w14:paraId="0CD5A2A8" w14:textId="77777777" w:rsidTr="00244437">
        <w:trPr>
          <w:trHeight w:val="20"/>
        </w:trPr>
        <w:tc>
          <w:tcPr>
            <w:tcW w:w="2886" w:type="dxa"/>
            <w:shd w:val="clear" w:color="auto" w:fill="auto"/>
          </w:tcPr>
          <w:p w14:paraId="1E21E6C6" w14:textId="77777777" w:rsidR="007D5330" w:rsidRPr="000A2DF6" w:rsidRDefault="007D5330" w:rsidP="00E4209A">
            <w:pPr>
              <w:pStyle w:val="affffff8"/>
              <w:spacing w:before="0" w:after="0"/>
              <w:rPr>
                <w:sz w:val="24"/>
                <w:szCs w:val="24"/>
              </w:rPr>
            </w:pPr>
            <w:r w:rsidRPr="000A2DF6">
              <w:rPr>
                <w:sz w:val="24"/>
                <w:szCs w:val="24"/>
              </w:rPr>
              <w:t>УКЭП</w:t>
            </w:r>
          </w:p>
        </w:tc>
        <w:tc>
          <w:tcPr>
            <w:tcW w:w="7393" w:type="dxa"/>
            <w:shd w:val="clear" w:color="auto" w:fill="auto"/>
          </w:tcPr>
          <w:p w14:paraId="159EEC22" w14:textId="77777777" w:rsidR="007D5330" w:rsidRPr="000A2DF6" w:rsidRDefault="007D5330" w:rsidP="00E4209A">
            <w:pPr>
              <w:pStyle w:val="affffff8"/>
              <w:spacing w:before="0" w:after="0"/>
              <w:jc w:val="both"/>
              <w:rPr>
                <w:sz w:val="24"/>
                <w:szCs w:val="24"/>
              </w:rPr>
            </w:pPr>
            <w:r w:rsidRPr="000A2DF6">
              <w:rPr>
                <w:sz w:val="24"/>
                <w:szCs w:val="24"/>
              </w:rPr>
              <w:t>Усиленная квалифицированная электронная подпись</w:t>
            </w:r>
          </w:p>
        </w:tc>
      </w:tr>
      <w:tr w:rsidR="007D5330" w:rsidRPr="000A2DF6" w14:paraId="68EAAB67" w14:textId="77777777" w:rsidTr="00244437">
        <w:trPr>
          <w:trHeight w:val="20"/>
        </w:trPr>
        <w:tc>
          <w:tcPr>
            <w:tcW w:w="2886" w:type="dxa"/>
            <w:shd w:val="clear" w:color="auto" w:fill="auto"/>
          </w:tcPr>
          <w:p w14:paraId="7ACDB363" w14:textId="77777777" w:rsidR="007D5330" w:rsidRPr="000A2DF6" w:rsidRDefault="007D5330" w:rsidP="00E4209A">
            <w:pPr>
              <w:pStyle w:val="affffff8"/>
              <w:spacing w:before="0" w:after="0"/>
              <w:rPr>
                <w:sz w:val="24"/>
                <w:szCs w:val="24"/>
              </w:rPr>
            </w:pPr>
            <w:r w:rsidRPr="000A2DF6">
              <w:rPr>
                <w:sz w:val="24"/>
                <w:szCs w:val="24"/>
              </w:rPr>
              <w:t>ФГИС «ЕГР ЗАГС»</w:t>
            </w:r>
          </w:p>
        </w:tc>
        <w:tc>
          <w:tcPr>
            <w:tcW w:w="7393" w:type="dxa"/>
            <w:shd w:val="clear" w:color="auto" w:fill="auto"/>
          </w:tcPr>
          <w:p w14:paraId="4067CB2F" w14:textId="77777777" w:rsidR="007D5330" w:rsidRPr="000A2DF6" w:rsidRDefault="007D5330" w:rsidP="00E4209A">
            <w:pPr>
              <w:pStyle w:val="affffff8"/>
              <w:spacing w:before="0" w:after="0"/>
              <w:jc w:val="both"/>
              <w:rPr>
                <w:sz w:val="24"/>
                <w:szCs w:val="24"/>
              </w:rPr>
            </w:pPr>
            <w:r w:rsidRPr="000A2DF6">
              <w:rPr>
                <w:sz w:val="24"/>
                <w:szCs w:val="24"/>
              </w:rPr>
              <w:t>Федеральная государственная информационная система ведения Единого государственного реестра записей актов гражданского состояния</w:t>
            </w:r>
          </w:p>
        </w:tc>
      </w:tr>
      <w:tr w:rsidR="007D5330" w:rsidRPr="000A2DF6" w14:paraId="0E7E9373" w14:textId="77777777" w:rsidTr="00244437">
        <w:trPr>
          <w:trHeight w:val="20"/>
        </w:trPr>
        <w:tc>
          <w:tcPr>
            <w:tcW w:w="2886" w:type="dxa"/>
            <w:shd w:val="clear" w:color="auto" w:fill="auto"/>
          </w:tcPr>
          <w:p w14:paraId="0DBE8CC0" w14:textId="77777777" w:rsidR="007D5330" w:rsidRPr="000A2DF6" w:rsidRDefault="007D5330" w:rsidP="00E4209A">
            <w:pPr>
              <w:pStyle w:val="affffff8"/>
              <w:spacing w:before="0" w:after="0"/>
              <w:rPr>
                <w:sz w:val="24"/>
                <w:szCs w:val="24"/>
              </w:rPr>
            </w:pPr>
            <w:r w:rsidRPr="000A2DF6">
              <w:rPr>
                <w:sz w:val="24"/>
                <w:szCs w:val="24"/>
              </w:rPr>
              <w:t>ФЗ</w:t>
            </w:r>
          </w:p>
        </w:tc>
        <w:tc>
          <w:tcPr>
            <w:tcW w:w="7393" w:type="dxa"/>
            <w:shd w:val="clear" w:color="auto" w:fill="auto"/>
          </w:tcPr>
          <w:p w14:paraId="622A5EAA" w14:textId="77777777" w:rsidR="007D5330" w:rsidRPr="000A2DF6" w:rsidRDefault="007D5330" w:rsidP="00E4209A">
            <w:pPr>
              <w:pStyle w:val="affffff8"/>
              <w:spacing w:before="0" w:after="0"/>
              <w:jc w:val="both"/>
              <w:rPr>
                <w:sz w:val="24"/>
                <w:szCs w:val="24"/>
              </w:rPr>
            </w:pPr>
            <w:r w:rsidRPr="000A2DF6">
              <w:rPr>
                <w:sz w:val="24"/>
                <w:szCs w:val="24"/>
              </w:rPr>
              <w:t>Федеральный закон</w:t>
            </w:r>
          </w:p>
        </w:tc>
      </w:tr>
      <w:tr w:rsidR="007D5330" w:rsidRPr="000A2DF6" w:rsidDel="004D6EB5" w14:paraId="4498398B" w14:textId="77777777" w:rsidTr="00244437">
        <w:trPr>
          <w:trHeight w:val="20"/>
        </w:trPr>
        <w:tc>
          <w:tcPr>
            <w:tcW w:w="2886" w:type="dxa"/>
            <w:shd w:val="clear" w:color="auto" w:fill="auto"/>
          </w:tcPr>
          <w:p w14:paraId="28EB67A3" w14:textId="77777777" w:rsidR="007D5330" w:rsidRPr="000A2DF6" w:rsidRDefault="007D5330" w:rsidP="00E4209A">
            <w:pPr>
              <w:pStyle w:val="affffff8"/>
              <w:spacing w:before="0" w:after="0"/>
              <w:rPr>
                <w:sz w:val="24"/>
                <w:szCs w:val="24"/>
              </w:rPr>
            </w:pPr>
            <w:r w:rsidRPr="000A2DF6">
              <w:rPr>
                <w:sz w:val="24"/>
                <w:szCs w:val="24"/>
              </w:rPr>
              <w:t>ФИО</w:t>
            </w:r>
          </w:p>
        </w:tc>
        <w:tc>
          <w:tcPr>
            <w:tcW w:w="7393" w:type="dxa"/>
            <w:shd w:val="clear" w:color="auto" w:fill="auto"/>
          </w:tcPr>
          <w:p w14:paraId="69F3AF47" w14:textId="77777777" w:rsidR="007D5330" w:rsidRPr="000A2DF6" w:rsidRDefault="007D5330" w:rsidP="00E4209A">
            <w:pPr>
              <w:pStyle w:val="affffff8"/>
              <w:spacing w:before="0" w:after="0"/>
              <w:jc w:val="both"/>
              <w:rPr>
                <w:sz w:val="24"/>
                <w:szCs w:val="24"/>
              </w:rPr>
            </w:pPr>
            <w:r w:rsidRPr="000A2DF6">
              <w:rPr>
                <w:sz w:val="24"/>
                <w:szCs w:val="24"/>
              </w:rPr>
              <w:t>Фамилия, имя, отчество</w:t>
            </w:r>
          </w:p>
        </w:tc>
      </w:tr>
      <w:tr w:rsidR="007D5330" w:rsidRPr="000A2DF6" w:rsidDel="004D6EB5" w14:paraId="506D2D79" w14:textId="77777777" w:rsidTr="00244437">
        <w:trPr>
          <w:trHeight w:val="20"/>
        </w:trPr>
        <w:tc>
          <w:tcPr>
            <w:tcW w:w="2886" w:type="dxa"/>
            <w:shd w:val="clear" w:color="auto" w:fill="auto"/>
          </w:tcPr>
          <w:p w14:paraId="1EE461EA" w14:textId="77777777" w:rsidR="007D5330" w:rsidRPr="000A2DF6" w:rsidRDefault="007D5330" w:rsidP="00E4209A">
            <w:pPr>
              <w:pStyle w:val="affffff8"/>
              <w:spacing w:before="0" w:after="0"/>
              <w:rPr>
                <w:sz w:val="24"/>
                <w:szCs w:val="24"/>
              </w:rPr>
            </w:pPr>
            <w:r w:rsidRPr="000A2DF6">
              <w:rPr>
                <w:sz w:val="24"/>
                <w:szCs w:val="24"/>
              </w:rPr>
              <w:t>ЭП</w:t>
            </w:r>
          </w:p>
        </w:tc>
        <w:tc>
          <w:tcPr>
            <w:tcW w:w="7393" w:type="dxa"/>
            <w:shd w:val="clear" w:color="auto" w:fill="auto"/>
          </w:tcPr>
          <w:p w14:paraId="3A8D0E5F" w14:textId="77777777" w:rsidR="007D5330" w:rsidRPr="000A2DF6" w:rsidRDefault="007D5330" w:rsidP="00E4209A">
            <w:pPr>
              <w:pStyle w:val="affffff8"/>
              <w:spacing w:before="0" w:after="0"/>
              <w:jc w:val="both"/>
              <w:rPr>
                <w:sz w:val="24"/>
                <w:szCs w:val="24"/>
              </w:rPr>
            </w:pPr>
            <w:r w:rsidRPr="000A2DF6">
              <w:rPr>
                <w:sz w:val="24"/>
                <w:szCs w:val="24"/>
              </w:rPr>
              <w:t>Электронная подпись</w:t>
            </w:r>
          </w:p>
        </w:tc>
      </w:tr>
      <w:tr w:rsidR="007D5330" w:rsidRPr="000A2DF6" w14:paraId="2A9C1C67" w14:textId="77777777" w:rsidTr="00244437">
        <w:trPr>
          <w:trHeight w:val="20"/>
        </w:trPr>
        <w:tc>
          <w:tcPr>
            <w:tcW w:w="2886" w:type="dxa"/>
            <w:shd w:val="clear" w:color="auto" w:fill="auto"/>
          </w:tcPr>
          <w:p w14:paraId="0776686E" w14:textId="77777777" w:rsidR="007D5330" w:rsidRPr="000A2DF6" w:rsidRDefault="007D5330" w:rsidP="00E4209A">
            <w:pPr>
              <w:pStyle w:val="affffff8"/>
              <w:spacing w:before="0" w:after="0"/>
              <w:rPr>
                <w:sz w:val="24"/>
                <w:szCs w:val="24"/>
              </w:rPr>
            </w:pPr>
            <w:r w:rsidRPr="000A2DF6">
              <w:rPr>
                <w:sz w:val="24"/>
                <w:szCs w:val="24"/>
              </w:rPr>
              <w:t>HTTP</w:t>
            </w:r>
          </w:p>
        </w:tc>
        <w:tc>
          <w:tcPr>
            <w:tcW w:w="7393" w:type="dxa"/>
            <w:shd w:val="clear" w:color="auto" w:fill="auto"/>
          </w:tcPr>
          <w:p w14:paraId="649105E5" w14:textId="77777777" w:rsidR="007D5330" w:rsidRPr="000A2DF6" w:rsidRDefault="007D5330" w:rsidP="00E4209A">
            <w:pPr>
              <w:pStyle w:val="affffff8"/>
              <w:spacing w:before="0" w:after="0"/>
              <w:jc w:val="both"/>
              <w:rPr>
                <w:sz w:val="24"/>
                <w:szCs w:val="24"/>
              </w:rPr>
            </w:pPr>
            <w:proofErr w:type="spellStart"/>
            <w:r w:rsidRPr="000A2DF6">
              <w:rPr>
                <w:sz w:val="24"/>
                <w:szCs w:val="24"/>
              </w:rPr>
              <w:t>HyperText</w:t>
            </w:r>
            <w:proofErr w:type="spellEnd"/>
            <w:r w:rsidRPr="000A2DF6">
              <w:rPr>
                <w:sz w:val="24"/>
                <w:szCs w:val="24"/>
              </w:rPr>
              <w:t xml:space="preserve"> </w:t>
            </w:r>
            <w:proofErr w:type="spellStart"/>
            <w:r w:rsidRPr="000A2DF6">
              <w:rPr>
                <w:sz w:val="24"/>
                <w:szCs w:val="24"/>
              </w:rPr>
              <w:t>Transfer</w:t>
            </w:r>
            <w:proofErr w:type="spellEnd"/>
            <w:r w:rsidRPr="000A2DF6">
              <w:rPr>
                <w:sz w:val="24"/>
                <w:szCs w:val="24"/>
              </w:rPr>
              <w:t xml:space="preserve"> </w:t>
            </w:r>
            <w:proofErr w:type="spellStart"/>
            <w:r w:rsidRPr="000A2DF6">
              <w:rPr>
                <w:sz w:val="24"/>
                <w:szCs w:val="24"/>
              </w:rPr>
              <w:t>Protocol</w:t>
            </w:r>
            <w:proofErr w:type="spellEnd"/>
            <w:r w:rsidRPr="000A2DF6">
              <w:rPr>
                <w:sz w:val="24"/>
                <w:szCs w:val="24"/>
              </w:rPr>
              <w:t>, Протокол передачи гипертекста</w:t>
            </w:r>
          </w:p>
        </w:tc>
      </w:tr>
      <w:tr w:rsidR="007D5330" w:rsidRPr="000A2DF6" w14:paraId="337EBF5A" w14:textId="77777777" w:rsidTr="00244437">
        <w:trPr>
          <w:trHeight w:val="20"/>
        </w:trPr>
        <w:tc>
          <w:tcPr>
            <w:tcW w:w="2886" w:type="dxa"/>
            <w:shd w:val="clear" w:color="auto" w:fill="auto"/>
          </w:tcPr>
          <w:p w14:paraId="41FA58B6" w14:textId="77777777" w:rsidR="007D5330" w:rsidRPr="000A2DF6" w:rsidRDefault="007D5330" w:rsidP="00E4209A">
            <w:pPr>
              <w:pStyle w:val="affffff8"/>
              <w:spacing w:before="0" w:after="0"/>
              <w:rPr>
                <w:sz w:val="24"/>
                <w:szCs w:val="24"/>
              </w:rPr>
            </w:pPr>
            <w:r w:rsidRPr="000A2DF6">
              <w:rPr>
                <w:sz w:val="24"/>
                <w:szCs w:val="24"/>
              </w:rPr>
              <w:t>HTTPS</w:t>
            </w:r>
          </w:p>
        </w:tc>
        <w:tc>
          <w:tcPr>
            <w:tcW w:w="7393" w:type="dxa"/>
            <w:shd w:val="clear" w:color="auto" w:fill="auto"/>
          </w:tcPr>
          <w:p w14:paraId="3C2A07EC" w14:textId="77777777" w:rsidR="007D5330" w:rsidRPr="000A2DF6" w:rsidRDefault="007D5330" w:rsidP="00E4209A">
            <w:pPr>
              <w:pStyle w:val="affffff8"/>
              <w:spacing w:before="0" w:after="0"/>
              <w:jc w:val="both"/>
              <w:rPr>
                <w:sz w:val="24"/>
                <w:szCs w:val="24"/>
              </w:rPr>
            </w:pPr>
            <w:proofErr w:type="spellStart"/>
            <w:r w:rsidRPr="000A2DF6">
              <w:rPr>
                <w:sz w:val="24"/>
                <w:szCs w:val="24"/>
              </w:rPr>
              <w:t>HyperText</w:t>
            </w:r>
            <w:proofErr w:type="spellEnd"/>
            <w:r w:rsidRPr="000A2DF6">
              <w:rPr>
                <w:sz w:val="24"/>
                <w:szCs w:val="24"/>
              </w:rPr>
              <w:t xml:space="preserve"> </w:t>
            </w:r>
            <w:proofErr w:type="spellStart"/>
            <w:r w:rsidRPr="000A2DF6">
              <w:rPr>
                <w:sz w:val="24"/>
                <w:szCs w:val="24"/>
              </w:rPr>
              <w:t>Transfer</w:t>
            </w:r>
            <w:proofErr w:type="spellEnd"/>
            <w:r w:rsidRPr="000A2DF6">
              <w:rPr>
                <w:sz w:val="24"/>
                <w:szCs w:val="24"/>
              </w:rPr>
              <w:t xml:space="preserve"> </w:t>
            </w:r>
            <w:proofErr w:type="spellStart"/>
            <w:r w:rsidRPr="000A2DF6">
              <w:rPr>
                <w:sz w:val="24"/>
                <w:szCs w:val="24"/>
              </w:rPr>
              <w:t>Protocol</w:t>
            </w:r>
            <w:proofErr w:type="spellEnd"/>
            <w:r w:rsidRPr="000A2DF6">
              <w:rPr>
                <w:sz w:val="24"/>
                <w:szCs w:val="24"/>
              </w:rPr>
              <w:t xml:space="preserve"> </w:t>
            </w:r>
            <w:proofErr w:type="spellStart"/>
            <w:r w:rsidRPr="000A2DF6">
              <w:rPr>
                <w:sz w:val="24"/>
                <w:szCs w:val="24"/>
              </w:rPr>
              <w:t>Secure</w:t>
            </w:r>
            <w:proofErr w:type="spellEnd"/>
            <w:r w:rsidRPr="000A2DF6">
              <w:rPr>
                <w:sz w:val="24"/>
                <w:szCs w:val="24"/>
              </w:rPr>
              <w:t>, Расширение протокола HTTP, поддерживающее шифрование</w:t>
            </w:r>
          </w:p>
        </w:tc>
      </w:tr>
      <w:tr w:rsidR="007D5330" w:rsidRPr="000A2DF6" w14:paraId="150167C1" w14:textId="77777777" w:rsidTr="00244437">
        <w:trPr>
          <w:trHeight w:val="20"/>
        </w:trPr>
        <w:tc>
          <w:tcPr>
            <w:tcW w:w="2886" w:type="dxa"/>
            <w:shd w:val="clear" w:color="auto" w:fill="auto"/>
          </w:tcPr>
          <w:p w14:paraId="207FB8A3" w14:textId="77777777" w:rsidR="007D5330" w:rsidRPr="000A2DF6" w:rsidRDefault="007D5330" w:rsidP="00E4209A">
            <w:pPr>
              <w:pStyle w:val="affffff8"/>
              <w:spacing w:before="0" w:after="0"/>
              <w:rPr>
                <w:sz w:val="24"/>
                <w:szCs w:val="24"/>
              </w:rPr>
            </w:pPr>
            <w:r w:rsidRPr="000A2DF6">
              <w:rPr>
                <w:sz w:val="24"/>
                <w:szCs w:val="24"/>
              </w:rPr>
              <w:t>MS</w:t>
            </w:r>
          </w:p>
        </w:tc>
        <w:tc>
          <w:tcPr>
            <w:tcW w:w="7393" w:type="dxa"/>
            <w:shd w:val="clear" w:color="auto" w:fill="auto"/>
          </w:tcPr>
          <w:p w14:paraId="5EDB0FFE" w14:textId="77777777" w:rsidR="007D5330" w:rsidRPr="000A2DF6" w:rsidRDefault="007D5330" w:rsidP="00E4209A">
            <w:pPr>
              <w:pStyle w:val="affffff8"/>
              <w:spacing w:before="0" w:after="0"/>
              <w:jc w:val="both"/>
              <w:rPr>
                <w:sz w:val="24"/>
                <w:szCs w:val="24"/>
              </w:rPr>
            </w:pPr>
            <w:proofErr w:type="spellStart"/>
            <w:r w:rsidRPr="000A2DF6">
              <w:rPr>
                <w:sz w:val="24"/>
                <w:szCs w:val="24"/>
              </w:rPr>
              <w:t>Microsoft</w:t>
            </w:r>
            <w:proofErr w:type="spellEnd"/>
          </w:p>
        </w:tc>
      </w:tr>
      <w:tr w:rsidR="007D5330" w:rsidRPr="000A2DF6" w14:paraId="3F2E3209" w14:textId="77777777" w:rsidTr="00244437">
        <w:trPr>
          <w:trHeight w:val="20"/>
        </w:trPr>
        <w:tc>
          <w:tcPr>
            <w:tcW w:w="2886" w:type="dxa"/>
            <w:shd w:val="clear" w:color="auto" w:fill="auto"/>
          </w:tcPr>
          <w:p w14:paraId="71F620D7" w14:textId="77777777" w:rsidR="007D5330" w:rsidRPr="000A2DF6" w:rsidRDefault="007D5330" w:rsidP="00E4209A">
            <w:pPr>
              <w:pStyle w:val="affffff8"/>
              <w:spacing w:before="0" w:after="0"/>
              <w:rPr>
                <w:sz w:val="24"/>
                <w:szCs w:val="24"/>
              </w:rPr>
            </w:pPr>
            <w:r w:rsidRPr="000A2DF6">
              <w:rPr>
                <w:sz w:val="24"/>
                <w:szCs w:val="24"/>
              </w:rPr>
              <w:t>SQL</w:t>
            </w:r>
          </w:p>
        </w:tc>
        <w:tc>
          <w:tcPr>
            <w:tcW w:w="7393" w:type="dxa"/>
            <w:shd w:val="clear" w:color="auto" w:fill="auto"/>
          </w:tcPr>
          <w:p w14:paraId="0A56CE1F" w14:textId="77777777" w:rsidR="007D5330" w:rsidRPr="000A2DF6" w:rsidRDefault="007D5330" w:rsidP="00E4209A">
            <w:pPr>
              <w:pStyle w:val="affffff8"/>
              <w:spacing w:before="0" w:after="0"/>
              <w:jc w:val="both"/>
              <w:rPr>
                <w:sz w:val="24"/>
                <w:szCs w:val="24"/>
              </w:rPr>
            </w:pPr>
            <w:proofErr w:type="spellStart"/>
            <w:r w:rsidRPr="000A2DF6">
              <w:rPr>
                <w:sz w:val="24"/>
                <w:szCs w:val="24"/>
              </w:rPr>
              <w:t>Structured</w:t>
            </w:r>
            <w:proofErr w:type="spellEnd"/>
            <w:r w:rsidRPr="000A2DF6">
              <w:rPr>
                <w:sz w:val="24"/>
                <w:szCs w:val="24"/>
              </w:rPr>
              <w:t xml:space="preserve"> </w:t>
            </w:r>
            <w:proofErr w:type="spellStart"/>
            <w:r w:rsidRPr="000A2DF6">
              <w:rPr>
                <w:sz w:val="24"/>
                <w:szCs w:val="24"/>
              </w:rPr>
              <w:t>Query</w:t>
            </w:r>
            <w:proofErr w:type="spellEnd"/>
            <w:r w:rsidRPr="000A2DF6">
              <w:rPr>
                <w:sz w:val="24"/>
                <w:szCs w:val="24"/>
              </w:rPr>
              <w:t xml:space="preserve"> </w:t>
            </w:r>
            <w:proofErr w:type="spellStart"/>
            <w:r w:rsidRPr="000A2DF6">
              <w:rPr>
                <w:sz w:val="24"/>
                <w:szCs w:val="24"/>
              </w:rPr>
              <w:t>Language</w:t>
            </w:r>
            <w:proofErr w:type="spellEnd"/>
            <w:r w:rsidRPr="000A2DF6">
              <w:rPr>
                <w:sz w:val="24"/>
                <w:szCs w:val="24"/>
              </w:rPr>
              <w:t>, Структурированный язык запросов</w:t>
            </w:r>
          </w:p>
        </w:tc>
      </w:tr>
    </w:tbl>
    <w:p w14:paraId="6A4254A4" w14:textId="77777777" w:rsidR="007D5330" w:rsidRPr="007D5330" w:rsidRDefault="007D5330" w:rsidP="00DD430C">
      <w:pPr>
        <w:pStyle w:val="12"/>
        <w:keepLines/>
        <w:numPr>
          <w:ilvl w:val="0"/>
          <w:numId w:val="10"/>
        </w:numPr>
        <w:ind w:right="-427"/>
      </w:pPr>
      <w:bookmarkStart w:id="75" w:name="_Toc410745555"/>
      <w:bookmarkStart w:id="76" w:name="_Toc420667228"/>
      <w:bookmarkStart w:id="77" w:name="_Toc418693719"/>
      <w:bookmarkStart w:id="78" w:name="_Toc441143302"/>
      <w:bookmarkStart w:id="79" w:name="_Toc457577412"/>
      <w:bookmarkStart w:id="80" w:name="_Toc442263597"/>
      <w:bookmarkStart w:id="81" w:name="_Toc534807583"/>
      <w:r w:rsidRPr="007D5330">
        <w:rPr>
          <w:lang w:val="ru"/>
        </w:rPr>
        <w:t>Назначение модуля КОНВЕРТАЦИИ, ЦЕЛИ</w:t>
      </w:r>
      <w:r w:rsidRPr="007D5330">
        <w:t xml:space="preserve"> </w:t>
      </w:r>
      <w:bookmarkEnd w:id="75"/>
      <w:bookmarkEnd w:id="76"/>
      <w:bookmarkEnd w:id="77"/>
      <w:bookmarkEnd w:id="78"/>
      <w:bookmarkEnd w:id="79"/>
      <w:bookmarkEnd w:id="80"/>
      <w:r w:rsidRPr="007D5330">
        <w:t>и задачи оказания услуг</w:t>
      </w:r>
      <w:bookmarkEnd w:id="81"/>
    </w:p>
    <w:p w14:paraId="0DB5FB76" w14:textId="77777777" w:rsidR="007D5330" w:rsidRPr="007D5330" w:rsidRDefault="007D5330" w:rsidP="00DD430C">
      <w:pPr>
        <w:pStyle w:val="22"/>
        <w:keepLines/>
        <w:numPr>
          <w:ilvl w:val="1"/>
          <w:numId w:val="10"/>
        </w:numPr>
        <w:ind w:right="-427"/>
      </w:pPr>
      <w:bookmarkStart w:id="82" w:name="_Toc534807584"/>
      <w:r w:rsidRPr="007D5330">
        <w:t>Назначение Модуля конвертации</w:t>
      </w:r>
      <w:bookmarkEnd w:id="82"/>
    </w:p>
    <w:p w14:paraId="197C9637" w14:textId="77777777" w:rsidR="007D5330" w:rsidRPr="007D5330" w:rsidRDefault="007D5330" w:rsidP="00E4209A">
      <w:pPr>
        <w:ind w:right="-427" w:firstLine="709"/>
        <w:jc w:val="both"/>
      </w:pPr>
      <w:r w:rsidRPr="007D5330">
        <w:t xml:space="preserve">Модуль предназначен для реализации процессов перевода и выгрузки (конвертации) записей актов из КСАО ЗАГС в форму электронного документа Федеральной государственной информационной системы ведения Единого государственного реестра записей актов гражданского состояния, подписываемого усиленной квалифицированной электронной подписью. </w:t>
      </w:r>
    </w:p>
    <w:p w14:paraId="5B9B863C" w14:textId="77777777" w:rsidR="007D5330" w:rsidRPr="007D5330" w:rsidRDefault="007D5330" w:rsidP="00E4209A">
      <w:pPr>
        <w:ind w:right="-427" w:firstLine="709"/>
        <w:jc w:val="both"/>
      </w:pPr>
      <w:r w:rsidRPr="007D5330">
        <w:t xml:space="preserve">Разработчиком и обладателем прав на Модуль конвертации является ООО «ИНТАРКОМ ПЛЮС», 142110, Московская область, г. Подольск, ул. </w:t>
      </w:r>
      <w:proofErr w:type="spellStart"/>
      <w:r w:rsidRPr="007D5330">
        <w:t>Маштакова</w:t>
      </w:r>
      <w:proofErr w:type="spellEnd"/>
      <w:r w:rsidRPr="007D5330">
        <w:t>, д.12, оф.442, Тел. +7 (4967) 57-38-80, ИНН 5036094403.</w:t>
      </w:r>
    </w:p>
    <w:p w14:paraId="787985DC" w14:textId="77777777" w:rsidR="007D5330" w:rsidRPr="007D5330" w:rsidRDefault="007D5330" w:rsidP="00DD430C">
      <w:pPr>
        <w:pStyle w:val="22"/>
        <w:keepLines/>
        <w:numPr>
          <w:ilvl w:val="1"/>
          <w:numId w:val="10"/>
        </w:numPr>
        <w:ind w:right="-427"/>
      </w:pPr>
      <w:bookmarkStart w:id="83" w:name="_Toc459029125"/>
      <w:bookmarkStart w:id="84" w:name="_Toc459046060"/>
      <w:bookmarkStart w:id="85" w:name="_Toc534807585"/>
      <w:bookmarkEnd w:id="83"/>
      <w:bookmarkEnd w:id="84"/>
      <w:r w:rsidRPr="007D5330">
        <w:rPr>
          <w:lang w:val="ru"/>
        </w:rPr>
        <w:t>Цели и задачи оказания услуг</w:t>
      </w:r>
      <w:bookmarkEnd w:id="85"/>
    </w:p>
    <w:p w14:paraId="69112F7F" w14:textId="77777777" w:rsidR="007D5330" w:rsidRPr="007D5330" w:rsidRDefault="007D5330" w:rsidP="00E4209A">
      <w:pPr>
        <w:pStyle w:val="affffff3"/>
        <w:spacing w:before="0" w:after="0"/>
        <w:ind w:right="-427"/>
        <w:rPr>
          <w:sz w:val="24"/>
          <w:szCs w:val="24"/>
        </w:rPr>
      </w:pPr>
      <w:r w:rsidRPr="007D5330">
        <w:rPr>
          <w:sz w:val="24"/>
          <w:szCs w:val="24"/>
        </w:rPr>
        <w:t xml:space="preserve">Целями и задачами оказания услуг являются: </w:t>
      </w:r>
    </w:p>
    <w:p w14:paraId="53580E9A"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повышение уровня обслуживания населения в органах ЗАГС;</w:t>
      </w:r>
    </w:p>
    <w:p w14:paraId="74350043"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повышение качества услуг, оказываемых гражданам;</w:t>
      </w:r>
    </w:p>
    <w:p w14:paraId="3057EDC5"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обеспечение бесперебойной работы в органах ЗАГС;</w:t>
      </w:r>
    </w:p>
    <w:p w14:paraId="384979E8"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ab/>
        <w:t>приведение функционала Модуля в соответствие с новыми требованиями в законодательстве;</w:t>
      </w:r>
    </w:p>
    <w:p w14:paraId="75D67CDD"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реализация требований иных новых нормативно-правовых актов Российской Федерации в области актов гражданского состояния;</w:t>
      </w:r>
    </w:p>
    <w:p w14:paraId="40812458"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консультирование заявителей и сотрудников по телефону и электронной почте;</w:t>
      </w:r>
    </w:p>
    <w:p w14:paraId="355C19C3"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обеспечение возможности перевода и выгрузки (конвертации) записей актов из КСАО ЗАГС в форму электронного документа ФГИС «ЕГР ЗАГС»;</w:t>
      </w:r>
    </w:p>
    <w:p w14:paraId="295526DB" w14:textId="77777777" w:rsidR="007D5330" w:rsidRPr="007D5330" w:rsidRDefault="007D5330" w:rsidP="00E4209A">
      <w:pPr>
        <w:pStyle w:val="a1"/>
        <w:tabs>
          <w:tab w:val="clear" w:pos="1080"/>
          <w:tab w:val="num" w:pos="928"/>
        </w:tabs>
        <w:spacing w:before="0" w:after="0"/>
        <w:ind w:left="928" w:right="-427"/>
        <w:rPr>
          <w:sz w:val="24"/>
          <w:szCs w:val="24"/>
        </w:rPr>
      </w:pPr>
      <w:r w:rsidRPr="007D5330">
        <w:rPr>
          <w:sz w:val="24"/>
          <w:szCs w:val="24"/>
        </w:rPr>
        <w:t>обеспечение возможности подписания выгружаемых из КСАО ЗАГС записей актов (электронных документов в формате ФГИС «ЕГР ЗАГС») УКЭП.</w:t>
      </w:r>
    </w:p>
    <w:p w14:paraId="42C0714E" w14:textId="77777777" w:rsidR="007D5330" w:rsidRPr="007D5330" w:rsidRDefault="007D5330" w:rsidP="00DD430C">
      <w:pPr>
        <w:pStyle w:val="12"/>
        <w:keepLines/>
        <w:numPr>
          <w:ilvl w:val="0"/>
          <w:numId w:val="10"/>
        </w:numPr>
        <w:ind w:right="-427"/>
      </w:pPr>
      <w:bookmarkStart w:id="86" w:name="_Toc459029127"/>
      <w:bookmarkStart w:id="87" w:name="_Toc459046062"/>
      <w:bookmarkStart w:id="88" w:name="_Toc459029128"/>
      <w:bookmarkStart w:id="89" w:name="_Toc459046063"/>
      <w:bookmarkStart w:id="90" w:name="_Toc459029132"/>
      <w:bookmarkStart w:id="91" w:name="_Toc459046067"/>
      <w:bookmarkStart w:id="92" w:name="_Toc459029133"/>
      <w:bookmarkStart w:id="93" w:name="_Toc459046068"/>
      <w:bookmarkStart w:id="94" w:name="_Toc459029134"/>
      <w:bookmarkStart w:id="95" w:name="_Toc459046069"/>
      <w:bookmarkStart w:id="96" w:name="_Toc459029135"/>
      <w:bookmarkStart w:id="97" w:name="_Toc459046070"/>
      <w:bookmarkStart w:id="98" w:name="_Toc459029136"/>
      <w:bookmarkStart w:id="99" w:name="_Toc459046071"/>
      <w:bookmarkStart w:id="100" w:name="_Toc459029140"/>
      <w:bookmarkStart w:id="101" w:name="_Toc459046075"/>
      <w:bookmarkStart w:id="102" w:name="_Toc459029141"/>
      <w:bookmarkStart w:id="103" w:name="_Toc459046076"/>
      <w:bookmarkStart w:id="104" w:name="_Toc459029142"/>
      <w:bookmarkStart w:id="105" w:name="_Toc459046077"/>
      <w:bookmarkStart w:id="106" w:name="_Toc460621342"/>
      <w:bookmarkStart w:id="107" w:name="_Toc464771065"/>
      <w:bookmarkStart w:id="108" w:name="_Toc470518939"/>
      <w:bookmarkStart w:id="109" w:name="_Toc53480758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D5330">
        <w:t xml:space="preserve">описание Модуля конвертации до начала </w:t>
      </w:r>
      <w:bookmarkEnd w:id="106"/>
      <w:bookmarkEnd w:id="107"/>
      <w:bookmarkEnd w:id="108"/>
      <w:r w:rsidRPr="007D5330">
        <w:t>оказания услуг</w:t>
      </w:r>
      <w:bookmarkEnd w:id="109"/>
    </w:p>
    <w:p w14:paraId="6BC79DB1" w14:textId="77777777" w:rsidR="007D5330" w:rsidRPr="007D5330" w:rsidRDefault="007D5330" w:rsidP="00DD430C">
      <w:pPr>
        <w:pStyle w:val="22"/>
        <w:keepLines/>
        <w:numPr>
          <w:ilvl w:val="1"/>
          <w:numId w:val="10"/>
        </w:numPr>
        <w:ind w:right="-427"/>
      </w:pPr>
      <w:bookmarkStart w:id="110" w:name="_Toc461017763"/>
      <w:bookmarkStart w:id="111" w:name="_Toc461447820"/>
      <w:bookmarkStart w:id="112" w:name="_Toc461017764"/>
      <w:bookmarkStart w:id="113" w:name="_Toc461447821"/>
      <w:bookmarkStart w:id="114" w:name="_Toc459046087"/>
      <w:bookmarkStart w:id="115" w:name="_Toc459046088"/>
      <w:bookmarkStart w:id="116" w:name="_Toc534807587"/>
      <w:bookmarkStart w:id="117" w:name="_Toc341290909"/>
      <w:bookmarkStart w:id="118" w:name="_Toc410745563"/>
      <w:bookmarkStart w:id="119" w:name="_Toc420667236"/>
      <w:bookmarkStart w:id="120" w:name="_Toc418693727"/>
      <w:bookmarkStart w:id="121" w:name="_Toc441143316"/>
      <w:bookmarkStart w:id="122" w:name="_Toc457577427"/>
      <w:bookmarkStart w:id="123" w:name="_Toc442263612"/>
      <w:bookmarkStart w:id="124" w:name="_Ref4827185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110"/>
      <w:bookmarkEnd w:id="111"/>
      <w:bookmarkEnd w:id="112"/>
      <w:bookmarkEnd w:id="113"/>
      <w:bookmarkEnd w:id="114"/>
      <w:bookmarkEnd w:id="115"/>
      <w:r w:rsidRPr="007D5330">
        <w:t>Функциональные возможности Модуля конвертации</w:t>
      </w:r>
      <w:bookmarkEnd w:id="116"/>
    </w:p>
    <w:p w14:paraId="63F97FC4" w14:textId="77777777" w:rsidR="007D5330" w:rsidRPr="007D5330" w:rsidRDefault="007D5330" w:rsidP="00DD430C">
      <w:pPr>
        <w:pStyle w:val="32"/>
        <w:keepLines/>
        <w:numPr>
          <w:ilvl w:val="2"/>
          <w:numId w:val="10"/>
        </w:numPr>
        <w:ind w:right="-427"/>
        <w:jc w:val="both"/>
      </w:pPr>
      <w:bookmarkStart w:id="125" w:name="_Toc534807588"/>
      <w:r w:rsidRPr="007D5330">
        <w:t>Назначение Модуля конвертации</w:t>
      </w:r>
      <w:bookmarkEnd w:id="125"/>
    </w:p>
    <w:p w14:paraId="75A774C4" w14:textId="77777777" w:rsidR="007D5330" w:rsidRPr="007D5330" w:rsidRDefault="007D5330" w:rsidP="00E4209A">
      <w:pPr>
        <w:ind w:right="-427"/>
        <w:jc w:val="both"/>
      </w:pPr>
      <w:r w:rsidRPr="007D5330">
        <w:t>Модуль конвертации обеспечивает:</w:t>
      </w:r>
    </w:p>
    <w:p w14:paraId="343778FE" w14:textId="77777777" w:rsidR="007D5330" w:rsidRPr="007D5330" w:rsidRDefault="007D5330" w:rsidP="00E4209A">
      <w:pPr>
        <w:ind w:right="-427" w:firstLine="709"/>
        <w:jc w:val="both"/>
      </w:pPr>
      <w:r w:rsidRPr="007D5330">
        <w:t>внесение исправлений и изменений в запись акта гражданского состояния, конвертированную (преобразованную) в форму электронного документа ФГИС «ЕГР ЗАГС», а также в сведения об ее аннулировании, восстановлении, иные сведения и отметки, предусмотренные законодательством Российской Федерации о государственной регистрации актов гражданского состояния (далее – исправления и (или) изменения);</w:t>
      </w:r>
    </w:p>
    <w:p w14:paraId="4F29706E" w14:textId="77777777" w:rsidR="007D5330" w:rsidRPr="007D5330" w:rsidRDefault="007D5330" w:rsidP="00E4209A">
      <w:pPr>
        <w:ind w:right="-427" w:firstLine="709"/>
        <w:jc w:val="both"/>
      </w:pPr>
      <w:r w:rsidRPr="007D5330">
        <w:t>внесение исправлений и (или) изменений в запись акта гражданского состояния, конвертированную (преобразованную) в форму электронного документа ФГИС «ЕГР ЗАГС» (одновременно с внесением исправлений и (или) изменений в данную запись акта гражданского состояния, составленную на бумажном носителе);</w:t>
      </w:r>
    </w:p>
    <w:p w14:paraId="03CB02BB" w14:textId="77777777" w:rsidR="007D5330" w:rsidRPr="007D5330" w:rsidRDefault="007D5330" w:rsidP="00E4209A">
      <w:pPr>
        <w:ind w:right="-427" w:firstLine="709"/>
        <w:jc w:val="both"/>
      </w:pPr>
      <w:r w:rsidRPr="007D5330">
        <w:t>в случае невозможности прочтения отдельных сведений, содержащихся в первом и втором экземплярах записи акта гражданского состояния, и в случае отсутствия в записи акта гражданского состояния сведений, предусмотренных перечнем сведений, в электронном документе – проставление признаков, предусмотренных требованиями к форматам сведений, вносимых в запись акта гражданского состояния, конвертируемую (преобразуемую) в форму электронного документа ФГИС «ЕГР ЗАГС»;</w:t>
      </w:r>
    </w:p>
    <w:p w14:paraId="1E348073" w14:textId="77777777" w:rsidR="007D5330" w:rsidRPr="007D5330" w:rsidRDefault="007D5330" w:rsidP="00E4209A">
      <w:pPr>
        <w:ind w:right="-427" w:firstLine="709"/>
        <w:jc w:val="both"/>
      </w:pPr>
      <w:r w:rsidRPr="007D5330">
        <w:tab/>
        <w:t>при конвертации (преобразовании) в форму электронного документа ФГИС «ЕГР ЗАГС», если в запись акта о заключении брака, в запись акта о расторжении брака, в запись акта об усыновлении, в запись акта об установлении отцовства, в запись акта о перемене имени внесены исправления и/или изменения – обновление значений реквизитов записи акта гражданского состояния с учетом последних внесенных исправлений и/или изменений, а также сведений обо всех отметках, внесенных в указанную запись акта гражданского состояния;</w:t>
      </w:r>
    </w:p>
    <w:p w14:paraId="5F307E50" w14:textId="77777777" w:rsidR="007D5330" w:rsidRPr="007D5330" w:rsidRDefault="007D5330" w:rsidP="00E4209A">
      <w:pPr>
        <w:ind w:right="-427" w:firstLine="709"/>
        <w:jc w:val="both"/>
      </w:pPr>
      <w:r w:rsidRPr="007D5330">
        <w:t>в случае, если в запись акта гражданского состояния внесены исправления и (или) изменения, конвертации (преобразованию) в форму электронного документа ФГИС «ЕГР ЗАГС» – обновление всех сведений записи акта гражданского состояния с учетом последних внесенных исправлений и (или) изменений, а также сведений обо всех отметках, внесенных в указанную запись акта гражданского состояния;</w:t>
      </w:r>
    </w:p>
    <w:p w14:paraId="626AA84A" w14:textId="77777777" w:rsidR="007D5330" w:rsidRPr="007D5330" w:rsidRDefault="007D5330" w:rsidP="00E4209A">
      <w:pPr>
        <w:ind w:right="-427"/>
        <w:jc w:val="both"/>
      </w:pPr>
      <w:r w:rsidRPr="007D5330">
        <w:tab/>
        <w:t xml:space="preserve">         </w:t>
      </w:r>
      <w:r w:rsidRPr="007D5330">
        <w:tab/>
        <w:t>при конвертации (преобразовании) в форму электронного документа ФГИС «ЕГР ЗАГС», если в запись акта гражданского состояния внесены исправления и/или изменения  – обновление всех сведений записи акта гражданского состояния с учетом последних внесенных исправлений и/или изменений, а также сведений обо всех отметках, внесенных в указанную запись акта гражданского состояния;</w:t>
      </w:r>
    </w:p>
    <w:p w14:paraId="30C707EF" w14:textId="77777777" w:rsidR="007D5330" w:rsidRPr="007D5330" w:rsidRDefault="007D5330" w:rsidP="00E4209A">
      <w:pPr>
        <w:ind w:right="-427" w:firstLine="709"/>
        <w:jc w:val="both"/>
      </w:pPr>
      <w:r w:rsidRPr="007D5330">
        <w:t>конвертацию (преобразование) в форму электронного документа ФГИС «ЕГР ЗАГС» записи акта гражданского состояния обособленно и независимо друг от друга двумя разными физическими лицами либо одним лицом и конвертацией имеющейся информации в существующей базе данных;</w:t>
      </w:r>
    </w:p>
    <w:p w14:paraId="5E8828A0" w14:textId="77777777" w:rsidR="007D5330" w:rsidRPr="007D5330" w:rsidRDefault="007D5330" w:rsidP="00E4209A">
      <w:pPr>
        <w:ind w:right="-427" w:firstLine="709"/>
        <w:jc w:val="both"/>
      </w:pPr>
      <w:r w:rsidRPr="007D5330">
        <w:t>автоматическую процедуру верификации двух результатов ввода сведений соответствующей записи акта гражданского состояния;</w:t>
      </w:r>
    </w:p>
    <w:p w14:paraId="288B62EF" w14:textId="77777777" w:rsidR="007D5330" w:rsidRPr="007D5330" w:rsidRDefault="007D5330" w:rsidP="00E4209A">
      <w:pPr>
        <w:ind w:right="-427" w:firstLine="709"/>
        <w:jc w:val="both"/>
      </w:pPr>
      <w:r w:rsidRPr="007D5330">
        <w:t>удобный пользовательский интерфейс и возможность просмотра уполномоченным работником органа записи актов гражданского состояния результатов процедуры верификации;</w:t>
      </w:r>
    </w:p>
    <w:p w14:paraId="065F3861" w14:textId="77777777" w:rsidR="007D5330" w:rsidRPr="007D5330" w:rsidRDefault="007D5330" w:rsidP="00E4209A">
      <w:pPr>
        <w:ind w:right="-427" w:firstLine="709"/>
        <w:jc w:val="both"/>
      </w:pPr>
      <w:r w:rsidRPr="007D5330">
        <w:t>при переводе в электронную форму книг государственной регистрации актов гражданского состояния (актовых книг) – применение справочников Министерства финансов Российской Федерации, Министерства юстиции Российской Федерации и Федеральной налоговой службы, размещенных на сайте в информационно-телекоммуникационной сети «Интернет» в открытом доступе по адресу: https://www.minfin.ru/ru/perfomance/population/catalogs;</w:t>
      </w:r>
    </w:p>
    <w:p w14:paraId="0E0294A4" w14:textId="77777777" w:rsidR="007D5330" w:rsidRPr="007D5330" w:rsidRDefault="007D5330" w:rsidP="00E4209A">
      <w:pPr>
        <w:ind w:right="-427" w:firstLine="709"/>
        <w:jc w:val="both"/>
      </w:pPr>
      <w:r w:rsidRPr="007D5330">
        <w:t>в случае несоответствия написания сведений записи акта гражданского состояния соответствующим значениям справочников при конвертации (преобразовании) записи акта гражданского состояния в форму электронного документа – указывать как сведения в соответствии с написанием в записи акта гражданского состояния, так и соответствующие им значения справочников;</w:t>
      </w:r>
    </w:p>
    <w:p w14:paraId="140D2249" w14:textId="77777777" w:rsidR="007D5330" w:rsidRPr="007D5330" w:rsidRDefault="007D5330" w:rsidP="00E4209A">
      <w:pPr>
        <w:ind w:right="-427" w:firstLine="709"/>
        <w:jc w:val="both"/>
      </w:pPr>
      <w:r w:rsidRPr="007D5330">
        <w:t>при положительном результате верификации – подписание уполномоченным работником органа ЗАГС записи акта гражданского состояния, конвертированной (преобразованной) в форму электронного документа, усиленной квалифицированной электронной подписью;</w:t>
      </w:r>
    </w:p>
    <w:p w14:paraId="56E901AA" w14:textId="77777777" w:rsidR="007D5330" w:rsidRPr="007D5330" w:rsidRDefault="007D5330" w:rsidP="00E4209A">
      <w:pPr>
        <w:ind w:right="-427" w:firstLine="709"/>
        <w:jc w:val="both"/>
      </w:pPr>
      <w:r w:rsidRPr="007D5330">
        <w:t>при отрицательном результате сверки – информирование о необходимости повторной конвертации (преобразовании) в форму электронного документа ФГИС «ЕГР ЗАГС».</w:t>
      </w:r>
    </w:p>
    <w:p w14:paraId="43F1CAF9" w14:textId="77777777" w:rsidR="007D5330" w:rsidRPr="007D5330" w:rsidRDefault="007D5330" w:rsidP="00DD430C">
      <w:pPr>
        <w:pStyle w:val="32"/>
        <w:keepLines/>
        <w:numPr>
          <w:ilvl w:val="2"/>
          <w:numId w:val="10"/>
        </w:numPr>
        <w:ind w:right="-427"/>
        <w:jc w:val="both"/>
      </w:pPr>
      <w:bookmarkStart w:id="126" w:name="_Toc534807589"/>
      <w:r w:rsidRPr="007D5330">
        <w:t>Типы записей актов гражданского состояния, переводимые в форму электронного документа с использованием Модуля конвертации</w:t>
      </w:r>
      <w:bookmarkEnd w:id="126"/>
    </w:p>
    <w:p w14:paraId="2E0481BC" w14:textId="77777777" w:rsidR="007D5330" w:rsidRPr="007D5330" w:rsidRDefault="007D5330" w:rsidP="00E4209A">
      <w:pPr>
        <w:ind w:right="-427" w:firstLine="709"/>
        <w:jc w:val="both"/>
      </w:pPr>
      <w:r w:rsidRPr="007D5330">
        <w:t>В форму электронного документа переводятся следующие типы записей актов гражданского состояния:</w:t>
      </w:r>
    </w:p>
    <w:p w14:paraId="7DF1C383"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заключения брака;</w:t>
      </w:r>
    </w:p>
    <w:p w14:paraId="3EE67DF6"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расторжения брака;</w:t>
      </w:r>
    </w:p>
    <w:p w14:paraId="2B7B2C7F"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рождения;</w:t>
      </w:r>
    </w:p>
    <w:p w14:paraId="2F66CDB8"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смерти;</w:t>
      </w:r>
    </w:p>
    <w:p w14:paraId="15EECD8F"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усыновления (удочерения);</w:t>
      </w:r>
    </w:p>
    <w:p w14:paraId="0550A5E5"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установления отцовства;</w:t>
      </w:r>
    </w:p>
    <w:p w14:paraId="01F8E57D" w14:textId="77777777" w:rsidR="007D5330" w:rsidRPr="007D5330" w:rsidRDefault="007D5330" w:rsidP="00DD430C">
      <w:pPr>
        <w:pStyle w:val="aff5"/>
        <w:numPr>
          <w:ilvl w:val="0"/>
          <w:numId w:val="20"/>
        </w:numPr>
        <w:spacing w:after="0" w:line="240" w:lineRule="auto"/>
        <w:ind w:right="-427"/>
        <w:jc w:val="both"/>
        <w:rPr>
          <w:rFonts w:ascii="Times New Roman" w:hAnsi="Times New Roman"/>
          <w:sz w:val="24"/>
          <w:szCs w:val="24"/>
        </w:rPr>
      </w:pPr>
      <w:r w:rsidRPr="007D5330">
        <w:rPr>
          <w:rFonts w:ascii="Times New Roman" w:hAnsi="Times New Roman"/>
          <w:sz w:val="24"/>
          <w:szCs w:val="24"/>
        </w:rPr>
        <w:t>записи актов о государственной регистрации перемены имени.</w:t>
      </w:r>
    </w:p>
    <w:p w14:paraId="44888EBA" w14:textId="77777777" w:rsidR="007D5330" w:rsidRPr="007D5330" w:rsidRDefault="007D5330" w:rsidP="00DD430C">
      <w:pPr>
        <w:pStyle w:val="32"/>
        <w:keepLines/>
        <w:numPr>
          <w:ilvl w:val="2"/>
          <w:numId w:val="10"/>
        </w:numPr>
        <w:ind w:right="-427"/>
        <w:jc w:val="both"/>
      </w:pPr>
      <w:bookmarkStart w:id="127" w:name="_Toc534807590"/>
      <w:r w:rsidRPr="007D5330">
        <w:t>Структура и функции Модуля конвертации</w:t>
      </w:r>
      <w:bookmarkEnd w:id="127"/>
      <w:r w:rsidRPr="007D5330">
        <w:t xml:space="preserve"> </w:t>
      </w:r>
    </w:p>
    <w:p w14:paraId="45D856C1" w14:textId="77777777" w:rsidR="007D5330" w:rsidRPr="007D5330" w:rsidRDefault="007D5330" w:rsidP="00E4209A">
      <w:pPr>
        <w:ind w:right="-427" w:firstLine="709"/>
        <w:jc w:val="both"/>
      </w:pPr>
      <w:r w:rsidRPr="007D5330">
        <w:t>Модуль конвертации состоит из следующих составных частей:</w:t>
      </w:r>
    </w:p>
    <w:p w14:paraId="17850B26"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блок ручного ввода;</w:t>
      </w:r>
    </w:p>
    <w:p w14:paraId="66096CE5"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конвертер;</w:t>
      </w:r>
    </w:p>
    <w:p w14:paraId="12A380F5"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база данных Модуля конвертации;</w:t>
      </w:r>
    </w:p>
    <w:p w14:paraId="259702D5"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блок сравнения, коррекции и контроля ввода;</w:t>
      </w:r>
    </w:p>
    <w:p w14:paraId="2D547853"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блок преобразования форматов;</w:t>
      </w:r>
    </w:p>
    <w:p w14:paraId="1C98E4EB"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блок подписания УКЭП;</w:t>
      </w:r>
    </w:p>
    <w:p w14:paraId="3092B9E7" w14:textId="77777777" w:rsidR="007D5330" w:rsidRPr="007D5330" w:rsidRDefault="007D5330" w:rsidP="00DD430C">
      <w:pPr>
        <w:pStyle w:val="aff5"/>
        <w:numPr>
          <w:ilvl w:val="0"/>
          <w:numId w:val="19"/>
        </w:numPr>
        <w:spacing w:after="0" w:line="240" w:lineRule="auto"/>
        <w:ind w:right="-427"/>
        <w:jc w:val="both"/>
        <w:rPr>
          <w:rFonts w:ascii="Times New Roman" w:hAnsi="Times New Roman"/>
          <w:sz w:val="24"/>
          <w:szCs w:val="24"/>
        </w:rPr>
      </w:pPr>
      <w:r w:rsidRPr="007D5330">
        <w:rPr>
          <w:rFonts w:ascii="Times New Roman" w:hAnsi="Times New Roman"/>
          <w:sz w:val="24"/>
          <w:szCs w:val="24"/>
        </w:rPr>
        <w:t xml:space="preserve">блок выгрузки. </w:t>
      </w:r>
    </w:p>
    <w:p w14:paraId="07F2A50B" w14:textId="77777777" w:rsidR="007D5330" w:rsidRPr="007D5330" w:rsidRDefault="007D5330" w:rsidP="00E4209A">
      <w:pPr>
        <w:ind w:right="-427" w:firstLine="709"/>
        <w:jc w:val="both"/>
      </w:pPr>
      <w:r w:rsidRPr="007D5330">
        <w:t>Структурная схема Модуля конвертации представлена на рисунке 1.</w:t>
      </w:r>
    </w:p>
    <w:p w14:paraId="02B24D79" w14:textId="77777777" w:rsidR="007D5330" w:rsidRPr="000A2DF6" w:rsidRDefault="007D5330" w:rsidP="00E4209A">
      <w:pPr>
        <w:pStyle w:val="affffff3"/>
        <w:spacing w:before="0" w:after="0"/>
        <w:ind w:firstLine="0"/>
        <w:jc w:val="center"/>
        <w:rPr>
          <w:sz w:val="24"/>
          <w:szCs w:val="24"/>
        </w:rPr>
      </w:pPr>
      <w:r w:rsidRPr="000A2DF6">
        <w:rPr>
          <w:noProof/>
          <w:sz w:val="24"/>
          <w:szCs w:val="24"/>
          <w:lang w:eastAsia="ru-RU"/>
        </w:rPr>
        <w:drawing>
          <wp:inline distT="0" distB="0" distL="0" distR="0" wp14:anchorId="4FFE3160" wp14:editId="65B90990">
            <wp:extent cx="5931535" cy="2138680"/>
            <wp:effectExtent l="0" t="0" r="0" b="0"/>
            <wp:docPr id="1" name="Рисунок 1" descr="D:\МОИ ДОКУМЕНТЫ 2012\А.В\ГУ ЗАГС МО\2017\Модуль верификации\Рисунки\Рисунок 5 - Схема МВ КСАО ЗАГ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МОИ ДОКУМЕНТЫ 2012\А.В\ГУ ЗАГС МО\2017\Модуль верификации\Рисунки\Рисунок 5 - Схема МВ КСАО ЗАГС.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1535" cy="2138680"/>
                    </a:xfrm>
                    <a:prstGeom prst="rect">
                      <a:avLst/>
                    </a:prstGeom>
                    <a:noFill/>
                    <a:ln>
                      <a:noFill/>
                    </a:ln>
                  </pic:spPr>
                </pic:pic>
              </a:graphicData>
            </a:graphic>
          </wp:inline>
        </w:drawing>
      </w:r>
    </w:p>
    <w:p w14:paraId="0D52D076" w14:textId="77777777" w:rsidR="007D5330" w:rsidRDefault="007D5330" w:rsidP="00E4209A">
      <w:pPr>
        <w:pStyle w:val="afffffff1"/>
        <w:spacing w:before="0" w:after="0"/>
        <w:jc w:val="center"/>
        <w:rPr>
          <w:sz w:val="24"/>
          <w:szCs w:val="24"/>
        </w:rPr>
      </w:pPr>
      <w:r w:rsidRPr="000A2DF6">
        <w:rPr>
          <w:sz w:val="24"/>
          <w:szCs w:val="24"/>
        </w:rPr>
        <w:t>Рисунок 1 – Структурная схема Модуля конвертации.</w:t>
      </w:r>
    </w:p>
    <w:p w14:paraId="3D13E682" w14:textId="77777777" w:rsidR="007D5330" w:rsidRPr="000A2DF6" w:rsidRDefault="007D5330" w:rsidP="00E4209A">
      <w:pPr>
        <w:pStyle w:val="afffffff1"/>
        <w:spacing w:before="0" w:after="0"/>
        <w:ind w:right="-427"/>
        <w:jc w:val="center"/>
        <w:rPr>
          <w:sz w:val="24"/>
          <w:szCs w:val="24"/>
        </w:rPr>
      </w:pPr>
    </w:p>
    <w:p w14:paraId="3F7ED711" w14:textId="77777777" w:rsidR="007D5330" w:rsidRPr="007D5330" w:rsidRDefault="007D5330" w:rsidP="00DD430C">
      <w:pPr>
        <w:pStyle w:val="40"/>
        <w:keepLines/>
        <w:numPr>
          <w:ilvl w:val="3"/>
          <w:numId w:val="10"/>
        </w:numPr>
        <w:ind w:right="-427"/>
      </w:pPr>
      <w:r w:rsidRPr="007D5330">
        <w:t>Функции блока ручного ввода</w:t>
      </w:r>
    </w:p>
    <w:p w14:paraId="000D8D88" w14:textId="77777777" w:rsidR="007D5330" w:rsidRPr="007D5330" w:rsidRDefault="007D5330" w:rsidP="00E4209A">
      <w:pPr>
        <w:pStyle w:val="affffff3"/>
        <w:spacing w:before="0" w:after="0"/>
        <w:ind w:right="-427"/>
        <w:rPr>
          <w:sz w:val="24"/>
          <w:szCs w:val="24"/>
        </w:rPr>
      </w:pPr>
      <w:r w:rsidRPr="007D5330">
        <w:rPr>
          <w:sz w:val="24"/>
          <w:szCs w:val="24"/>
        </w:rPr>
        <w:t>Блок ручного ввода обеспечивает выполнение следующих функций:</w:t>
      </w:r>
    </w:p>
    <w:p w14:paraId="22FB5288" w14:textId="77777777" w:rsidR="007D5330" w:rsidRPr="007D5330" w:rsidRDefault="007D5330" w:rsidP="00E4209A">
      <w:pPr>
        <w:pStyle w:val="a1"/>
        <w:spacing w:before="0" w:after="0"/>
        <w:ind w:right="-427"/>
        <w:rPr>
          <w:sz w:val="24"/>
          <w:szCs w:val="24"/>
        </w:rPr>
      </w:pPr>
      <w:r w:rsidRPr="007D5330">
        <w:rPr>
          <w:sz w:val="24"/>
          <w:szCs w:val="24"/>
        </w:rPr>
        <w:t>клавиатурный ввод записей актов гражданского состояния в соответствии с перечнем сведений, конвертируемых в форму электронного документа;</w:t>
      </w:r>
    </w:p>
    <w:p w14:paraId="1E99E0C2" w14:textId="77777777" w:rsidR="007D5330" w:rsidRPr="007D5330" w:rsidRDefault="007D5330" w:rsidP="00E4209A">
      <w:pPr>
        <w:pStyle w:val="a1"/>
        <w:spacing w:before="0" w:after="0"/>
        <w:ind w:right="-427"/>
        <w:rPr>
          <w:sz w:val="24"/>
          <w:szCs w:val="24"/>
        </w:rPr>
      </w:pPr>
      <w:r w:rsidRPr="007D5330">
        <w:rPr>
          <w:sz w:val="24"/>
          <w:szCs w:val="24"/>
        </w:rPr>
        <w:t>дополнение записей актов гражданского состояния, конвертированных из формата КСАО ЗАГС, недостающими сведениями;</w:t>
      </w:r>
    </w:p>
    <w:p w14:paraId="1050402E" w14:textId="77777777" w:rsidR="007D5330" w:rsidRPr="007D5330" w:rsidRDefault="007D5330" w:rsidP="00E4209A">
      <w:pPr>
        <w:pStyle w:val="a1"/>
        <w:spacing w:before="0" w:after="0"/>
        <w:ind w:right="-427"/>
        <w:rPr>
          <w:sz w:val="24"/>
          <w:szCs w:val="24"/>
        </w:rPr>
      </w:pPr>
      <w:r w:rsidRPr="007D5330">
        <w:rPr>
          <w:sz w:val="24"/>
          <w:szCs w:val="24"/>
        </w:rPr>
        <w:tab/>
        <w:t>ввод записей актов гражданского состояния одним или двумя операторами (последовательно);</w:t>
      </w:r>
    </w:p>
    <w:p w14:paraId="71BAE60C" w14:textId="77777777" w:rsidR="007D5330" w:rsidRPr="007D5330" w:rsidRDefault="007D5330" w:rsidP="00E4209A">
      <w:pPr>
        <w:pStyle w:val="a1"/>
        <w:spacing w:before="0" w:after="0"/>
        <w:ind w:right="-427"/>
        <w:rPr>
          <w:sz w:val="24"/>
          <w:szCs w:val="24"/>
        </w:rPr>
      </w:pPr>
      <w:r w:rsidRPr="007D5330">
        <w:rPr>
          <w:sz w:val="24"/>
          <w:szCs w:val="24"/>
        </w:rPr>
        <w:t>форматно-логический контроль вводимой информации.</w:t>
      </w:r>
    </w:p>
    <w:p w14:paraId="2A184330" w14:textId="77777777" w:rsidR="007D5330" w:rsidRPr="007D5330" w:rsidRDefault="007D5330" w:rsidP="00DD430C">
      <w:pPr>
        <w:pStyle w:val="40"/>
        <w:keepLines/>
        <w:numPr>
          <w:ilvl w:val="3"/>
          <w:numId w:val="10"/>
        </w:numPr>
        <w:ind w:right="-427"/>
      </w:pPr>
      <w:r w:rsidRPr="007D5330">
        <w:t>Функции конвертера</w:t>
      </w:r>
    </w:p>
    <w:p w14:paraId="7FD64068" w14:textId="77777777" w:rsidR="007D5330" w:rsidRPr="007D5330" w:rsidRDefault="007D5330" w:rsidP="00E4209A">
      <w:pPr>
        <w:pStyle w:val="affffff3"/>
        <w:spacing w:before="0" w:after="0"/>
        <w:ind w:right="-427"/>
        <w:rPr>
          <w:sz w:val="24"/>
          <w:szCs w:val="24"/>
        </w:rPr>
      </w:pPr>
      <w:r w:rsidRPr="007D5330">
        <w:rPr>
          <w:sz w:val="24"/>
          <w:szCs w:val="24"/>
        </w:rPr>
        <w:t>Конвертер (преобразователь форматов) обеспечивает выполнение следующих функций:</w:t>
      </w:r>
    </w:p>
    <w:p w14:paraId="5971C9EB" w14:textId="77777777" w:rsidR="007D5330" w:rsidRPr="007D5330" w:rsidRDefault="007D5330" w:rsidP="00E4209A">
      <w:pPr>
        <w:pStyle w:val="a1"/>
        <w:spacing w:before="0" w:after="0"/>
        <w:ind w:right="-427"/>
        <w:rPr>
          <w:sz w:val="24"/>
          <w:szCs w:val="24"/>
        </w:rPr>
      </w:pPr>
      <w:r w:rsidRPr="007D5330">
        <w:rPr>
          <w:sz w:val="24"/>
          <w:szCs w:val="24"/>
        </w:rPr>
        <w:t>автоматизированное преобразование записей актов всех видов из формата КСАО ЗАГС в формат электронного документа ФГИС «ЕГР ЗАГС».</w:t>
      </w:r>
    </w:p>
    <w:p w14:paraId="7D5C2B30" w14:textId="77777777" w:rsidR="007D5330" w:rsidRPr="007D5330" w:rsidRDefault="007D5330" w:rsidP="00DD430C">
      <w:pPr>
        <w:pStyle w:val="40"/>
        <w:keepLines/>
        <w:numPr>
          <w:ilvl w:val="3"/>
          <w:numId w:val="10"/>
        </w:numPr>
        <w:ind w:right="-427"/>
      </w:pPr>
      <w:r w:rsidRPr="007D5330">
        <w:t>База данных Модуля конвертации</w:t>
      </w:r>
    </w:p>
    <w:p w14:paraId="53F1C314" w14:textId="77777777" w:rsidR="007D5330" w:rsidRPr="007D5330" w:rsidRDefault="007D5330" w:rsidP="00E4209A">
      <w:pPr>
        <w:pStyle w:val="affffff3"/>
        <w:spacing w:before="0" w:after="0"/>
        <w:ind w:right="-427"/>
        <w:rPr>
          <w:sz w:val="24"/>
          <w:szCs w:val="24"/>
        </w:rPr>
      </w:pPr>
      <w:r w:rsidRPr="007D5330">
        <w:rPr>
          <w:sz w:val="24"/>
          <w:szCs w:val="24"/>
        </w:rPr>
        <w:t>База данных Модуля конвертации соответствует следующим требованиям:</w:t>
      </w:r>
    </w:p>
    <w:p w14:paraId="7CD5ACCE" w14:textId="77777777" w:rsidR="007D5330" w:rsidRPr="007D5330" w:rsidRDefault="007D5330" w:rsidP="00E4209A">
      <w:pPr>
        <w:pStyle w:val="a1"/>
        <w:spacing w:before="0" w:after="0"/>
        <w:ind w:right="-427"/>
        <w:rPr>
          <w:sz w:val="24"/>
          <w:szCs w:val="24"/>
        </w:rPr>
      </w:pPr>
      <w:r w:rsidRPr="007D5330">
        <w:rPr>
          <w:sz w:val="24"/>
          <w:szCs w:val="24"/>
        </w:rPr>
        <w:t>тип СУБД – реляционная;</w:t>
      </w:r>
    </w:p>
    <w:p w14:paraId="2C53532C" w14:textId="77777777" w:rsidR="007D5330" w:rsidRPr="007D5330" w:rsidRDefault="007D5330" w:rsidP="00E4209A">
      <w:pPr>
        <w:pStyle w:val="a1"/>
        <w:spacing w:before="0" w:after="0"/>
        <w:ind w:right="-427"/>
        <w:rPr>
          <w:sz w:val="24"/>
          <w:szCs w:val="24"/>
        </w:rPr>
      </w:pPr>
      <w:r w:rsidRPr="007D5330">
        <w:rPr>
          <w:sz w:val="24"/>
          <w:szCs w:val="24"/>
        </w:rPr>
        <w:tab/>
        <w:t>язык СУБД – SQL (</w:t>
      </w:r>
      <w:proofErr w:type="spellStart"/>
      <w:r w:rsidRPr="007D5330">
        <w:rPr>
          <w:sz w:val="24"/>
          <w:szCs w:val="24"/>
        </w:rPr>
        <w:t>Structured</w:t>
      </w:r>
      <w:proofErr w:type="spellEnd"/>
      <w:r w:rsidRPr="007D5330">
        <w:rPr>
          <w:sz w:val="24"/>
          <w:szCs w:val="24"/>
        </w:rPr>
        <w:t xml:space="preserve"> </w:t>
      </w:r>
      <w:proofErr w:type="spellStart"/>
      <w:r w:rsidRPr="007D5330">
        <w:rPr>
          <w:sz w:val="24"/>
          <w:szCs w:val="24"/>
        </w:rPr>
        <w:t>Query</w:t>
      </w:r>
      <w:proofErr w:type="spellEnd"/>
      <w:r w:rsidRPr="007D5330">
        <w:rPr>
          <w:sz w:val="24"/>
          <w:szCs w:val="24"/>
        </w:rPr>
        <w:t xml:space="preserve"> </w:t>
      </w:r>
      <w:proofErr w:type="spellStart"/>
      <w:r w:rsidRPr="007D5330">
        <w:rPr>
          <w:sz w:val="24"/>
          <w:szCs w:val="24"/>
        </w:rPr>
        <w:t>Language</w:t>
      </w:r>
      <w:proofErr w:type="spellEnd"/>
      <w:r w:rsidRPr="007D5330">
        <w:rPr>
          <w:sz w:val="24"/>
          <w:szCs w:val="24"/>
        </w:rPr>
        <w:t xml:space="preserve"> – язык структурированных запросов);</w:t>
      </w:r>
    </w:p>
    <w:p w14:paraId="13AA8E09" w14:textId="77777777" w:rsidR="007D5330" w:rsidRPr="007D5330" w:rsidRDefault="007D5330" w:rsidP="00E4209A">
      <w:pPr>
        <w:pStyle w:val="a1"/>
        <w:spacing w:before="0" w:after="0"/>
        <w:ind w:right="-427"/>
        <w:rPr>
          <w:sz w:val="24"/>
          <w:szCs w:val="24"/>
        </w:rPr>
      </w:pPr>
      <w:r w:rsidRPr="007D5330">
        <w:rPr>
          <w:sz w:val="24"/>
          <w:szCs w:val="24"/>
        </w:rPr>
        <w:t>поддержка многопользовательского режима работы с базой данных и возможности децентрализованного хранения данных;</w:t>
      </w:r>
    </w:p>
    <w:p w14:paraId="1117BAF3" w14:textId="77777777" w:rsidR="007D5330" w:rsidRPr="007D5330" w:rsidRDefault="007D5330" w:rsidP="00E4209A">
      <w:pPr>
        <w:pStyle w:val="a1"/>
        <w:spacing w:before="0" w:after="0"/>
        <w:ind w:right="-427"/>
        <w:rPr>
          <w:sz w:val="24"/>
          <w:szCs w:val="24"/>
        </w:rPr>
      </w:pPr>
      <w:r w:rsidRPr="007D5330">
        <w:rPr>
          <w:sz w:val="24"/>
          <w:szCs w:val="24"/>
        </w:rPr>
        <w:t>развитые средства администрирования и средства защиты хранимой информации;</w:t>
      </w:r>
    </w:p>
    <w:p w14:paraId="566BC149" w14:textId="77777777" w:rsidR="007D5330" w:rsidRPr="007D5330" w:rsidRDefault="007D5330" w:rsidP="00E4209A">
      <w:pPr>
        <w:pStyle w:val="a1"/>
        <w:spacing w:before="0" w:after="0"/>
        <w:ind w:right="-427"/>
        <w:rPr>
          <w:sz w:val="24"/>
          <w:szCs w:val="24"/>
        </w:rPr>
      </w:pPr>
      <w:r w:rsidRPr="007D5330">
        <w:rPr>
          <w:sz w:val="24"/>
          <w:szCs w:val="24"/>
        </w:rPr>
        <w:tab/>
        <w:t>средства подключения клиентских приложений.</w:t>
      </w:r>
    </w:p>
    <w:p w14:paraId="7EE2F285" w14:textId="77777777" w:rsidR="007D5330" w:rsidRPr="007D5330" w:rsidRDefault="007D5330" w:rsidP="00DD430C">
      <w:pPr>
        <w:pStyle w:val="40"/>
        <w:keepLines/>
        <w:numPr>
          <w:ilvl w:val="3"/>
          <w:numId w:val="10"/>
        </w:numPr>
        <w:ind w:right="-427"/>
      </w:pPr>
      <w:r w:rsidRPr="007D5330">
        <w:t>Функции блока сравнения, коррекции и контроля ввода</w:t>
      </w:r>
    </w:p>
    <w:p w14:paraId="637ED2D3" w14:textId="77777777" w:rsidR="007D5330" w:rsidRPr="007D5330" w:rsidRDefault="007D5330" w:rsidP="00E4209A">
      <w:pPr>
        <w:pStyle w:val="affffff3"/>
        <w:spacing w:before="0" w:after="0"/>
        <w:ind w:right="-427"/>
        <w:rPr>
          <w:sz w:val="24"/>
          <w:szCs w:val="24"/>
        </w:rPr>
      </w:pPr>
      <w:r w:rsidRPr="007D5330">
        <w:rPr>
          <w:sz w:val="24"/>
          <w:szCs w:val="24"/>
        </w:rPr>
        <w:t>Блок сравнения, коррекции и контроля ввода обеспечивает выполнение следующих функций:</w:t>
      </w:r>
    </w:p>
    <w:p w14:paraId="136AC1E5" w14:textId="77777777" w:rsidR="007D5330" w:rsidRPr="007D5330" w:rsidRDefault="007D5330" w:rsidP="00E4209A">
      <w:pPr>
        <w:pStyle w:val="a1"/>
        <w:spacing w:before="0" w:after="0"/>
        <w:ind w:right="-427"/>
        <w:rPr>
          <w:sz w:val="24"/>
          <w:szCs w:val="24"/>
        </w:rPr>
      </w:pPr>
      <w:r w:rsidRPr="007D5330">
        <w:rPr>
          <w:sz w:val="24"/>
          <w:szCs w:val="24"/>
        </w:rPr>
        <w:t>автоматизированное сравнение двукратно введенных оператором, а также конвертированных и введенных вручную записей актов гражданского состояния на идентичность;</w:t>
      </w:r>
    </w:p>
    <w:p w14:paraId="019D2E7C" w14:textId="77777777" w:rsidR="007D5330" w:rsidRPr="007D5330" w:rsidRDefault="007D5330" w:rsidP="00E4209A">
      <w:pPr>
        <w:pStyle w:val="a1"/>
        <w:spacing w:before="0" w:after="0"/>
        <w:ind w:right="-427"/>
        <w:rPr>
          <w:sz w:val="24"/>
          <w:szCs w:val="24"/>
        </w:rPr>
      </w:pPr>
      <w:r w:rsidRPr="007D5330">
        <w:rPr>
          <w:sz w:val="24"/>
          <w:szCs w:val="24"/>
        </w:rPr>
        <w:tab/>
        <w:t>формирование расхождений в сравниваемых записях актов гражданского состояния;</w:t>
      </w:r>
    </w:p>
    <w:p w14:paraId="060CF8AF" w14:textId="77777777" w:rsidR="007D5330" w:rsidRPr="007D5330" w:rsidRDefault="007D5330" w:rsidP="00E4209A">
      <w:pPr>
        <w:pStyle w:val="a1"/>
        <w:spacing w:before="0" w:after="0"/>
        <w:ind w:right="-427"/>
        <w:rPr>
          <w:sz w:val="24"/>
          <w:szCs w:val="24"/>
        </w:rPr>
      </w:pPr>
      <w:r w:rsidRPr="007D5330">
        <w:rPr>
          <w:sz w:val="24"/>
          <w:szCs w:val="24"/>
        </w:rPr>
        <w:t>удобный интерфейс и возможность просмотра уполномоченным работником органа ЗАГС результатов процедуры сравнения (верификации);</w:t>
      </w:r>
    </w:p>
    <w:p w14:paraId="3AACF671" w14:textId="77777777" w:rsidR="007D5330" w:rsidRPr="007D5330" w:rsidRDefault="007D5330" w:rsidP="00E4209A">
      <w:pPr>
        <w:pStyle w:val="a1"/>
        <w:spacing w:before="0" w:after="0"/>
        <w:ind w:right="-427"/>
        <w:rPr>
          <w:sz w:val="24"/>
          <w:szCs w:val="24"/>
        </w:rPr>
      </w:pPr>
      <w:r w:rsidRPr="007D5330">
        <w:rPr>
          <w:sz w:val="24"/>
          <w:szCs w:val="24"/>
        </w:rPr>
        <w:t>формирование отчетов о результатах работы по переводу записей актов гражданского состояния в форму электронного документа формата КСАО ЗАГС в формат ФГИС «ЕГР ЗАГС и передаче их во ФГИС «ЕГР ЗАГС».</w:t>
      </w:r>
    </w:p>
    <w:p w14:paraId="18771A1D" w14:textId="77777777" w:rsidR="007D5330" w:rsidRPr="007D5330" w:rsidRDefault="007D5330" w:rsidP="00DD430C">
      <w:pPr>
        <w:pStyle w:val="40"/>
        <w:keepLines/>
        <w:numPr>
          <w:ilvl w:val="3"/>
          <w:numId w:val="10"/>
        </w:numPr>
        <w:ind w:right="-427"/>
      </w:pPr>
      <w:r w:rsidRPr="007D5330">
        <w:t>Функции блока преобразования форматов</w:t>
      </w:r>
    </w:p>
    <w:p w14:paraId="2C318295" w14:textId="77777777" w:rsidR="007D5330" w:rsidRPr="007D5330" w:rsidRDefault="007D5330" w:rsidP="00E4209A">
      <w:pPr>
        <w:pStyle w:val="affffff3"/>
        <w:spacing w:before="0" w:after="0"/>
        <w:ind w:right="-427"/>
        <w:rPr>
          <w:sz w:val="24"/>
          <w:szCs w:val="24"/>
        </w:rPr>
      </w:pPr>
      <w:r w:rsidRPr="007D5330">
        <w:rPr>
          <w:sz w:val="24"/>
          <w:szCs w:val="24"/>
        </w:rPr>
        <w:t>Блок преобразования форматов обеспечивает выполнение следующих функций:</w:t>
      </w:r>
    </w:p>
    <w:p w14:paraId="026B62E0" w14:textId="77777777" w:rsidR="007D5330" w:rsidRPr="007D5330" w:rsidRDefault="007D5330" w:rsidP="00E4209A">
      <w:pPr>
        <w:pStyle w:val="affffff3"/>
        <w:spacing w:before="0" w:after="0"/>
        <w:ind w:right="-427" w:firstLine="0"/>
        <w:rPr>
          <w:sz w:val="24"/>
          <w:szCs w:val="24"/>
        </w:rPr>
      </w:pPr>
      <w:r w:rsidRPr="007D5330">
        <w:rPr>
          <w:sz w:val="24"/>
          <w:szCs w:val="24"/>
        </w:rPr>
        <w:t xml:space="preserve">автоматизированное преобразование записей актов гражданского состояния в </w:t>
      </w:r>
      <w:proofErr w:type="spellStart"/>
      <w:r w:rsidRPr="007D5330">
        <w:rPr>
          <w:sz w:val="24"/>
          <w:szCs w:val="24"/>
        </w:rPr>
        <w:t>xml</w:t>
      </w:r>
      <w:proofErr w:type="spellEnd"/>
      <w:r w:rsidRPr="007D5330">
        <w:rPr>
          <w:sz w:val="24"/>
          <w:szCs w:val="24"/>
        </w:rPr>
        <w:t>-формат в соответствии с требованиями, которые изложены в документе «Требования к форматам сведений, вносимых в запись акта гражданского состояния, конвертируемую (преобразуемую) в форму электронного документа» (</w:t>
      </w:r>
      <w:hyperlink r:id="rId17" w:history="1">
        <w:r w:rsidRPr="007D5330">
          <w:rPr>
            <w:rStyle w:val="af1"/>
            <w:sz w:val="24"/>
            <w:szCs w:val="24"/>
          </w:rPr>
          <w:t>https://www.minfin.ru/ru/document/orders</w:t>
        </w:r>
      </w:hyperlink>
      <w:r w:rsidRPr="007D5330">
        <w:rPr>
          <w:sz w:val="24"/>
          <w:szCs w:val="24"/>
        </w:rPr>
        <w:t>)</w:t>
      </w:r>
    </w:p>
    <w:p w14:paraId="6CBCEF8F" w14:textId="77777777" w:rsidR="007D5330" w:rsidRPr="007D5330" w:rsidRDefault="007D5330" w:rsidP="00DD430C">
      <w:pPr>
        <w:pStyle w:val="40"/>
        <w:keepLines/>
        <w:numPr>
          <w:ilvl w:val="3"/>
          <w:numId w:val="10"/>
        </w:numPr>
        <w:ind w:right="-427"/>
      </w:pPr>
      <w:r w:rsidRPr="007D5330">
        <w:t>Функции блока подписания электронной подписью</w:t>
      </w:r>
    </w:p>
    <w:p w14:paraId="273F2608" w14:textId="77777777" w:rsidR="007D5330" w:rsidRPr="007D5330" w:rsidRDefault="007D5330" w:rsidP="00E4209A">
      <w:pPr>
        <w:pStyle w:val="affffff3"/>
        <w:spacing w:before="0" w:after="0"/>
        <w:ind w:right="-427"/>
        <w:rPr>
          <w:sz w:val="24"/>
          <w:szCs w:val="24"/>
        </w:rPr>
      </w:pPr>
      <w:r w:rsidRPr="007D5330">
        <w:rPr>
          <w:sz w:val="24"/>
          <w:szCs w:val="24"/>
        </w:rPr>
        <w:t>Блок подписания электронной подписью обеспечивает выполнение следующих функций:</w:t>
      </w:r>
    </w:p>
    <w:p w14:paraId="3CA2CCA9" w14:textId="77777777" w:rsidR="007D5330" w:rsidRPr="007D5330" w:rsidRDefault="007D5330" w:rsidP="00E4209A">
      <w:pPr>
        <w:pStyle w:val="a1"/>
        <w:spacing w:before="0" w:after="0"/>
        <w:ind w:right="-427"/>
        <w:rPr>
          <w:sz w:val="24"/>
          <w:szCs w:val="24"/>
        </w:rPr>
      </w:pPr>
      <w:r w:rsidRPr="007D5330">
        <w:rPr>
          <w:sz w:val="24"/>
          <w:szCs w:val="24"/>
        </w:rPr>
        <w:t>подписание записи акта гражданского состояния усиленной квалифицированной электронной подписью уполномоченного сотрудника органа ЗАГС;</w:t>
      </w:r>
    </w:p>
    <w:p w14:paraId="4C923B5F" w14:textId="77777777" w:rsidR="007D5330" w:rsidRPr="007D5330" w:rsidRDefault="007D5330" w:rsidP="00E4209A">
      <w:pPr>
        <w:pStyle w:val="a1"/>
        <w:spacing w:before="0" w:after="0"/>
        <w:ind w:right="-427"/>
        <w:rPr>
          <w:sz w:val="24"/>
          <w:szCs w:val="24"/>
        </w:rPr>
      </w:pPr>
      <w:r w:rsidRPr="007D5330">
        <w:rPr>
          <w:sz w:val="24"/>
          <w:szCs w:val="24"/>
        </w:rPr>
        <w:t>формирование электронной подписи в соответствии с алгоритмом, приведенном в ГОСТ Р 34.10-2012 и ГОСТ Р 34.11-2012.</w:t>
      </w:r>
    </w:p>
    <w:p w14:paraId="20FC8C65" w14:textId="77777777" w:rsidR="007D5330" w:rsidRPr="007D5330" w:rsidRDefault="007D5330" w:rsidP="00DD430C">
      <w:pPr>
        <w:pStyle w:val="40"/>
        <w:keepLines/>
        <w:numPr>
          <w:ilvl w:val="3"/>
          <w:numId w:val="10"/>
        </w:numPr>
        <w:ind w:right="-427"/>
      </w:pPr>
      <w:r w:rsidRPr="007D5330">
        <w:t>Функции блока выгрузки</w:t>
      </w:r>
    </w:p>
    <w:p w14:paraId="13A2D337" w14:textId="77777777" w:rsidR="007D5330" w:rsidRPr="007D5330" w:rsidRDefault="007D5330" w:rsidP="00E4209A">
      <w:pPr>
        <w:pStyle w:val="affffff3"/>
        <w:spacing w:before="0" w:after="0"/>
        <w:ind w:right="-427"/>
        <w:rPr>
          <w:sz w:val="24"/>
          <w:szCs w:val="24"/>
        </w:rPr>
      </w:pPr>
      <w:r w:rsidRPr="007D5330">
        <w:rPr>
          <w:sz w:val="24"/>
          <w:szCs w:val="24"/>
        </w:rPr>
        <w:t>Блок выгрузки обеспечивает выполнение следующих функций:</w:t>
      </w:r>
    </w:p>
    <w:p w14:paraId="688D9442" w14:textId="77777777" w:rsidR="007D5330" w:rsidRPr="007D5330" w:rsidRDefault="007D5330" w:rsidP="00E4209A">
      <w:pPr>
        <w:pStyle w:val="a1"/>
        <w:spacing w:before="0" w:after="0"/>
        <w:ind w:right="-427"/>
        <w:rPr>
          <w:sz w:val="24"/>
          <w:szCs w:val="24"/>
        </w:rPr>
      </w:pPr>
      <w:r w:rsidRPr="007D5330">
        <w:rPr>
          <w:sz w:val="24"/>
          <w:szCs w:val="24"/>
        </w:rPr>
        <w:t>формирование пакета эталонных записей актов в форме электронного документа, подписанных УКЭП с данными за период, определяемый оператором КСАО ЗАГС самостоятельно;</w:t>
      </w:r>
    </w:p>
    <w:p w14:paraId="1A7D996C" w14:textId="77777777" w:rsidR="007D5330" w:rsidRPr="007D5330" w:rsidRDefault="007D5330" w:rsidP="00E4209A">
      <w:pPr>
        <w:pStyle w:val="a1"/>
        <w:spacing w:before="0" w:after="0"/>
        <w:ind w:right="-427"/>
        <w:rPr>
          <w:sz w:val="24"/>
          <w:szCs w:val="24"/>
        </w:rPr>
      </w:pPr>
      <w:r w:rsidRPr="007D5330">
        <w:rPr>
          <w:sz w:val="24"/>
          <w:szCs w:val="24"/>
        </w:rPr>
        <w:t xml:space="preserve">помещение сформированного пакета в виде </w:t>
      </w:r>
      <w:proofErr w:type="spellStart"/>
      <w:r w:rsidRPr="007D5330">
        <w:rPr>
          <w:sz w:val="24"/>
          <w:szCs w:val="24"/>
        </w:rPr>
        <w:t>xml</w:t>
      </w:r>
      <w:proofErr w:type="spellEnd"/>
      <w:r w:rsidRPr="007D5330">
        <w:rPr>
          <w:sz w:val="24"/>
          <w:szCs w:val="24"/>
        </w:rPr>
        <w:t>-файла в SOAP-конверт в соответствии с требованиями СМЭВ;</w:t>
      </w:r>
    </w:p>
    <w:p w14:paraId="5F7377DC" w14:textId="77777777" w:rsidR="007D5330" w:rsidRPr="007D5330" w:rsidRDefault="007D5330" w:rsidP="00E4209A">
      <w:pPr>
        <w:pStyle w:val="a1"/>
        <w:spacing w:before="0" w:after="0"/>
        <w:ind w:right="-427"/>
        <w:rPr>
          <w:sz w:val="24"/>
          <w:szCs w:val="24"/>
        </w:rPr>
      </w:pPr>
      <w:r w:rsidRPr="007D5330">
        <w:rPr>
          <w:sz w:val="24"/>
          <w:szCs w:val="24"/>
        </w:rPr>
        <w:t>подписание SOAP-конверта в соответствии с требованиями СМЭВ;</w:t>
      </w:r>
    </w:p>
    <w:p w14:paraId="6BCA1287" w14:textId="77777777" w:rsidR="007D5330" w:rsidRPr="007D5330" w:rsidRDefault="007D5330" w:rsidP="00E4209A">
      <w:pPr>
        <w:pStyle w:val="a1"/>
        <w:spacing w:before="0" w:after="0"/>
        <w:ind w:right="-427"/>
        <w:rPr>
          <w:sz w:val="24"/>
          <w:szCs w:val="24"/>
        </w:rPr>
      </w:pPr>
      <w:r w:rsidRPr="007D5330">
        <w:rPr>
          <w:sz w:val="24"/>
          <w:szCs w:val="24"/>
        </w:rPr>
        <w:t xml:space="preserve">направление оператором ЗАГС SOAP-запроса в сервис ФГИС «ЕГР ЗАГС» через СМЭВ; </w:t>
      </w:r>
    </w:p>
    <w:p w14:paraId="4235BC8E" w14:textId="77777777" w:rsidR="007D5330" w:rsidRPr="007D5330" w:rsidRDefault="007D5330" w:rsidP="00E4209A">
      <w:pPr>
        <w:pStyle w:val="a1"/>
        <w:spacing w:before="0" w:after="0"/>
        <w:ind w:right="-427"/>
        <w:rPr>
          <w:sz w:val="24"/>
          <w:szCs w:val="24"/>
        </w:rPr>
      </w:pPr>
      <w:r w:rsidRPr="007D5330">
        <w:rPr>
          <w:sz w:val="24"/>
          <w:szCs w:val="24"/>
        </w:rPr>
        <w:tab/>
        <w:t>прием возвращаемого сервисом SOAP-сообщения, в котором в случае успешного приема запроса указывается идентификатор сессии.</w:t>
      </w:r>
    </w:p>
    <w:p w14:paraId="228F62A3" w14:textId="77777777" w:rsidR="007D5330" w:rsidRPr="007D5330" w:rsidRDefault="007D5330" w:rsidP="00DD430C">
      <w:pPr>
        <w:pStyle w:val="32"/>
        <w:keepLines/>
        <w:numPr>
          <w:ilvl w:val="2"/>
          <w:numId w:val="10"/>
        </w:numPr>
        <w:ind w:right="-427"/>
        <w:jc w:val="both"/>
      </w:pPr>
      <w:bookmarkStart w:id="128" w:name="_Toc534807591"/>
      <w:r w:rsidRPr="007D5330">
        <w:t>Состав сведений, включаемых в запись акта гражданского состояния, конвертируемую (преобразуемую) в форму электронного документа</w:t>
      </w:r>
      <w:bookmarkEnd w:id="128"/>
    </w:p>
    <w:p w14:paraId="71C7D2E4" w14:textId="77777777" w:rsidR="007D5330" w:rsidRPr="007D5330" w:rsidRDefault="007D5330" w:rsidP="00E4209A">
      <w:pPr>
        <w:pStyle w:val="affffff3"/>
        <w:spacing w:before="0" w:after="0"/>
        <w:ind w:right="-427"/>
        <w:rPr>
          <w:sz w:val="24"/>
          <w:szCs w:val="24"/>
        </w:rPr>
      </w:pPr>
      <w:r w:rsidRPr="007D5330">
        <w:rPr>
          <w:sz w:val="24"/>
          <w:szCs w:val="24"/>
        </w:rPr>
        <w:t xml:space="preserve">Требования к составу сведений, включаемых в запись акта гражданского состояния, конвертируемую (преобразуемую) в форму электронного документа, регламентированы Распоряжением Правительства Российской Федерации </w:t>
      </w:r>
      <w:r w:rsidRPr="007D5330">
        <w:rPr>
          <w:sz w:val="24"/>
          <w:szCs w:val="24"/>
        </w:rPr>
        <w:br/>
        <w:t xml:space="preserve">от 31 декабря 2016 г. № 2934-р «Об утверждении перечня сведений, включаемых в запись акта гражданского состояния, конвертируемую (преобразуемую) в форму электронного документа». </w:t>
      </w:r>
    </w:p>
    <w:p w14:paraId="19F26034" w14:textId="77777777" w:rsidR="007D5330" w:rsidRPr="007D5330" w:rsidRDefault="007D5330" w:rsidP="00DD430C">
      <w:pPr>
        <w:pStyle w:val="32"/>
        <w:keepLines/>
        <w:numPr>
          <w:ilvl w:val="2"/>
          <w:numId w:val="10"/>
        </w:numPr>
        <w:ind w:right="-427"/>
        <w:jc w:val="both"/>
      </w:pPr>
      <w:bookmarkStart w:id="129" w:name="_Toc534807592"/>
      <w:r w:rsidRPr="007D5330">
        <w:t>Формат сведений записей актов гражданского состояния, переводимых в форму электронного документа</w:t>
      </w:r>
      <w:bookmarkEnd w:id="129"/>
    </w:p>
    <w:p w14:paraId="0261699C" w14:textId="77777777" w:rsidR="007D5330" w:rsidRPr="007D5330" w:rsidRDefault="007D5330" w:rsidP="00E4209A">
      <w:pPr>
        <w:pStyle w:val="a1"/>
        <w:spacing w:before="0" w:after="0"/>
        <w:ind w:right="-427"/>
        <w:rPr>
          <w:sz w:val="24"/>
          <w:szCs w:val="24"/>
        </w:rPr>
      </w:pPr>
      <w:r w:rsidRPr="007D5330">
        <w:rPr>
          <w:sz w:val="24"/>
          <w:szCs w:val="24"/>
        </w:rPr>
        <w:t>при конвертации (преобразовании) записей актов гражданского состояния в форму электронного документа должен использоваться набор символов (кодировки UTF-8) для кириллических алфавитов;</w:t>
      </w:r>
    </w:p>
    <w:p w14:paraId="6E1D3A6B" w14:textId="77777777" w:rsidR="007D5330" w:rsidRPr="007D5330" w:rsidRDefault="007D5330" w:rsidP="00E4209A">
      <w:pPr>
        <w:pStyle w:val="a1"/>
        <w:spacing w:before="0" w:after="0"/>
        <w:ind w:right="-427"/>
        <w:rPr>
          <w:sz w:val="24"/>
          <w:szCs w:val="24"/>
        </w:rPr>
      </w:pPr>
      <w:r w:rsidRPr="007D5330">
        <w:rPr>
          <w:sz w:val="24"/>
          <w:szCs w:val="24"/>
        </w:rPr>
        <w:t>электронный документ должен соответствовать спецификации XML;</w:t>
      </w:r>
    </w:p>
    <w:p w14:paraId="72571647" w14:textId="77777777" w:rsidR="007D5330" w:rsidRPr="007D5330" w:rsidRDefault="007D5330" w:rsidP="00E4209A">
      <w:pPr>
        <w:pStyle w:val="a1"/>
        <w:spacing w:before="0" w:after="0"/>
        <w:ind w:right="-427"/>
        <w:rPr>
          <w:sz w:val="24"/>
          <w:szCs w:val="24"/>
        </w:rPr>
      </w:pPr>
      <w:r w:rsidRPr="007D5330">
        <w:rPr>
          <w:sz w:val="24"/>
          <w:szCs w:val="24"/>
        </w:rPr>
        <w:t>электронный документ должен подписываться усиленной квалифицированной электронной подписью руководителя органа записи актов гражданского состояния или уполномоченного им работника органа записи актов гражданского состояния;</w:t>
      </w:r>
    </w:p>
    <w:p w14:paraId="11FE98DB" w14:textId="77777777" w:rsidR="007D5330" w:rsidRPr="007D5330" w:rsidRDefault="007D5330" w:rsidP="00E4209A">
      <w:pPr>
        <w:pStyle w:val="a1"/>
        <w:spacing w:before="0" w:after="0"/>
        <w:ind w:right="-427"/>
        <w:rPr>
          <w:sz w:val="24"/>
          <w:szCs w:val="24"/>
        </w:rPr>
      </w:pPr>
      <w:r w:rsidRPr="007D5330">
        <w:rPr>
          <w:sz w:val="24"/>
          <w:szCs w:val="24"/>
        </w:rPr>
        <w:t>электронный документ должен содержать метку времени (достоверную информацию о дате и времени подписания электронного документа), присоединенную к электронному документу или иным образом связанную с ним;</w:t>
      </w:r>
    </w:p>
    <w:p w14:paraId="6F3AD529" w14:textId="77777777" w:rsidR="007D5330" w:rsidRPr="007D5330" w:rsidRDefault="007D5330" w:rsidP="00E4209A">
      <w:pPr>
        <w:pStyle w:val="a1"/>
        <w:spacing w:before="0" w:after="0"/>
        <w:ind w:right="-427"/>
        <w:rPr>
          <w:sz w:val="24"/>
          <w:szCs w:val="24"/>
        </w:rPr>
      </w:pPr>
      <w:r w:rsidRPr="007D5330">
        <w:rPr>
          <w:sz w:val="24"/>
          <w:szCs w:val="24"/>
        </w:rPr>
        <w:t xml:space="preserve">электронный документ должен содержать корневой элемент (блок) </w:t>
      </w:r>
      <w:proofErr w:type="spellStart"/>
      <w:r w:rsidRPr="007D5330">
        <w:rPr>
          <w:sz w:val="24"/>
          <w:szCs w:val="24"/>
        </w:rPr>
        <w:t>IId</w:t>
      </w:r>
      <w:proofErr w:type="spellEnd"/>
      <w:r w:rsidRPr="007D5330">
        <w:rPr>
          <w:sz w:val="24"/>
          <w:szCs w:val="24"/>
        </w:rPr>
        <w:t xml:space="preserve"> и вложенные в него элементы (блоки, реквизиты).</w:t>
      </w:r>
    </w:p>
    <w:p w14:paraId="3F106A4C" w14:textId="77777777" w:rsidR="007D5330" w:rsidRPr="007D5330" w:rsidRDefault="007D5330" w:rsidP="00DD430C">
      <w:pPr>
        <w:pStyle w:val="32"/>
        <w:keepLines/>
        <w:numPr>
          <w:ilvl w:val="2"/>
          <w:numId w:val="10"/>
        </w:numPr>
        <w:ind w:right="-427"/>
        <w:jc w:val="both"/>
      </w:pPr>
      <w:bookmarkStart w:id="130" w:name="_Toc534807593"/>
      <w:r w:rsidRPr="007D5330">
        <w:t>Состав электронных документов, содержащих сведения об актах гражданского состояния, используемых при конвертации (преобразовании) записей актов гражданского состояния в форму электронного документа</w:t>
      </w:r>
      <w:bookmarkEnd w:id="130"/>
    </w:p>
    <w:p w14:paraId="73CACEBB" w14:textId="77777777" w:rsidR="007D5330" w:rsidRPr="007D5330" w:rsidRDefault="007D5330" w:rsidP="00E4209A">
      <w:pPr>
        <w:pStyle w:val="a1"/>
        <w:spacing w:before="0" w:after="0"/>
        <w:ind w:right="-427"/>
        <w:rPr>
          <w:sz w:val="24"/>
          <w:szCs w:val="24"/>
        </w:rPr>
      </w:pPr>
      <w:r w:rsidRPr="007D5330">
        <w:rPr>
          <w:sz w:val="24"/>
          <w:szCs w:val="24"/>
        </w:rPr>
        <w:t>сведения, вносимые в запись акта гражданского состояния, конвертируемую (преобразуемую) в форму электронного документа;</w:t>
      </w:r>
    </w:p>
    <w:p w14:paraId="4669D611" w14:textId="77777777" w:rsidR="007D5330" w:rsidRPr="007D5330" w:rsidRDefault="007D5330" w:rsidP="00E4209A">
      <w:pPr>
        <w:pStyle w:val="a1"/>
        <w:spacing w:before="0" w:after="0"/>
        <w:ind w:right="-427"/>
        <w:rPr>
          <w:sz w:val="24"/>
          <w:szCs w:val="24"/>
        </w:rPr>
      </w:pPr>
      <w:r w:rsidRPr="007D5330">
        <w:rPr>
          <w:sz w:val="24"/>
          <w:szCs w:val="24"/>
        </w:rPr>
        <w:t>сведения об отправителе;</w:t>
      </w:r>
    </w:p>
    <w:p w14:paraId="65462703" w14:textId="77777777" w:rsidR="007D5330" w:rsidRPr="007D5330" w:rsidRDefault="007D5330" w:rsidP="00E4209A">
      <w:pPr>
        <w:pStyle w:val="a1"/>
        <w:spacing w:before="0" w:after="0"/>
        <w:ind w:right="-427"/>
        <w:rPr>
          <w:sz w:val="24"/>
          <w:szCs w:val="24"/>
        </w:rPr>
      </w:pPr>
      <w:r w:rsidRPr="007D5330">
        <w:rPr>
          <w:sz w:val="24"/>
          <w:szCs w:val="24"/>
        </w:rPr>
        <w:t>сведения о записях (версиях) актах гражданского состояния;</w:t>
      </w:r>
    </w:p>
    <w:p w14:paraId="4F5379F4"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по соответствующим справочникам;</w:t>
      </w:r>
    </w:p>
    <w:p w14:paraId="507A53A4"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 рождении;</w:t>
      </w:r>
    </w:p>
    <w:p w14:paraId="7FE797C9"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 заключении брака;</w:t>
      </w:r>
    </w:p>
    <w:p w14:paraId="72B6F8B8"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 расторжении брака;</w:t>
      </w:r>
    </w:p>
    <w:p w14:paraId="7070B10A"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об усыновлении;</w:t>
      </w:r>
    </w:p>
    <w:p w14:paraId="2E44B2C3"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об установлении отцовства;</w:t>
      </w:r>
    </w:p>
    <w:p w14:paraId="1C8AAC7F"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 перемене имени;</w:t>
      </w:r>
    </w:p>
    <w:p w14:paraId="0F084CD2" w14:textId="77777777" w:rsidR="007D5330" w:rsidRPr="007D5330" w:rsidRDefault="007D5330" w:rsidP="00E4209A">
      <w:pPr>
        <w:pStyle w:val="a1"/>
        <w:spacing w:before="0" w:after="0"/>
        <w:ind w:right="-427"/>
        <w:rPr>
          <w:sz w:val="24"/>
          <w:szCs w:val="24"/>
        </w:rPr>
      </w:pPr>
      <w:r w:rsidRPr="007D5330">
        <w:rPr>
          <w:sz w:val="24"/>
          <w:szCs w:val="24"/>
        </w:rPr>
        <w:t>сведения о значениях кодированных элементов, содержащихся в записи акта гражданского состояния о смерти;</w:t>
      </w:r>
    </w:p>
    <w:p w14:paraId="4C77CF1B" w14:textId="77777777" w:rsidR="007D5330" w:rsidRPr="007D5330" w:rsidRDefault="007D5330" w:rsidP="00E4209A">
      <w:pPr>
        <w:pStyle w:val="a1"/>
        <w:spacing w:before="0" w:after="0"/>
        <w:ind w:right="-427"/>
        <w:rPr>
          <w:sz w:val="24"/>
          <w:szCs w:val="24"/>
        </w:rPr>
      </w:pPr>
      <w:r w:rsidRPr="007D5330">
        <w:rPr>
          <w:sz w:val="24"/>
          <w:szCs w:val="24"/>
        </w:rPr>
        <w:t>сведения о записи (версии) акта гражданского состояния (электронный документ);</w:t>
      </w:r>
    </w:p>
    <w:p w14:paraId="2B512F34" w14:textId="77777777" w:rsidR="007D5330" w:rsidRPr="007D5330" w:rsidRDefault="007D5330" w:rsidP="00E4209A">
      <w:pPr>
        <w:pStyle w:val="a1"/>
        <w:spacing w:before="0" w:after="0"/>
        <w:ind w:right="-427"/>
        <w:rPr>
          <w:sz w:val="24"/>
          <w:szCs w:val="24"/>
        </w:rPr>
      </w:pPr>
      <w:r w:rsidRPr="007D5330">
        <w:rPr>
          <w:sz w:val="24"/>
          <w:szCs w:val="24"/>
        </w:rPr>
        <w:t>сведения, идентифицирующие запись акта гражданского состояния;</w:t>
      </w:r>
    </w:p>
    <w:p w14:paraId="648CA30C" w14:textId="77777777" w:rsidR="007D5330" w:rsidRPr="007D5330" w:rsidRDefault="007D5330" w:rsidP="00E4209A">
      <w:pPr>
        <w:pStyle w:val="a1"/>
        <w:spacing w:before="0" w:after="0"/>
        <w:ind w:right="-427"/>
        <w:rPr>
          <w:sz w:val="24"/>
          <w:szCs w:val="24"/>
        </w:rPr>
      </w:pPr>
      <w:r w:rsidRPr="007D5330">
        <w:rPr>
          <w:sz w:val="24"/>
          <w:szCs w:val="24"/>
        </w:rPr>
        <w:t>сведения, включенные в запись акта гражданского состояния;</w:t>
      </w:r>
    </w:p>
    <w:p w14:paraId="0257F64E" w14:textId="77777777" w:rsidR="007D5330" w:rsidRPr="007D5330" w:rsidRDefault="007D5330" w:rsidP="00E4209A">
      <w:pPr>
        <w:pStyle w:val="a1"/>
        <w:spacing w:before="0" w:after="0"/>
        <w:ind w:right="-427"/>
        <w:rPr>
          <w:sz w:val="24"/>
          <w:szCs w:val="24"/>
        </w:rPr>
      </w:pPr>
      <w:r w:rsidRPr="007D5330">
        <w:rPr>
          <w:sz w:val="24"/>
          <w:szCs w:val="24"/>
        </w:rPr>
        <w:t>сведения о рождении;</w:t>
      </w:r>
    </w:p>
    <w:p w14:paraId="0390B3E1" w14:textId="77777777" w:rsidR="007D5330" w:rsidRPr="007D5330" w:rsidRDefault="007D5330" w:rsidP="00E4209A">
      <w:pPr>
        <w:pStyle w:val="a1"/>
        <w:spacing w:before="0" w:after="0"/>
        <w:ind w:right="-427"/>
        <w:rPr>
          <w:sz w:val="24"/>
          <w:szCs w:val="24"/>
        </w:rPr>
      </w:pPr>
      <w:r w:rsidRPr="007D5330">
        <w:rPr>
          <w:sz w:val="24"/>
          <w:szCs w:val="24"/>
        </w:rPr>
        <w:t xml:space="preserve">сведения о родившемся; </w:t>
      </w:r>
    </w:p>
    <w:p w14:paraId="6151724A" w14:textId="77777777" w:rsidR="007D5330" w:rsidRPr="007D5330" w:rsidRDefault="007D5330" w:rsidP="00E4209A">
      <w:pPr>
        <w:pStyle w:val="a1"/>
        <w:spacing w:before="0" w:after="0"/>
        <w:ind w:right="-427"/>
        <w:rPr>
          <w:sz w:val="24"/>
          <w:szCs w:val="24"/>
        </w:rPr>
      </w:pPr>
      <w:r w:rsidRPr="007D5330">
        <w:rPr>
          <w:sz w:val="24"/>
          <w:szCs w:val="24"/>
        </w:rPr>
        <w:t xml:space="preserve">фамилия, имя, отчество рожденного ребенка; </w:t>
      </w:r>
    </w:p>
    <w:p w14:paraId="0C9A7085" w14:textId="77777777" w:rsidR="007D5330" w:rsidRPr="007D5330" w:rsidRDefault="007D5330" w:rsidP="00E4209A">
      <w:pPr>
        <w:pStyle w:val="a1"/>
        <w:spacing w:before="0" w:after="0"/>
        <w:ind w:right="-427"/>
        <w:rPr>
          <w:sz w:val="24"/>
          <w:szCs w:val="24"/>
        </w:rPr>
      </w:pPr>
      <w:r w:rsidRPr="007D5330">
        <w:rPr>
          <w:sz w:val="24"/>
          <w:szCs w:val="24"/>
        </w:rPr>
        <w:t>сведения, содержащие основания для внесения сведений об отце;</w:t>
      </w:r>
    </w:p>
    <w:p w14:paraId="1BDB5B3C" w14:textId="77777777" w:rsidR="007D5330" w:rsidRPr="007D5330" w:rsidRDefault="007D5330" w:rsidP="00E4209A">
      <w:pPr>
        <w:pStyle w:val="a1"/>
        <w:spacing w:before="0" w:after="0"/>
        <w:ind w:right="-427"/>
        <w:rPr>
          <w:sz w:val="24"/>
          <w:szCs w:val="24"/>
        </w:rPr>
      </w:pPr>
      <w:r w:rsidRPr="007D5330">
        <w:rPr>
          <w:sz w:val="24"/>
          <w:szCs w:val="24"/>
        </w:rPr>
        <w:t>сведения о заключении брака;</w:t>
      </w:r>
    </w:p>
    <w:p w14:paraId="4947DA1F" w14:textId="77777777" w:rsidR="007D5330" w:rsidRPr="007D5330" w:rsidRDefault="007D5330" w:rsidP="00E4209A">
      <w:pPr>
        <w:pStyle w:val="a1"/>
        <w:spacing w:before="0" w:after="0"/>
        <w:ind w:right="-427"/>
        <w:rPr>
          <w:sz w:val="24"/>
          <w:szCs w:val="24"/>
        </w:rPr>
      </w:pPr>
      <w:r w:rsidRPr="007D5330">
        <w:rPr>
          <w:sz w:val="24"/>
          <w:szCs w:val="24"/>
        </w:rPr>
        <w:t>сведения о расторжении брака;</w:t>
      </w:r>
    </w:p>
    <w:p w14:paraId="6487C27B" w14:textId="77777777" w:rsidR="007D5330" w:rsidRPr="007D5330" w:rsidRDefault="007D5330" w:rsidP="00E4209A">
      <w:pPr>
        <w:pStyle w:val="a1"/>
        <w:spacing w:before="0" w:after="0"/>
        <w:ind w:right="-427"/>
        <w:rPr>
          <w:sz w:val="24"/>
          <w:szCs w:val="24"/>
        </w:rPr>
      </w:pPr>
      <w:r w:rsidRPr="007D5330">
        <w:rPr>
          <w:sz w:val="24"/>
          <w:szCs w:val="24"/>
        </w:rPr>
        <w:t>сведения, содержащие основания для расторжения брака;</w:t>
      </w:r>
    </w:p>
    <w:p w14:paraId="473CE61D" w14:textId="77777777" w:rsidR="007D5330" w:rsidRPr="007D5330" w:rsidRDefault="007D5330" w:rsidP="00E4209A">
      <w:pPr>
        <w:pStyle w:val="a1"/>
        <w:spacing w:before="0" w:after="0"/>
        <w:ind w:right="-427"/>
        <w:rPr>
          <w:sz w:val="24"/>
          <w:szCs w:val="24"/>
        </w:rPr>
      </w:pPr>
      <w:r w:rsidRPr="007D5330">
        <w:rPr>
          <w:sz w:val="24"/>
          <w:szCs w:val="24"/>
        </w:rPr>
        <w:t>сведения об усыновлении;</w:t>
      </w:r>
    </w:p>
    <w:p w14:paraId="0654C2ED" w14:textId="77777777" w:rsidR="007D5330" w:rsidRPr="007D5330" w:rsidRDefault="007D5330" w:rsidP="00E4209A">
      <w:pPr>
        <w:pStyle w:val="a1"/>
        <w:spacing w:before="0" w:after="0"/>
        <w:ind w:right="-427"/>
        <w:rPr>
          <w:sz w:val="24"/>
          <w:szCs w:val="24"/>
        </w:rPr>
      </w:pPr>
      <w:r w:rsidRPr="007D5330">
        <w:rPr>
          <w:sz w:val="24"/>
          <w:szCs w:val="24"/>
        </w:rPr>
        <w:t>сведения об усыновителе;</w:t>
      </w:r>
    </w:p>
    <w:p w14:paraId="7CC6B025" w14:textId="77777777" w:rsidR="007D5330" w:rsidRPr="007D5330" w:rsidRDefault="007D5330" w:rsidP="00E4209A">
      <w:pPr>
        <w:pStyle w:val="a1"/>
        <w:spacing w:before="0" w:after="0"/>
        <w:ind w:right="-427"/>
        <w:rPr>
          <w:sz w:val="24"/>
          <w:szCs w:val="24"/>
        </w:rPr>
      </w:pPr>
      <w:r w:rsidRPr="007D5330">
        <w:rPr>
          <w:sz w:val="24"/>
          <w:szCs w:val="24"/>
        </w:rPr>
        <w:t>сведения об установлении отцовства;</w:t>
      </w:r>
    </w:p>
    <w:p w14:paraId="6D608887" w14:textId="77777777" w:rsidR="007D5330" w:rsidRPr="007D5330" w:rsidRDefault="007D5330" w:rsidP="00E4209A">
      <w:pPr>
        <w:pStyle w:val="a1"/>
        <w:spacing w:before="0" w:after="0"/>
        <w:ind w:right="-427"/>
        <w:rPr>
          <w:sz w:val="24"/>
          <w:szCs w:val="24"/>
        </w:rPr>
      </w:pPr>
      <w:r w:rsidRPr="007D5330">
        <w:rPr>
          <w:sz w:val="24"/>
          <w:szCs w:val="24"/>
        </w:rPr>
        <w:t>сведения о ребенке;</w:t>
      </w:r>
    </w:p>
    <w:p w14:paraId="2B62A472" w14:textId="77777777" w:rsidR="007D5330" w:rsidRPr="007D5330" w:rsidRDefault="007D5330" w:rsidP="00E4209A">
      <w:pPr>
        <w:pStyle w:val="a1"/>
        <w:spacing w:before="0" w:after="0"/>
        <w:ind w:right="-427"/>
        <w:rPr>
          <w:sz w:val="24"/>
          <w:szCs w:val="24"/>
        </w:rPr>
      </w:pPr>
      <w:r w:rsidRPr="007D5330">
        <w:rPr>
          <w:sz w:val="24"/>
          <w:szCs w:val="24"/>
        </w:rPr>
        <w:t>сведения о перемене имени;</w:t>
      </w:r>
    </w:p>
    <w:p w14:paraId="024B7792" w14:textId="77777777" w:rsidR="007D5330" w:rsidRPr="007D5330" w:rsidRDefault="007D5330" w:rsidP="00E4209A">
      <w:pPr>
        <w:pStyle w:val="a1"/>
        <w:spacing w:before="0" w:after="0"/>
        <w:ind w:right="-427"/>
        <w:rPr>
          <w:sz w:val="24"/>
          <w:szCs w:val="24"/>
        </w:rPr>
      </w:pPr>
      <w:r w:rsidRPr="007D5330">
        <w:rPr>
          <w:sz w:val="24"/>
          <w:szCs w:val="24"/>
        </w:rPr>
        <w:t>сведения о лице, изменяющем имя;</w:t>
      </w:r>
    </w:p>
    <w:p w14:paraId="2436BA76" w14:textId="77777777" w:rsidR="007D5330" w:rsidRPr="007D5330" w:rsidRDefault="007D5330" w:rsidP="00E4209A">
      <w:pPr>
        <w:pStyle w:val="a1"/>
        <w:spacing w:before="0" w:after="0"/>
        <w:ind w:right="-427"/>
        <w:rPr>
          <w:sz w:val="24"/>
          <w:szCs w:val="24"/>
        </w:rPr>
      </w:pPr>
      <w:r w:rsidRPr="007D5330">
        <w:rPr>
          <w:sz w:val="24"/>
          <w:szCs w:val="24"/>
        </w:rPr>
        <w:t>сведения о смерти;</w:t>
      </w:r>
    </w:p>
    <w:p w14:paraId="629C10F7" w14:textId="77777777" w:rsidR="007D5330" w:rsidRPr="007D5330" w:rsidRDefault="007D5330" w:rsidP="00E4209A">
      <w:pPr>
        <w:pStyle w:val="a1"/>
        <w:spacing w:before="0" w:after="0"/>
        <w:ind w:right="-427"/>
        <w:rPr>
          <w:sz w:val="24"/>
          <w:szCs w:val="24"/>
        </w:rPr>
      </w:pPr>
      <w:r w:rsidRPr="007D5330">
        <w:rPr>
          <w:sz w:val="24"/>
          <w:szCs w:val="24"/>
        </w:rPr>
        <w:t>сведения об умершем;</w:t>
      </w:r>
    </w:p>
    <w:p w14:paraId="1843CB3E" w14:textId="77777777" w:rsidR="007D5330" w:rsidRPr="007D5330" w:rsidRDefault="007D5330" w:rsidP="00E4209A">
      <w:pPr>
        <w:pStyle w:val="a1"/>
        <w:spacing w:before="0" w:after="0"/>
        <w:ind w:right="-427"/>
        <w:rPr>
          <w:sz w:val="24"/>
          <w:szCs w:val="24"/>
        </w:rPr>
      </w:pPr>
      <w:r w:rsidRPr="007D5330">
        <w:rPr>
          <w:sz w:val="24"/>
          <w:szCs w:val="24"/>
        </w:rPr>
        <w:t>последнее место жительства умершего за пределами Российской Федерации;</w:t>
      </w:r>
    </w:p>
    <w:p w14:paraId="7BD8D87F" w14:textId="77777777" w:rsidR="007D5330" w:rsidRPr="007D5330" w:rsidRDefault="007D5330" w:rsidP="00E4209A">
      <w:pPr>
        <w:pStyle w:val="a1"/>
        <w:spacing w:before="0" w:after="0"/>
        <w:ind w:right="-427"/>
        <w:rPr>
          <w:sz w:val="24"/>
          <w:szCs w:val="24"/>
        </w:rPr>
      </w:pPr>
      <w:r w:rsidRPr="007D5330">
        <w:rPr>
          <w:sz w:val="24"/>
          <w:szCs w:val="24"/>
        </w:rPr>
        <w:t>электронная подпись записи актов гражданского состояния (версии записи актов гражданского состояния) (электронного документа);</w:t>
      </w:r>
    </w:p>
    <w:p w14:paraId="48F66B36" w14:textId="77777777" w:rsidR="007D5330" w:rsidRPr="007D5330" w:rsidRDefault="007D5330" w:rsidP="00E4209A">
      <w:pPr>
        <w:pStyle w:val="a1"/>
        <w:spacing w:before="0" w:after="0"/>
        <w:ind w:right="-427"/>
        <w:rPr>
          <w:sz w:val="24"/>
          <w:szCs w:val="24"/>
        </w:rPr>
      </w:pPr>
      <w:r w:rsidRPr="007D5330">
        <w:rPr>
          <w:sz w:val="24"/>
          <w:szCs w:val="24"/>
        </w:rPr>
        <w:t>сведения о родителе;</w:t>
      </w:r>
    </w:p>
    <w:p w14:paraId="307BBFD3" w14:textId="77777777" w:rsidR="007D5330" w:rsidRPr="007D5330" w:rsidRDefault="007D5330" w:rsidP="00E4209A">
      <w:pPr>
        <w:pStyle w:val="a1"/>
        <w:spacing w:before="0" w:after="0"/>
        <w:ind w:right="-427"/>
        <w:rPr>
          <w:sz w:val="24"/>
          <w:szCs w:val="24"/>
        </w:rPr>
      </w:pPr>
      <w:r w:rsidRPr="007D5330">
        <w:rPr>
          <w:sz w:val="24"/>
          <w:szCs w:val="24"/>
        </w:rPr>
        <w:t>супруг;</w:t>
      </w:r>
    </w:p>
    <w:p w14:paraId="167AC6E4" w14:textId="77777777" w:rsidR="007D5330" w:rsidRPr="007D5330" w:rsidRDefault="007D5330" w:rsidP="00E4209A">
      <w:pPr>
        <w:pStyle w:val="a1"/>
        <w:spacing w:before="0" w:after="0"/>
        <w:ind w:right="-427"/>
        <w:rPr>
          <w:sz w:val="24"/>
          <w:szCs w:val="24"/>
        </w:rPr>
      </w:pPr>
      <w:r w:rsidRPr="007D5330">
        <w:rPr>
          <w:sz w:val="24"/>
          <w:szCs w:val="24"/>
        </w:rPr>
        <w:t>сведения, подтверждающие прекращение предыдущего брака;</w:t>
      </w:r>
    </w:p>
    <w:p w14:paraId="7F2CC602" w14:textId="77777777" w:rsidR="007D5330" w:rsidRPr="007D5330" w:rsidRDefault="007D5330" w:rsidP="00E4209A">
      <w:pPr>
        <w:pStyle w:val="a1"/>
        <w:spacing w:before="0" w:after="0"/>
        <w:ind w:right="-427"/>
        <w:rPr>
          <w:sz w:val="24"/>
          <w:szCs w:val="24"/>
        </w:rPr>
      </w:pPr>
      <w:r w:rsidRPr="007D5330">
        <w:rPr>
          <w:sz w:val="24"/>
          <w:szCs w:val="24"/>
        </w:rPr>
        <w:t>супруг, расторгающий брак;</w:t>
      </w:r>
    </w:p>
    <w:p w14:paraId="73B528DE" w14:textId="77777777" w:rsidR="007D5330" w:rsidRPr="007D5330" w:rsidRDefault="007D5330" w:rsidP="00E4209A">
      <w:pPr>
        <w:pStyle w:val="a1"/>
        <w:spacing w:before="0" w:after="0"/>
        <w:ind w:right="-427"/>
        <w:rPr>
          <w:sz w:val="24"/>
          <w:szCs w:val="24"/>
        </w:rPr>
      </w:pPr>
      <w:r w:rsidRPr="007D5330">
        <w:rPr>
          <w:sz w:val="24"/>
          <w:szCs w:val="24"/>
        </w:rPr>
        <w:t>усыновляемый ребенок;</w:t>
      </w:r>
    </w:p>
    <w:p w14:paraId="07EDCD74" w14:textId="77777777" w:rsidR="007D5330" w:rsidRPr="007D5330" w:rsidRDefault="007D5330" w:rsidP="00E4209A">
      <w:pPr>
        <w:pStyle w:val="a1"/>
        <w:spacing w:before="0" w:after="0"/>
        <w:ind w:right="-427"/>
        <w:rPr>
          <w:sz w:val="24"/>
          <w:szCs w:val="24"/>
        </w:rPr>
      </w:pPr>
      <w:r w:rsidRPr="007D5330">
        <w:rPr>
          <w:sz w:val="24"/>
          <w:szCs w:val="24"/>
        </w:rPr>
        <w:t>ребенок, в отношении которого установлен отец;</w:t>
      </w:r>
    </w:p>
    <w:p w14:paraId="48EF97E8" w14:textId="77777777" w:rsidR="007D5330" w:rsidRPr="007D5330" w:rsidRDefault="007D5330" w:rsidP="00E4209A">
      <w:pPr>
        <w:pStyle w:val="a1"/>
        <w:spacing w:before="0" w:after="0"/>
        <w:ind w:right="-427"/>
        <w:rPr>
          <w:sz w:val="24"/>
          <w:szCs w:val="24"/>
        </w:rPr>
      </w:pPr>
      <w:r w:rsidRPr="007D5330">
        <w:rPr>
          <w:sz w:val="24"/>
          <w:szCs w:val="24"/>
        </w:rPr>
        <w:t>сведения о документе;</w:t>
      </w:r>
    </w:p>
    <w:p w14:paraId="2AA38509" w14:textId="77777777" w:rsidR="007D5330" w:rsidRPr="007D5330" w:rsidRDefault="007D5330" w:rsidP="00E4209A">
      <w:pPr>
        <w:pStyle w:val="a1"/>
        <w:spacing w:before="0" w:after="0"/>
        <w:ind w:right="-427"/>
        <w:rPr>
          <w:sz w:val="24"/>
          <w:szCs w:val="24"/>
        </w:rPr>
      </w:pPr>
      <w:r w:rsidRPr="007D5330">
        <w:rPr>
          <w:sz w:val="24"/>
          <w:szCs w:val="24"/>
        </w:rPr>
        <w:t>сведения о записи акта государственной регистрации;</w:t>
      </w:r>
    </w:p>
    <w:p w14:paraId="5E33775F" w14:textId="77777777" w:rsidR="007D5330" w:rsidRPr="007D5330" w:rsidRDefault="007D5330" w:rsidP="00E4209A">
      <w:pPr>
        <w:pStyle w:val="a1"/>
        <w:spacing w:before="0" w:after="0"/>
        <w:ind w:right="-427"/>
        <w:rPr>
          <w:sz w:val="24"/>
          <w:szCs w:val="24"/>
        </w:rPr>
      </w:pPr>
      <w:r w:rsidRPr="007D5330">
        <w:rPr>
          <w:sz w:val="24"/>
          <w:szCs w:val="24"/>
        </w:rPr>
        <w:t>сведения о выданном свидетельстве;</w:t>
      </w:r>
    </w:p>
    <w:p w14:paraId="77774DD3" w14:textId="77777777" w:rsidR="007D5330" w:rsidRPr="007D5330" w:rsidRDefault="007D5330" w:rsidP="00E4209A">
      <w:pPr>
        <w:pStyle w:val="a1"/>
        <w:spacing w:before="0" w:after="0"/>
        <w:ind w:right="-427"/>
        <w:rPr>
          <w:sz w:val="24"/>
          <w:szCs w:val="24"/>
        </w:rPr>
      </w:pPr>
      <w:r w:rsidRPr="007D5330">
        <w:rPr>
          <w:sz w:val="24"/>
          <w:szCs w:val="24"/>
        </w:rPr>
        <w:t>сведения о заявителе – физическом лице;</w:t>
      </w:r>
    </w:p>
    <w:p w14:paraId="36F1A172" w14:textId="77777777" w:rsidR="007D5330" w:rsidRPr="007D5330" w:rsidRDefault="007D5330" w:rsidP="00E4209A">
      <w:pPr>
        <w:pStyle w:val="a1"/>
        <w:spacing w:before="0" w:after="0"/>
        <w:ind w:right="-427"/>
        <w:rPr>
          <w:sz w:val="24"/>
          <w:szCs w:val="24"/>
        </w:rPr>
      </w:pPr>
      <w:r w:rsidRPr="007D5330">
        <w:rPr>
          <w:sz w:val="24"/>
          <w:szCs w:val="24"/>
        </w:rPr>
        <w:t xml:space="preserve">сведения о заявителе – юридическом лице; </w:t>
      </w:r>
    </w:p>
    <w:p w14:paraId="6ECB6DC0" w14:textId="77777777" w:rsidR="007D5330" w:rsidRPr="007D5330" w:rsidRDefault="007D5330" w:rsidP="00E4209A">
      <w:pPr>
        <w:pStyle w:val="a1"/>
        <w:spacing w:before="0" w:after="0"/>
        <w:ind w:right="-427"/>
        <w:rPr>
          <w:sz w:val="24"/>
          <w:szCs w:val="24"/>
        </w:rPr>
      </w:pPr>
      <w:r w:rsidRPr="007D5330">
        <w:rPr>
          <w:sz w:val="24"/>
          <w:szCs w:val="24"/>
        </w:rPr>
        <w:t>сведения о месте рождения/ смерти;</w:t>
      </w:r>
    </w:p>
    <w:p w14:paraId="0D3E48B4" w14:textId="77777777" w:rsidR="007D5330" w:rsidRPr="007D5330" w:rsidRDefault="007D5330" w:rsidP="00E4209A">
      <w:pPr>
        <w:pStyle w:val="a1"/>
        <w:spacing w:before="0" w:after="0"/>
        <w:ind w:right="-427"/>
        <w:rPr>
          <w:sz w:val="24"/>
          <w:szCs w:val="24"/>
        </w:rPr>
      </w:pPr>
      <w:r w:rsidRPr="007D5330">
        <w:rPr>
          <w:sz w:val="24"/>
          <w:szCs w:val="24"/>
        </w:rPr>
        <w:t>сведения о документе, удостоверяющем личность;</w:t>
      </w:r>
    </w:p>
    <w:p w14:paraId="2977CEE0" w14:textId="77777777" w:rsidR="007D5330" w:rsidRPr="007D5330" w:rsidRDefault="007D5330" w:rsidP="00E4209A">
      <w:pPr>
        <w:pStyle w:val="a1"/>
        <w:spacing w:before="0" w:after="0"/>
        <w:ind w:right="-427"/>
        <w:rPr>
          <w:sz w:val="24"/>
          <w:szCs w:val="24"/>
        </w:rPr>
      </w:pPr>
      <w:r w:rsidRPr="007D5330">
        <w:rPr>
          <w:sz w:val="24"/>
          <w:szCs w:val="24"/>
        </w:rPr>
        <w:t>адрес места жительства за пределами Российской Федерации;</w:t>
      </w:r>
    </w:p>
    <w:p w14:paraId="744824AA" w14:textId="77777777" w:rsidR="007D5330" w:rsidRPr="007D5330" w:rsidRDefault="007D5330" w:rsidP="00E4209A">
      <w:pPr>
        <w:pStyle w:val="a1"/>
        <w:spacing w:before="0" w:after="0"/>
        <w:ind w:right="-427"/>
        <w:rPr>
          <w:sz w:val="24"/>
          <w:szCs w:val="24"/>
        </w:rPr>
      </w:pPr>
      <w:r w:rsidRPr="007D5330">
        <w:rPr>
          <w:sz w:val="24"/>
          <w:szCs w:val="24"/>
        </w:rPr>
        <w:t>адрес в Российской Федерации;</w:t>
      </w:r>
    </w:p>
    <w:p w14:paraId="0EB37DEE" w14:textId="77777777" w:rsidR="007D5330" w:rsidRPr="007D5330" w:rsidRDefault="007D5330" w:rsidP="00E4209A">
      <w:pPr>
        <w:pStyle w:val="a1"/>
        <w:spacing w:before="0" w:after="0"/>
        <w:ind w:right="-427"/>
        <w:rPr>
          <w:sz w:val="24"/>
          <w:szCs w:val="24"/>
        </w:rPr>
      </w:pPr>
      <w:r w:rsidRPr="007D5330">
        <w:rPr>
          <w:sz w:val="24"/>
          <w:szCs w:val="24"/>
        </w:rPr>
        <w:t>фамилия, имя, отчество физического лица;</w:t>
      </w:r>
    </w:p>
    <w:p w14:paraId="16F2C3CB" w14:textId="77777777" w:rsidR="007D5330" w:rsidRPr="007D5330" w:rsidRDefault="007D5330" w:rsidP="00E4209A">
      <w:pPr>
        <w:pStyle w:val="a1"/>
        <w:spacing w:before="0" w:after="0"/>
        <w:ind w:right="-427"/>
        <w:rPr>
          <w:sz w:val="24"/>
          <w:szCs w:val="24"/>
        </w:rPr>
      </w:pPr>
      <w:r w:rsidRPr="007D5330">
        <w:rPr>
          <w:sz w:val="24"/>
          <w:szCs w:val="24"/>
        </w:rPr>
        <w:t>сведения, содержащиеся в разделе «Место для отметок»;</w:t>
      </w:r>
    </w:p>
    <w:p w14:paraId="7A4DFC4A" w14:textId="77777777" w:rsidR="007D5330" w:rsidRPr="007D5330" w:rsidRDefault="007D5330" w:rsidP="00E4209A">
      <w:pPr>
        <w:pStyle w:val="a1"/>
        <w:spacing w:before="0" w:after="0"/>
        <w:ind w:right="-427"/>
        <w:rPr>
          <w:sz w:val="24"/>
          <w:szCs w:val="24"/>
        </w:rPr>
      </w:pPr>
      <w:r w:rsidRPr="007D5330">
        <w:rPr>
          <w:sz w:val="24"/>
          <w:szCs w:val="24"/>
        </w:rPr>
        <w:t>кодовые элементы, содержащиеся в разделе «Место для отметок»;</w:t>
      </w:r>
    </w:p>
    <w:p w14:paraId="1CD48FE8" w14:textId="77777777" w:rsidR="007D5330" w:rsidRPr="007D5330" w:rsidRDefault="007D5330" w:rsidP="00E4209A">
      <w:pPr>
        <w:pStyle w:val="a1"/>
        <w:spacing w:before="0" w:after="0"/>
        <w:ind w:right="-427"/>
        <w:rPr>
          <w:sz w:val="24"/>
          <w:szCs w:val="24"/>
        </w:rPr>
      </w:pPr>
      <w:r w:rsidRPr="007D5330">
        <w:rPr>
          <w:sz w:val="24"/>
          <w:szCs w:val="24"/>
        </w:rPr>
        <w:t>сведения о непрочтенных или отсутствующих элементах, содержащихся в записи акта гражданского состояния.</w:t>
      </w:r>
    </w:p>
    <w:p w14:paraId="21A175D9" w14:textId="77777777" w:rsidR="007D5330" w:rsidRPr="007D5330" w:rsidRDefault="007D5330" w:rsidP="00DD430C">
      <w:pPr>
        <w:pStyle w:val="32"/>
        <w:keepLines/>
        <w:numPr>
          <w:ilvl w:val="2"/>
          <w:numId w:val="10"/>
        </w:numPr>
        <w:ind w:right="-427"/>
        <w:jc w:val="both"/>
      </w:pPr>
      <w:bookmarkStart w:id="131" w:name="_Toc534807594"/>
      <w:r w:rsidRPr="007D5330">
        <w:t>Перечень справочников, используемых при переводе в электронную форму книг государственной регистрации актов гражданского состояния (актовых книг).</w:t>
      </w:r>
      <w:bookmarkEnd w:id="131"/>
    </w:p>
    <w:p w14:paraId="4A32D302" w14:textId="77777777" w:rsidR="007D5330" w:rsidRPr="007D5330" w:rsidRDefault="007D5330" w:rsidP="00E4209A">
      <w:pPr>
        <w:pStyle w:val="a1"/>
        <w:spacing w:before="0" w:after="0"/>
        <w:ind w:right="-427"/>
        <w:rPr>
          <w:sz w:val="24"/>
          <w:szCs w:val="24"/>
        </w:rPr>
      </w:pPr>
      <w:r w:rsidRPr="007D5330">
        <w:rPr>
          <w:sz w:val="24"/>
          <w:szCs w:val="24"/>
        </w:rPr>
        <w:tab/>
        <w:t>общероссийский классификатор стран мира (ОКСМ);</w:t>
      </w:r>
    </w:p>
    <w:p w14:paraId="1AD5D104" w14:textId="77777777" w:rsidR="007D5330" w:rsidRPr="007D5330" w:rsidRDefault="007D5330" w:rsidP="00E4209A">
      <w:pPr>
        <w:pStyle w:val="a1"/>
        <w:spacing w:before="0" w:after="0"/>
        <w:ind w:right="-427"/>
        <w:rPr>
          <w:sz w:val="24"/>
          <w:szCs w:val="24"/>
        </w:rPr>
      </w:pPr>
      <w:r w:rsidRPr="007D5330">
        <w:rPr>
          <w:sz w:val="24"/>
          <w:szCs w:val="24"/>
        </w:rPr>
        <w:t>общероссийский классификатор информации о населении (ОКИН);</w:t>
      </w:r>
    </w:p>
    <w:p w14:paraId="17C03F67" w14:textId="77777777" w:rsidR="007D5330" w:rsidRPr="007D5330" w:rsidRDefault="007D5330" w:rsidP="00E4209A">
      <w:pPr>
        <w:pStyle w:val="a1"/>
        <w:spacing w:before="0" w:after="0"/>
        <w:ind w:right="-427"/>
        <w:rPr>
          <w:sz w:val="24"/>
          <w:szCs w:val="24"/>
        </w:rPr>
      </w:pPr>
      <w:r w:rsidRPr="007D5330">
        <w:rPr>
          <w:sz w:val="24"/>
          <w:szCs w:val="24"/>
        </w:rPr>
        <w:t>общероссийский классификатор территорий муниципальных образований (ОКТМО);</w:t>
      </w:r>
    </w:p>
    <w:p w14:paraId="454D07B1" w14:textId="77777777" w:rsidR="007D5330" w:rsidRPr="007D5330" w:rsidRDefault="007D5330" w:rsidP="00E4209A">
      <w:pPr>
        <w:pStyle w:val="a1"/>
        <w:spacing w:before="0" w:after="0"/>
        <w:ind w:right="-427"/>
        <w:rPr>
          <w:sz w:val="24"/>
          <w:szCs w:val="24"/>
        </w:rPr>
      </w:pPr>
      <w:r w:rsidRPr="007D5330">
        <w:rPr>
          <w:sz w:val="24"/>
          <w:szCs w:val="24"/>
        </w:rPr>
        <w:t>государственный адресный реестр (ГАР);</w:t>
      </w:r>
    </w:p>
    <w:p w14:paraId="372CF0C3" w14:textId="77777777" w:rsidR="007D5330" w:rsidRPr="007D5330" w:rsidRDefault="007D5330" w:rsidP="00E4209A">
      <w:pPr>
        <w:pStyle w:val="a1"/>
        <w:spacing w:before="0" w:after="0"/>
        <w:ind w:right="-427"/>
        <w:rPr>
          <w:sz w:val="24"/>
          <w:szCs w:val="24"/>
        </w:rPr>
      </w:pPr>
      <w:r w:rsidRPr="007D5330">
        <w:rPr>
          <w:sz w:val="24"/>
          <w:szCs w:val="24"/>
        </w:rPr>
        <w:t>международный классификатор болезней (МКБ-10);</w:t>
      </w:r>
    </w:p>
    <w:p w14:paraId="521D2C0D" w14:textId="77777777" w:rsidR="007D5330" w:rsidRPr="007D5330" w:rsidRDefault="007D5330" w:rsidP="00E4209A">
      <w:pPr>
        <w:pStyle w:val="a1"/>
        <w:spacing w:before="0" w:after="0"/>
        <w:ind w:right="-427"/>
        <w:rPr>
          <w:sz w:val="24"/>
          <w:szCs w:val="24"/>
        </w:rPr>
      </w:pPr>
      <w:r w:rsidRPr="007D5330">
        <w:rPr>
          <w:sz w:val="24"/>
          <w:szCs w:val="24"/>
        </w:rPr>
        <w:t>справочник «Виды документов, удостоверяющих личность налогоплательщика» (СПДУЛ);</w:t>
      </w:r>
    </w:p>
    <w:p w14:paraId="442FC5F0" w14:textId="77777777" w:rsidR="007D5330" w:rsidRPr="007D5330" w:rsidRDefault="007D5330" w:rsidP="00E4209A">
      <w:pPr>
        <w:pStyle w:val="a1"/>
        <w:spacing w:before="0" w:after="0"/>
        <w:ind w:right="-427"/>
        <w:rPr>
          <w:sz w:val="24"/>
          <w:szCs w:val="24"/>
        </w:rPr>
      </w:pPr>
      <w:r w:rsidRPr="007D5330">
        <w:rPr>
          <w:sz w:val="24"/>
          <w:szCs w:val="24"/>
        </w:rPr>
        <w:tab/>
        <w:t>справочник «Субъекты Российской Федерации» (ССРФ);</w:t>
      </w:r>
    </w:p>
    <w:p w14:paraId="77C97282" w14:textId="77777777" w:rsidR="007D5330" w:rsidRPr="007D5330" w:rsidRDefault="007D5330" w:rsidP="00E4209A">
      <w:pPr>
        <w:pStyle w:val="a1"/>
        <w:spacing w:before="0" w:after="0"/>
        <w:ind w:right="-427"/>
        <w:rPr>
          <w:sz w:val="24"/>
          <w:szCs w:val="24"/>
        </w:rPr>
      </w:pPr>
      <w:r w:rsidRPr="007D5330">
        <w:rPr>
          <w:sz w:val="24"/>
          <w:szCs w:val="24"/>
        </w:rPr>
        <w:t>справочник органов записи актов гражданского состояния (СОЗАГС);</w:t>
      </w:r>
    </w:p>
    <w:p w14:paraId="063ADBC4" w14:textId="77777777" w:rsidR="007D5330" w:rsidRPr="007D5330" w:rsidRDefault="007D5330" w:rsidP="00E4209A">
      <w:pPr>
        <w:pStyle w:val="a1"/>
        <w:spacing w:before="0" w:after="0"/>
        <w:ind w:right="-427"/>
        <w:rPr>
          <w:sz w:val="24"/>
          <w:szCs w:val="24"/>
        </w:rPr>
      </w:pPr>
      <w:r w:rsidRPr="007D5330">
        <w:rPr>
          <w:sz w:val="24"/>
          <w:szCs w:val="24"/>
        </w:rPr>
        <w:tab/>
        <w:t>справочник государственных языков субъектов Российской Федерации (СГСРФ);</w:t>
      </w:r>
    </w:p>
    <w:p w14:paraId="1B0DAF78" w14:textId="77777777" w:rsidR="007D5330" w:rsidRPr="007D5330" w:rsidRDefault="007D5330" w:rsidP="00E4209A">
      <w:pPr>
        <w:pStyle w:val="a1"/>
        <w:spacing w:before="0" w:after="0"/>
        <w:ind w:right="-427"/>
        <w:rPr>
          <w:sz w:val="24"/>
          <w:szCs w:val="24"/>
        </w:rPr>
      </w:pPr>
      <w:r w:rsidRPr="007D5330">
        <w:rPr>
          <w:sz w:val="24"/>
          <w:szCs w:val="24"/>
        </w:rPr>
        <w:tab/>
        <w:t>справочник видов документов, используемых при государственной регистрации актов гражданского состояния и при совершении иных юридически значимых действий (СДРАГС);</w:t>
      </w:r>
    </w:p>
    <w:p w14:paraId="77114A15" w14:textId="77777777" w:rsidR="007D5330" w:rsidRPr="007D5330" w:rsidRDefault="007D5330" w:rsidP="00E4209A">
      <w:pPr>
        <w:pStyle w:val="a1"/>
        <w:spacing w:before="0" w:after="0"/>
        <w:ind w:right="-427"/>
        <w:rPr>
          <w:sz w:val="24"/>
          <w:szCs w:val="24"/>
        </w:rPr>
      </w:pPr>
      <w:r w:rsidRPr="007D5330">
        <w:rPr>
          <w:sz w:val="24"/>
          <w:szCs w:val="24"/>
        </w:rPr>
        <w:t>справочник видов записей (видов сведений), вносимых в федеральную государственную информационную систему ведения Единого государственного реестра записей актов гражданского состояния (СВЗАГС);</w:t>
      </w:r>
    </w:p>
    <w:p w14:paraId="6D54105F" w14:textId="77777777" w:rsidR="007D5330" w:rsidRPr="007D5330" w:rsidRDefault="007D5330" w:rsidP="00E4209A">
      <w:pPr>
        <w:pStyle w:val="a1"/>
        <w:spacing w:before="0" w:after="0"/>
        <w:ind w:right="-427"/>
        <w:rPr>
          <w:sz w:val="24"/>
          <w:szCs w:val="24"/>
        </w:rPr>
      </w:pPr>
      <w:r w:rsidRPr="007D5330">
        <w:rPr>
          <w:sz w:val="24"/>
          <w:szCs w:val="24"/>
        </w:rPr>
        <w:t>справочник органов государственной власти и управления, иных учреждений, частнопрактикующих врачей, взаимодействующих с органами ЗАГС (СОУВ);</w:t>
      </w:r>
    </w:p>
    <w:p w14:paraId="4D04F962" w14:textId="77777777" w:rsidR="007D5330" w:rsidRPr="007D5330" w:rsidRDefault="007D5330" w:rsidP="00E4209A">
      <w:pPr>
        <w:pStyle w:val="a1"/>
        <w:spacing w:before="0" w:after="0"/>
        <w:ind w:right="-427"/>
        <w:rPr>
          <w:sz w:val="24"/>
          <w:szCs w:val="24"/>
        </w:rPr>
      </w:pPr>
      <w:r w:rsidRPr="007D5330">
        <w:rPr>
          <w:sz w:val="24"/>
          <w:szCs w:val="24"/>
        </w:rPr>
        <w:t>справочник должностных лиц органов, уполномоченных на государственную регистрацию актов гражданского состояния (СДЛЗАГС);</w:t>
      </w:r>
    </w:p>
    <w:p w14:paraId="52DFFB98" w14:textId="77777777" w:rsidR="007D5330" w:rsidRPr="007D5330" w:rsidRDefault="007D5330" w:rsidP="00E4209A">
      <w:pPr>
        <w:pStyle w:val="a1"/>
        <w:spacing w:before="0" w:after="0"/>
        <w:ind w:right="-427"/>
        <w:rPr>
          <w:sz w:val="24"/>
          <w:szCs w:val="24"/>
        </w:rPr>
      </w:pPr>
      <w:r w:rsidRPr="007D5330">
        <w:rPr>
          <w:sz w:val="24"/>
          <w:szCs w:val="24"/>
        </w:rPr>
        <w:t>справочник причин признания бланков свидетельства и свидетельств недействительными (СПБСН);</w:t>
      </w:r>
    </w:p>
    <w:p w14:paraId="75C3CBA2" w14:textId="77777777" w:rsidR="007D5330" w:rsidRPr="007D5330" w:rsidRDefault="007D5330" w:rsidP="00E4209A">
      <w:pPr>
        <w:pStyle w:val="a1"/>
        <w:spacing w:before="0" w:after="0"/>
        <w:ind w:right="-427"/>
        <w:rPr>
          <w:sz w:val="24"/>
          <w:szCs w:val="24"/>
        </w:rPr>
      </w:pPr>
      <w:r w:rsidRPr="007D5330">
        <w:rPr>
          <w:sz w:val="24"/>
          <w:szCs w:val="24"/>
        </w:rPr>
        <w:t>справочник состояний бланка свидетельства (ССБС);</w:t>
      </w:r>
    </w:p>
    <w:p w14:paraId="736808C0" w14:textId="77777777" w:rsidR="007D5330" w:rsidRPr="007D5330" w:rsidRDefault="007D5330" w:rsidP="00E4209A">
      <w:pPr>
        <w:pStyle w:val="a1"/>
        <w:spacing w:before="0" w:after="0"/>
        <w:ind w:right="-427"/>
        <w:rPr>
          <w:sz w:val="24"/>
          <w:szCs w:val="24"/>
        </w:rPr>
      </w:pPr>
      <w:r w:rsidRPr="007D5330">
        <w:rPr>
          <w:sz w:val="24"/>
          <w:szCs w:val="24"/>
        </w:rPr>
        <w:t>справочник уровней образования (СУО);</w:t>
      </w:r>
    </w:p>
    <w:p w14:paraId="7924942C" w14:textId="77777777" w:rsidR="007D5330" w:rsidRPr="007D5330" w:rsidRDefault="007D5330" w:rsidP="00E4209A">
      <w:pPr>
        <w:pStyle w:val="a1"/>
        <w:spacing w:before="0" w:after="0"/>
        <w:ind w:right="-427"/>
        <w:rPr>
          <w:sz w:val="24"/>
          <w:szCs w:val="24"/>
        </w:rPr>
      </w:pPr>
      <w:r w:rsidRPr="007D5330">
        <w:rPr>
          <w:sz w:val="24"/>
          <w:szCs w:val="24"/>
        </w:rPr>
        <w:t>справочник типов занятости (СТЗ);</w:t>
      </w:r>
    </w:p>
    <w:p w14:paraId="0B5567E1" w14:textId="77777777" w:rsidR="007D5330" w:rsidRPr="007D5330" w:rsidRDefault="007D5330" w:rsidP="00E4209A">
      <w:pPr>
        <w:pStyle w:val="a1"/>
        <w:spacing w:before="0" w:after="0"/>
        <w:ind w:right="-427"/>
        <w:rPr>
          <w:sz w:val="24"/>
          <w:szCs w:val="24"/>
        </w:rPr>
      </w:pPr>
      <w:r w:rsidRPr="007D5330">
        <w:rPr>
          <w:sz w:val="24"/>
          <w:szCs w:val="24"/>
        </w:rPr>
        <w:t>справочник семейного положения (ССП);</w:t>
      </w:r>
    </w:p>
    <w:p w14:paraId="667EDB02" w14:textId="77777777" w:rsidR="007D5330" w:rsidRPr="007D5330" w:rsidRDefault="007D5330" w:rsidP="00E4209A">
      <w:pPr>
        <w:pStyle w:val="a1"/>
        <w:spacing w:before="0" w:after="0"/>
        <w:ind w:right="-427"/>
        <w:rPr>
          <w:sz w:val="24"/>
          <w:szCs w:val="24"/>
        </w:rPr>
      </w:pPr>
      <w:r w:rsidRPr="007D5330">
        <w:rPr>
          <w:sz w:val="24"/>
          <w:szCs w:val="24"/>
        </w:rPr>
        <w:t>справочник обстоятельств смерти (СОС);</w:t>
      </w:r>
    </w:p>
    <w:p w14:paraId="2BA4C561" w14:textId="77777777" w:rsidR="007D5330" w:rsidRPr="007D5330" w:rsidRDefault="007D5330" w:rsidP="00E4209A">
      <w:pPr>
        <w:pStyle w:val="a1"/>
        <w:spacing w:before="0" w:after="0"/>
        <w:ind w:right="-427"/>
        <w:rPr>
          <w:sz w:val="24"/>
          <w:szCs w:val="24"/>
        </w:rPr>
      </w:pPr>
      <w:r w:rsidRPr="007D5330">
        <w:rPr>
          <w:sz w:val="24"/>
          <w:szCs w:val="24"/>
        </w:rPr>
        <w:t>справочник типов причин смерти (СТПС);</w:t>
      </w:r>
    </w:p>
    <w:p w14:paraId="6B34D20F" w14:textId="77777777" w:rsidR="007D5330" w:rsidRPr="007D5330" w:rsidRDefault="007D5330" w:rsidP="00E4209A">
      <w:pPr>
        <w:pStyle w:val="a1"/>
        <w:spacing w:before="0" w:after="0"/>
        <w:ind w:right="-427"/>
        <w:rPr>
          <w:sz w:val="24"/>
          <w:szCs w:val="24"/>
        </w:rPr>
      </w:pPr>
      <w:r w:rsidRPr="007D5330">
        <w:rPr>
          <w:sz w:val="24"/>
          <w:szCs w:val="24"/>
        </w:rPr>
        <w:t>справочник лиц, устанавливающих причины смерти (СЛУПС):</w:t>
      </w:r>
    </w:p>
    <w:p w14:paraId="646B6FA6" w14:textId="77777777" w:rsidR="007D5330" w:rsidRPr="007D5330" w:rsidRDefault="007D5330" w:rsidP="00E4209A">
      <w:pPr>
        <w:pStyle w:val="a1"/>
        <w:spacing w:before="0" w:after="0"/>
        <w:ind w:right="-427"/>
        <w:rPr>
          <w:sz w:val="24"/>
          <w:szCs w:val="24"/>
        </w:rPr>
      </w:pPr>
      <w:r w:rsidRPr="007D5330">
        <w:rPr>
          <w:sz w:val="24"/>
          <w:szCs w:val="24"/>
        </w:rPr>
        <w:t>справочник сроков смерти после ДДП (ССДДП);</w:t>
      </w:r>
    </w:p>
    <w:p w14:paraId="08A72A38" w14:textId="77777777" w:rsidR="007D5330" w:rsidRPr="007D5330" w:rsidRDefault="007D5330" w:rsidP="00E4209A">
      <w:pPr>
        <w:pStyle w:val="a1"/>
        <w:spacing w:before="0" w:after="0"/>
        <w:ind w:right="-427"/>
        <w:rPr>
          <w:sz w:val="24"/>
          <w:szCs w:val="24"/>
        </w:rPr>
      </w:pPr>
      <w:r w:rsidRPr="007D5330">
        <w:rPr>
          <w:sz w:val="24"/>
          <w:szCs w:val="24"/>
        </w:rPr>
        <w:t>справочник состояния (статуса) записи акта гражданского состояния (САКТСТ);</w:t>
      </w:r>
    </w:p>
    <w:p w14:paraId="100B63F0" w14:textId="77777777" w:rsidR="007D5330" w:rsidRPr="007D5330" w:rsidRDefault="007D5330" w:rsidP="00E4209A">
      <w:pPr>
        <w:pStyle w:val="a1"/>
        <w:spacing w:before="0" w:after="0"/>
        <w:ind w:right="-427"/>
        <w:rPr>
          <w:sz w:val="24"/>
          <w:szCs w:val="24"/>
        </w:rPr>
      </w:pPr>
      <w:r w:rsidRPr="007D5330">
        <w:rPr>
          <w:sz w:val="24"/>
          <w:szCs w:val="24"/>
        </w:rPr>
        <w:t>справочник типов актов гражданского состояния (СТБС);</w:t>
      </w:r>
    </w:p>
    <w:p w14:paraId="2005AD81" w14:textId="77777777" w:rsidR="007D5330" w:rsidRPr="007D5330" w:rsidRDefault="007D5330" w:rsidP="00E4209A">
      <w:pPr>
        <w:pStyle w:val="a1"/>
        <w:spacing w:before="0" w:after="0"/>
        <w:ind w:right="-427"/>
        <w:rPr>
          <w:sz w:val="24"/>
          <w:szCs w:val="24"/>
        </w:rPr>
      </w:pPr>
      <w:r w:rsidRPr="007D5330">
        <w:rPr>
          <w:sz w:val="24"/>
          <w:szCs w:val="24"/>
        </w:rPr>
        <w:t>таблица написания гражданств на государственных языках субъектов Российской Федерации (ТГРАЖД);</w:t>
      </w:r>
    </w:p>
    <w:p w14:paraId="14DDF400" w14:textId="77777777" w:rsidR="007D5330" w:rsidRPr="007D5330" w:rsidRDefault="007D5330" w:rsidP="00E4209A">
      <w:pPr>
        <w:pStyle w:val="a1"/>
        <w:spacing w:before="0" w:after="0"/>
        <w:ind w:right="-427"/>
        <w:rPr>
          <w:sz w:val="24"/>
          <w:szCs w:val="24"/>
        </w:rPr>
      </w:pPr>
      <w:r w:rsidRPr="007D5330">
        <w:rPr>
          <w:sz w:val="24"/>
          <w:szCs w:val="24"/>
        </w:rPr>
        <w:t>таблица написания национальностей на государственных языках субъектов Российской Федерации (ТНАЦ);</w:t>
      </w:r>
    </w:p>
    <w:p w14:paraId="21E65814" w14:textId="77777777" w:rsidR="007D5330" w:rsidRPr="007D5330" w:rsidRDefault="007D5330" w:rsidP="00E4209A">
      <w:pPr>
        <w:pStyle w:val="a1"/>
        <w:spacing w:before="0" w:after="0"/>
        <w:ind w:right="-427"/>
        <w:rPr>
          <w:sz w:val="24"/>
          <w:szCs w:val="24"/>
        </w:rPr>
      </w:pPr>
      <w:r w:rsidRPr="007D5330">
        <w:rPr>
          <w:sz w:val="24"/>
          <w:szCs w:val="24"/>
        </w:rPr>
        <w:t>таблица написания личных имен на государственных языках субъектов Российской Федерации (ТЛИМ);</w:t>
      </w:r>
    </w:p>
    <w:p w14:paraId="1CCDB3F6" w14:textId="77777777" w:rsidR="007D5330" w:rsidRPr="007D5330" w:rsidRDefault="007D5330" w:rsidP="00E4209A">
      <w:pPr>
        <w:pStyle w:val="a1"/>
        <w:spacing w:before="0" w:after="0"/>
        <w:ind w:right="-427"/>
        <w:rPr>
          <w:sz w:val="24"/>
          <w:szCs w:val="24"/>
        </w:rPr>
      </w:pPr>
      <w:r w:rsidRPr="007D5330">
        <w:rPr>
          <w:sz w:val="24"/>
          <w:szCs w:val="24"/>
        </w:rPr>
        <w:t>таблица наименования месяцев года на государственных языках субъектов Российской Федерации (ТМЕС);</w:t>
      </w:r>
    </w:p>
    <w:p w14:paraId="1A7D9CCA" w14:textId="77777777" w:rsidR="007D5330" w:rsidRPr="007D5330" w:rsidRDefault="007D5330" w:rsidP="00E4209A">
      <w:pPr>
        <w:pStyle w:val="a1"/>
        <w:spacing w:before="0" w:after="0"/>
        <w:ind w:right="-427"/>
        <w:rPr>
          <w:sz w:val="24"/>
          <w:szCs w:val="24"/>
        </w:rPr>
      </w:pPr>
      <w:r w:rsidRPr="007D5330">
        <w:rPr>
          <w:sz w:val="24"/>
          <w:szCs w:val="24"/>
        </w:rPr>
        <w:t>таблица написания числительных прописью (число/месяц/год) на государственных языках субъектов Российской Федерации (ТЧИСЛ);</w:t>
      </w:r>
    </w:p>
    <w:p w14:paraId="5FF4C29A" w14:textId="77777777" w:rsidR="007D5330" w:rsidRPr="007D5330" w:rsidRDefault="007D5330" w:rsidP="00E4209A">
      <w:pPr>
        <w:pStyle w:val="a1"/>
        <w:spacing w:before="0" w:after="0"/>
        <w:ind w:right="-427"/>
        <w:rPr>
          <w:sz w:val="24"/>
          <w:szCs w:val="24"/>
        </w:rPr>
      </w:pPr>
      <w:r w:rsidRPr="007D5330">
        <w:rPr>
          <w:sz w:val="24"/>
          <w:szCs w:val="24"/>
        </w:rPr>
        <w:t>таблица написания наименований Республик Российской Федерации на государственных языках субъектов Российской Федерации (ТРЕСП);</w:t>
      </w:r>
    </w:p>
    <w:p w14:paraId="4BDA8A40" w14:textId="77777777" w:rsidR="007D5330" w:rsidRPr="007D5330" w:rsidRDefault="007D5330" w:rsidP="00E4209A">
      <w:pPr>
        <w:pStyle w:val="a1"/>
        <w:spacing w:before="0" w:after="0"/>
        <w:ind w:right="-427"/>
        <w:rPr>
          <w:sz w:val="24"/>
          <w:szCs w:val="24"/>
        </w:rPr>
      </w:pPr>
      <w:r w:rsidRPr="007D5330">
        <w:rPr>
          <w:sz w:val="24"/>
          <w:szCs w:val="24"/>
        </w:rPr>
        <w:t>таблица написания типов адресных объектов, используемых при заполнении места рождения или места смерти, на государственных языках субъектов Российской Федерации (ТАО);</w:t>
      </w:r>
    </w:p>
    <w:p w14:paraId="19F6A034" w14:textId="77777777" w:rsidR="007D5330" w:rsidRPr="007D5330" w:rsidRDefault="007D5330" w:rsidP="00E4209A">
      <w:pPr>
        <w:pStyle w:val="a1"/>
        <w:spacing w:before="0" w:after="0"/>
        <w:ind w:right="-427"/>
        <w:rPr>
          <w:sz w:val="24"/>
          <w:szCs w:val="24"/>
        </w:rPr>
      </w:pPr>
      <w:r w:rsidRPr="007D5330">
        <w:rPr>
          <w:sz w:val="24"/>
          <w:szCs w:val="24"/>
        </w:rPr>
        <w:t>таблица особых отметок (ТОО);</w:t>
      </w:r>
    </w:p>
    <w:p w14:paraId="256CB466" w14:textId="77777777" w:rsidR="007D5330" w:rsidRPr="007D5330" w:rsidRDefault="007D5330" w:rsidP="00E4209A">
      <w:pPr>
        <w:pStyle w:val="a1"/>
        <w:spacing w:before="0" w:after="0"/>
        <w:ind w:right="-427"/>
        <w:rPr>
          <w:sz w:val="24"/>
          <w:szCs w:val="24"/>
        </w:rPr>
      </w:pPr>
      <w:r w:rsidRPr="007D5330">
        <w:rPr>
          <w:sz w:val="24"/>
          <w:szCs w:val="24"/>
        </w:rPr>
        <w:t>иные справочники, утвержденные Министерством юстиции Российской Федерации, Федеральной налоговой службой Российской Федерации, Министерством финансов Российской Федерации.</w:t>
      </w:r>
    </w:p>
    <w:p w14:paraId="565167CC" w14:textId="77777777" w:rsidR="007D5330" w:rsidRPr="007D5330" w:rsidRDefault="007D5330" w:rsidP="00DD430C">
      <w:pPr>
        <w:pStyle w:val="32"/>
        <w:keepLines/>
        <w:numPr>
          <w:ilvl w:val="2"/>
          <w:numId w:val="10"/>
        </w:numPr>
        <w:ind w:right="-427"/>
        <w:jc w:val="both"/>
      </w:pPr>
      <w:r w:rsidRPr="007D5330">
        <w:t xml:space="preserve"> </w:t>
      </w:r>
      <w:bookmarkStart w:id="132" w:name="_Toc534807595"/>
      <w:r w:rsidRPr="007D5330">
        <w:t>Сведения об имени файла обмена</w:t>
      </w:r>
      <w:bookmarkEnd w:id="132"/>
    </w:p>
    <w:p w14:paraId="0C07E689" w14:textId="77777777" w:rsidR="007D5330" w:rsidRPr="007D5330" w:rsidRDefault="007D5330" w:rsidP="00E4209A">
      <w:pPr>
        <w:ind w:left="1" w:right="-427" w:firstLine="850"/>
        <w:jc w:val="both"/>
      </w:pPr>
      <w:r w:rsidRPr="007D5330">
        <w:t xml:space="preserve">Согласно Приказа Министерства финансов Российской Федерации </w:t>
      </w:r>
      <w:r w:rsidRPr="007D5330">
        <w:br/>
        <w:t>от 12 октября 2017 г. №150н «Об утверждении требований к форматам сведений, вносимых в запись акта гражданского состояния, конвертируемую (преобразуемую) в форму электронного документа, и порядка представления и использования указанных сведений в целях формирования и ведения Единого Государственного реестра записей актов гражданского состояния» имя файла обмена должно иметь следующий вид:</w:t>
      </w:r>
    </w:p>
    <w:p w14:paraId="2623DF0D" w14:textId="77777777" w:rsidR="007D5330" w:rsidRPr="007D5330" w:rsidRDefault="007D5330" w:rsidP="00E4209A">
      <w:pPr>
        <w:pStyle w:val="affffff3"/>
        <w:spacing w:before="0" w:after="0"/>
        <w:ind w:right="-427"/>
        <w:rPr>
          <w:sz w:val="24"/>
          <w:szCs w:val="24"/>
        </w:rPr>
      </w:pPr>
      <w:r w:rsidRPr="007D5330">
        <w:rPr>
          <w:sz w:val="24"/>
          <w:szCs w:val="24"/>
        </w:rPr>
        <w:t>R_Т_P_О_GGGGMMDD_N, где:</w:t>
      </w:r>
    </w:p>
    <w:p w14:paraId="4930C1ED" w14:textId="77777777" w:rsidR="007D5330" w:rsidRPr="007D5330" w:rsidRDefault="007D5330" w:rsidP="00E4209A">
      <w:pPr>
        <w:pStyle w:val="a1"/>
        <w:spacing w:before="0" w:after="0"/>
        <w:ind w:right="-427"/>
        <w:rPr>
          <w:sz w:val="24"/>
          <w:szCs w:val="24"/>
        </w:rPr>
      </w:pPr>
      <w:r w:rsidRPr="007D5330">
        <w:rPr>
          <w:sz w:val="24"/>
          <w:szCs w:val="24"/>
        </w:rPr>
        <w:t>R_Т – префикс, принимающий значение: VO_ZAGSKONV;</w:t>
      </w:r>
    </w:p>
    <w:p w14:paraId="6E8C7085" w14:textId="77777777" w:rsidR="007D5330" w:rsidRPr="007D5330" w:rsidRDefault="007D5330" w:rsidP="00E4209A">
      <w:pPr>
        <w:pStyle w:val="a1"/>
        <w:spacing w:before="0" w:after="0"/>
        <w:ind w:right="-427"/>
        <w:rPr>
          <w:sz w:val="24"/>
          <w:szCs w:val="24"/>
        </w:rPr>
      </w:pPr>
      <w:r w:rsidRPr="007D5330">
        <w:rPr>
          <w:sz w:val="24"/>
          <w:szCs w:val="24"/>
        </w:rPr>
        <w:t>P – идентификатор получателя информации, принимающий значение: EGRZAGS – Единый государственный реестр записей актов гражданского состояния;</w:t>
      </w:r>
    </w:p>
    <w:p w14:paraId="1CC58CD7" w14:textId="77777777" w:rsidR="007D5330" w:rsidRPr="007D5330" w:rsidRDefault="007D5330" w:rsidP="00E4209A">
      <w:pPr>
        <w:pStyle w:val="a1"/>
        <w:spacing w:before="0" w:after="0"/>
        <w:ind w:right="-427"/>
        <w:rPr>
          <w:sz w:val="24"/>
          <w:szCs w:val="24"/>
        </w:rPr>
      </w:pPr>
      <w:r w:rsidRPr="007D5330">
        <w:rPr>
          <w:sz w:val="24"/>
          <w:szCs w:val="24"/>
        </w:rPr>
        <w:t>О – идентификатор отправителя информации, для органов, осуществивших государственную регистрацию актов гражданского состояния, представляется в виде восьмиразрядного кода органа записи актов гражданского состояния по справочнику органов записи актов гражданского состояния (далее – СОЗАГС);</w:t>
      </w:r>
    </w:p>
    <w:p w14:paraId="61B8C495" w14:textId="77777777" w:rsidR="007D5330" w:rsidRPr="007D5330" w:rsidRDefault="007D5330" w:rsidP="00E4209A">
      <w:pPr>
        <w:pStyle w:val="a1"/>
        <w:spacing w:before="0" w:after="0"/>
        <w:ind w:right="-427"/>
        <w:rPr>
          <w:sz w:val="24"/>
          <w:szCs w:val="24"/>
        </w:rPr>
      </w:pPr>
      <w:r w:rsidRPr="007D5330">
        <w:rPr>
          <w:sz w:val="24"/>
          <w:szCs w:val="24"/>
        </w:rPr>
        <w:t>GGGG – год формирования передаваемого файла, MM – месяц, DD – день;</w:t>
      </w:r>
    </w:p>
    <w:p w14:paraId="085A75FA" w14:textId="77777777" w:rsidR="007D5330" w:rsidRPr="007D5330" w:rsidRDefault="007D5330" w:rsidP="00E4209A">
      <w:pPr>
        <w:pStyle w:val="a1"/>
        <w:spacing w:before="0" w:after="0"/>
        <w:ind w:right="-427"/>
        <w:rPr>
          <w:sz w:val="24"/>
          <w:szCs w:val="24"/>
        </w:rPr>
      </w:pPr>
      <w:r w:rsidRPr="007D5330">
        <w:rPr>
          <w:sz w:val="24"/>
          <w:szCs w:val="24"/>
        </w:rPr>
        <w:t>N – идентификационный номер файла (длина – от 1 до 36 знаков. Идентификационный номер файла должен обеспечивать уникальность файла).</w:t>
      </w:r>
    </w:p>
    <w:p w14:paraId="116CB63D" w14:textId="77777777" w:rsidR="007D5330" w:rsidRPr="007D5330" w:rsidRDefault="007D5330" w:rsidP="00E4209A">
      <w:pPr>
        <w:pStyle w:val="affffff3"/>
        <w:spacing w:before="0" w:after="0"/>
        <w:ind w:right="-427"/>
        <w:rPr>
          <w:sz w:val="24"/>
          <w:szCs w:val="24"/>
        </w:rPr>
      </w:pPr>
      <w:r w:rsidRPr="007D5330">
        <w:rPr>
          <w:sz w:val="24"/>
          <w:szCs w:val="24"/>
        </w:rPr>
        <w:t xml:space="preserve">Расширение имени файла – </w:t>
      </w:r>
      <w:proofErr w:type="spellStart"/>
      <w:r w:rsidRPr="007D5330">
        <w:rPr>
          <w:sz w:val="24"/>
          <w:szCs w:val="24"/>
        </w:rPr>
        <w:t>xml</w:t>
      </w:r>
      <w:proofErr w:type="spellEnd"/>
      <w:r w:rsidRPr="007D5330">
        <w:rPr>
          <w:sz w:val="24"/>
          <w:szCs w:val="24"/>
        </w:rPr>
        <w:t>. Расширение имени файла может указываться как строчными, так и прописными буквами.</w:t>
      </w:r>
    </w:p>
    <w:p w14:paraId="12980167" w14:textId="77777777" w:rsidR="007D5330" w:rsidRPr="007D5330" w:rsidRDefault="007D5330" w:rsidP="00E4209A">
      <w:pPr>
        <w:pStyle w:val="affffff3"/>
        <w:spacing w:before="0" w:after="0"/>
        <w:ind w:right="-427"/>
        <w:rPr>
          <w:sz w:val="24"/>
          <w:szCs w:val="24"/>
        </w:rPr>
      </w:pPr>
      <w:r w:rsidRPr="007D5330">
        <w:rPr>
          <w:sz w:val="24"/>
          <w:szCs w:val="24"/>
        </w:rPr>
        <w:t>Первая строка XML файла должна иметь следующий вид:</w:t>
      </w:r>
    </w:p>
    <w:p w14:paraId="6C7A8B95" w14:textId="77777777" w:rsidR="007D5330" w:rsidRPr="007D5330" w:rsidRDefault="007D5330" w:rsidP="00E4209A">
      <w:pPr>
        <w:pStyle w:val="affffff3"/>
        <w:spacing w:before="0" w:after="0"/>
        <w:ind w:right="-427"/>
        <w:rPr>
          <w:sz w:val="24"/>
          <w:szCs w:val="24"/>
        </w:rPr>
      </w:pPr>
      <w:r w:rsidRPr="007D5330">
        <w:rPr>
          <w:sz w:val="24"/>
          <w:szCs w:val="24"/>
        </w:rPr>
        <w:t>&lt;?</w:t>
      </w:r>
      <w:proofErr w:type="spellStart"/>
      <w:r w:rsidRPr="007D5330">
        <w:rPr>
          <w:sz w:val="24"/>
          <w:szCs w:val="24"/>
        </w:rPr>
        <w:t>xml</w:t>
      </w:r>
      <w:proofErr w:type="spellEnd"/>
      <w:r w:rsidRPr="007D5330">
        <w:rPr>
          <w:sz w:val="24"/>
          <w:szCs w:val="24"/>
        </w:rPr>
        <w:t xml:space="preserve"> </w:t>
      </w:r>
      <w:proofErr w:type="spellStart"/>
      <w:r w:rsidRPr="007D5330">
        <w:rPr>
          <w:sz w:val="24"/>
          <w:szCs w:val="24"/>
        </w:rPr>
        <w:t>version</w:t>
      </w:r>
      <w:proofErr w:type="spellEnd"/>
      <w:r w:rsidRPr="007D5330">
        <w:rPr>
          <w:sz w:val="24"/>
          <w:szCs w:val="24"/>
        </w:rPr>
        <w:t xml:space="preserve">="1.0" </w:t>
      </w:r>
      <w:proofErr w:type="spellStart"/>
      <w:r w:rsidRPr="007D5330">
        <w:rPr>
          <w:sz w:val="24"/>
          <w:szCs w:val="24"/>
        </w:rPr>
        <w:t>encoding</w:t>
      </w:r>
      <w:proofErr w:type="spellEnd"/>
      <w:r w:rsidRPr="007D5330">
        <w:rPr>
          <w:sz w:val="24"/>
          <w:szCs w:val="24"/>
        </w:rPr>
        <w:t xml:space="preserve"> = "windows-1251"?&gt;</w:t>
      </w:r>
    </w:p>
    <w:p w14:paraId="3449B1B1" w14:textId="77777777" w:rsidR="007D5330" w:rsidRPr="007D5330" w:rsidRDefault="007D5330" w:rsidP="00E4209A">
      <w:pPr>
        <w:pStyle w:val="affffff3"/>
        <w:spacing w:before="0" w:after="0"/>
        <w:ind w:right="-427"/>
        <w:rPr>
          <w:sz w:val="24"/>
          <w:szCs w:val="24"/>
        </w:rPr>
      </w:pPr>
      <w:r w:rsidRPr="007D5330">
        <w:rPr>
          <w:sz w:val="24"/>
          <w:szCs w:val="24"/>
        </w:rPr>
        <w:t>Имя файла, содержащего XML схему файла обмена, должно иметь следующий вид:</w:t>
      </w:r>
    </w:p>
    <w:p w14:paraId="0A328FC6" w14:textId="77777777" w:rsidR="007D5330" w:rsidRPr="007D5330" w:rsidRDefault="007D5330" w:rsidP="00E4209A">
      <w:pPr>
        <w:pStyle w:val="affffff3"/>
        <w:spacing w:before="0" w:after="0"/>
        <w:ind w:right="-427"/>
        <w:rPr>
          <w:sz w:val="24"/>
          <w:szCs w:val="24"/>
        </w:rPr>
      </w:pPr>
      <w:r w:rsidRPr="007D5330">
        <w:rPr>
          <w:sz w:val="24"/>
          <w:szCs w:val="24"/>
        </w:rPr>
        <w:t xml:space="preserve">VO_ZAGSKONV_2_112_10_04_01_xx, где </w:t>
      </w:r>
      <w:proofErr w:type="spellStart"/>
      <w:r w:rsidRPr="007D5330">
        <w:rPr>
          <w:sz w:val="24"/>
          <w:szCs w:val="24"/>
        </w:rPr>
        <w:t>хх</w:t>
      </w:r>
      <w:proofErr w:type="spellEnd"/>
      <w:r w:rsidRPr="007D5330">
        <w:rPr>
          <w:sz w:val="24"/>
          <w:szCs w:val="24"/>
        </w:rPr>
        <w:t xml:space="preserve"> – номер версии схемы.</w:t>
      </w:r>
    </w:p>
    <w:p w14:paraId="50C24272" w14:textId="77777777" w:rsidR="007D5330" w:rsidRPr="007D5330" w:rsidRDefault="007D5330" w:rsidP="00E4209A">
      <w:pPr>
        <w:pStyle w:val="affffff3"/>
        <w:spacing w:before="0" w:after="0"/>
        <w:ind w:right="-427"/>
        <w:rPr>
          <w:sz w:val="24"/>
          <w:szCs w:val="24"/>
        </w:rPr>
      </w:pPr>
      <w:r w:rsidRPr="007D5330">
        <w:rPr>
          <w:sz w:val="24"/>
          <w:szCs w:val="24"/>
        </w:rPr>
        <w:t xml:space="preserve">Расширение имени файла – </w:t>
      </w:r>
      <w:proofErr w:type="spellStart"/>
      <w:r w:rsidRPr="007D5330">
        <w:rPr>
          <w:sz w:val="24"/>
          <w:szCs w:val="24"/>
        </w:rPr>
        <w:t>xsd</w:t>
      </w:r>
      <w:proofErr w:type="spellEnd"/>
      <w:r w:rsidRPr="007D5330">
        <w:rPr>
          <w:sz w:val="24"/>
          <w:szCs w:val="24"/>
        </w:rPr>
        <w:t>.</w:t>
      </w:r>
    </w:p>
    <w:p w14:paraId="477BED00" w14:textId="77777777" w:rsidR="007D5330" w:rsidRPr="007D5330" w:rsidRDefault="007D5330" w:rsidP="00E4209A">
      <w:pPr>
        <w:pStyle w:val="affffff3"/>
        <w:spacing w:before="0" w:after="0"/>
        <w:ind w:right="-427"/>
        <w:rPr>
          <w:sz w:val="24"/>
          <w:szCs w:val="24"/>
        </w:rPr>
      </w:pPr>
      <w:r w:rsidRPr="007D5330">
        <w:rPr>
          <w:sz w:val="24"/>
          <w:szCs w:val="24"/>
        </w:rPr>
        <w:t>XML схема файла обмена в электронном виде приводится отдельным файлом.</w:t>
      </w:r>
    </w:p>
    <w:p w14:paraId="783FEDD1" w14:textId="77777777" w:rsidR="007D5330" w:rsidRPr="007D5330" w:rsidRDefault="007D5330" w:rsidP="00DD430C">
      <w:pPr>
        <w:pStyle w:val="32"/>
        <w:keepLines/>
        <w:numPr>
          <w:ilvl w:val="2"/>
          <w:numId w:val="10"/>
        </w:numPr>
        <w:ind w:right="-427"/>
        <w:jc w:val="both"/>
      </w:pPr>
      <w:bookmarkStart w:id="133" w:name="_Toc534807596"/>
      <w:r w:rsidRPr="007D5330">
        <w:t>Сведения о структурных элементах документа</w:t>
      </w:r>
      <w:bookmarkEnd w:id="133"/>
    </w:p>
    <w:p w14:paraId="47935C71" w14:textId="77777777" w:rsidR="007D5330" w:rsidRPr="007D5330" w:rsidRDefault="007D5330" w:rsidP="00E4209A">
      <w:pPr>
        <w:pStyle w:val="affffff3"/>
        <w:spacing w:before="0" w:after="0"/>
        <w:ind w:right="-427"/>
        <w:rPr>
          <w:sz w:val="24"/>
          <w:szCs w:val="24"/>
        </w:rPr>
      </w:pPr>
      <w:r w:rsidRPr="007D5330">
        <w:rPr>
          <w:sz w:val="24"/>
          <w:szCs w:val="24"/>
        </w:rPr>
        <w:t>Для каждого структурного элемента документа приводятся следующие сведения:</w:t>
      </w:r>
    </w:p>
    <w:p w14:paraId="7B4E3C14" w14:textId="77777777" w:rsidR="007D5330" w:rsidRPr="007D5330" w:rsidRDefault="007D5330" w:rsidP="00E4209A">
      <w:pPr>
        <w:pStyle w:val="a1"/>
        <w:spacing w:before="0" w:after="0"/>
        <w:ind w:right="-427"/>
        <w:rPr>
          <w:sz w:val="24"/>
          <w:szCs w:val="24"/>
        </w:rPr>
      </w:pPr>
      <w:r w:rsidRPr="007D5330">
        <w:rPr>
          <w:sz w:val="24"/>
          <w:szCs w:val="24"/>
        </w:rPr>
        <w:t>наименование элемента. Приводится полное наименование элемента;</w:t>
      </w:r>
    </w:p>
    <w:p w14:paraId="0363D417" w14:textId="77777777" w:rsidR="007D5330" w:rsidRPr="007D5330" w:rsidRDefault="007D5330" w:rsidP="00E4209A">
      <w:pPr>
        <w:pStyle w:val="a1"/>
        <w:spacing w:before="0" w:after="0"/>
        <w:ind w:right="-427"/>
        <w:rPr>
          <w:sz w:val="24"/>
          <w:szCs w:val="24"/>
        </w:rPr>
      </w:pPr>
      <w:r w:rsidRPr="007D5330">
        <w:rPr>
          <w:sz w:val="24"/>
          <w:szCs w:val="24"/>
        </w:rPr>
        <w:t>сокращенное наименование (код) элемента. Приводится сокращенное наименование элемента. Синтаксис сокращенного наименования должен удовлетворять спецификации XML;</w:t>
      </w:r>
    </w:p>
    <w:p w14:paraId="27CC1D8B" w14:textId="77777777" w:rsidR="007D5330" w:rsidRPr="007D5330" w:rsidRDefault="007D5330" w:rsidP="00E4209A">
      <w:pPr>
        <w:pStyle w:val="a1"/>
        <w:spacing w:before="0" w:after="0"/>
        <w:ind w:right="-427"/>
        <w:rPr>
          <w:sz w:val="24"/>
          <w:szCs w:val="24"/>
        </w:rPr>
      </w:pPr>
      <w:r w:rsidRPr="007D5330">
        <w:rPr>
          <w:sz w:val="24"/>
          <w:szCs w:val="24"/>
        </w:rPr>
        <w:tab/>
        <w:t>признак типа элемента. Может принимать следующие значения: «С» – сложный элемент (содержит вложенные элементы), «П» – простой элемент, реализованный в виде элемента XML файла, «А» – простой элемент, реализованный в виде атрибута элемента XML файла. Простой элемент не содержит вложенные элементы;</w:t>
      </w:r>
    </w:p>
    <w:p w14:paraId="5C963742" w14:textId="77777777" w:rsidR="007D5330" w:rsidRPr="007D5330" w:rsidRDefault="007D5330" w:rsidP="00E4209A">
      <w:pPr>
        <w:pStyle w:val="a1"/>
        <w:spacing w:before="0" w:after="0"/>
        <w:ind w:right="-427"/>
        <w:rPr>
          <w:sz w:val="24"/>
          <w:szCs w:val="24"/>
        </w:rPr>
      </w:pPr>
      <w:r w:rsidRPr="007D5330">
        <w:rPr>
          <w:sz w:val="24"/>
          <w:szCs w:val="24"/>
        </w:rPr>
        <w:t>формат элемента. Формат элемента представляется следующими условными обозначениями: Т – символьная строка; N – числовое значение (целое или дробное);</w:t>
      </w:r>
    </w:p>
    <w:p w14:paraId="09D2D00C" w14:textId="77777777" w:rsidR="007D5330" w:rsidRPr="007D5330" w:rsidRDefault="007D5330" w:rsidP="00E4209A">
      <w:pPr>
        <w:pStyle w:val="a1"/>
        <w:spacing w:before="0" w:after="0"/>
        <w:ind w:right="-427"/>
        <w:rPr>
          <w:sz w:val="24"/>
          <w:szCs w:val="24"/>
        </w:rPr>
      </w:pPr>
      <w:r w:rsidRPr="007D5330">
        <w:rPr>
          <w:sz w:val="24"/>
          <w:szCs w:val="24"/>
        </w:rPr>
        <w:tab/>
        <w:t>формат символьной строки указывается в виде Т(n-к) или T(=к), где: n – минимальное количество знаков, к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77841381" w14:textId="77777777" w:rsidR="007D5330" w:rsidRPr="007D5330" w:rsidRDefault="007D5330" w:rsidP="00E4209A">
      <w:pPr>
        <w:pStyle w:val="a1"/>
        <w:spacing w:before="0" w:after="0"/>
        <w:ind w:right="-427"/>
        <w:rPr>
          <w:sz w:val="24"/>
          <w:szCs w:val="24"/>
        </w:rPr>
      </w:pPr>
      <w:r w:rsidRPr="007D5330">
        <w:rPr>
          <w:sz w:val="24"/>
          <w:szCs w:val="24"/>
        </w:rPr>
        <w:t>формат числового значения указывается в виде N(</w:t>
      </w:r>
      <w:proofErr w:type="spellStart"/>
      <w:r w:rsidRPr="007D5330">
        <w:rPr>
          <w:sz w:val="24"/>
          <w:szCs w:val="24"/>
        </w:rPr>
        <w:t>m.к</w:t>
      </w:r>
      <w:proofErr w:type="spellEnd"/>
      <w:r w:rsidRPr="007D5330">
        <w:rPr>
          <w:sz w:val="24"/>
          <w:szCs w:val="24"/>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0ED3014" w14:textId="77777777" w:rsidR="007D5330" w:rsidRPr="007D5330" w:rsidRDefault="007D5330" w:rsidP="00E4209A">
      <w:pPr>
        <w:pStyle w:val="a1"/>
        <w:spacing w:before="0" w:after="0"/>
        <w:ind w:right="-427"/>
        <w:rPr>
          <w:sz w:val="24"/>
          <w:szCs w:val="24"/>
        </w:rPr>
      </w:pPr>
      <w:r w:rsidRPr="007D5330">
        <w:rPr>
          <w:sz w:val="24"/>
          <w:szCs w:val="24"/>
        </w:rPr>
        <w:t xml:space="preserve">для простых элементов, являющихся базовыми в XML (определенными в информационно-телекоммуникационной сети «Интернет» по электронному адресу: </w:t>
      </w:r>
      <w:hyperlink r:id="rId18" w:history="1">
        <w:r w:rsidRPr="007D5330">
          <w:rPr>
            <w:rStyle w:val="af1"/>
            <w:sz w:val="24"/>
            <w:szCs w:val="24"/>
          </w:rPr>
          <w:t>http://www.w3.org/TR/xmlschema-0</w:t>
        </w:r>
      </w:hyperlink>
      <w:r w:rsidRPr="007D5330">
        <w:rPr>
          <w:sz w:val="24"/>
          <w:szCs w:val="24"/>
        </w:rPr>
        <w:t>), например, элемент с типом «</w:t>
      </w:r>
      <w:proofErr w:type="spellStart"/>
      <w:r w:rsidRPr="007D5330">
        <w:rPr>
          <w:sz w:val="24"/>
          <w:szCs w:val="24"/>
        </w:rPr>
        <w:t>date</w:t>
      </w:r>
      <w:proofErr w:type="spellEnd"/>
      <w:r w:rsidRPr="007D5330">
        <w:rPr>
          <w:sz w:val="24"/>
          <w:szCs w:val="24"/>
        </w:rPr>
        <w:t>», поле «Формат элемента» не заполняется. Для таких элементов в поле «Дополнительная информация» указывается тип базового элемента;</w:t>
      </w:r>
    </w:p>
    <w:p w14:paraId="465A3E9D" w14:textId="77777777" w:rsidR="007D5330" w:rsidRPr="007D5330" w:rsidRDefault="007D5330" w:rsidP="00E4209A">
      <w:pPr>
        <w:pStyle w:val="a1"/>
        <w:spacing w:before="0" w:after="0"/>
        <w:ind w:right="-427"/>
        <w:rPr>
          <w:sz w:val="24"/>
          <w:szCs w:val="24"/>
        </w:rPr>
      </w:pPr>
      <w:r w:rsidRPr="007D5330">
        <w:rPr>
          <w:sz w:val="24"/>
          <w:szCs w:val="24"/>
        </w:rPr>
        <w:t>признак обязательности элемента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подобному),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14:paraId="0F20F497" w14:textId="77777777" w:rsidR="007D5330" w:rsidRPr="007D5330" w:rsidRDefault="007D5330" w:rsidP="00E4209A">
      <w:pPr>
        <w:pStyle w:val="a1"/>
        <w:spacing w:before="0" w:after="0"/>
        <w:ind w:right="-427"/>
        <w:rPr>
          <w:sz w:val="24"/>
          <w:szCs w:val="24"/>
        </w:rPr>
      </w:pPr>
      <w:r w:rsidRPr="007D5330">
        <w:rPr>
          <w:sz w:val="24"/>
          <w:szCs w:val="24"/>
        </w:rPr>
        <w:t>к вышеперечисленным признакам обязательности элемента может добавляться значение «У» в случае описания в XML схеме условий, предъявляемых к элементу в файле обмена, описанных в графе «Дополнительная информация». Например, «НУ» или «ОКУ»;</w:t>
      </w:r>
    </w:p>
    <w:p w14:paraId="7E53F960" w14:textId="77777777" w:rsidR="007D5330" w:rsidRPr="007D5330" w:rsidRDefault="007D5330" w:rsidP="00E4209A">
      <w:pPr>
        <w:pStyle w:val="a1"/>
        <w:spacing w:before="0" w:after="0"/>
        <w:ind w:right="-427"/>
        <w:rPr>
          <w:sz w:val="24"/>
          <w:szCs w:val="24"/>
        </w:rPr>
      </w:pPr>
      <w:r w:rsidRPr="007D5330">
        <w:rPr>
          <w:sz w:val="24"/>
          <w:szCs w:val="24"/>
        </w:rPr>
        <w:t>дополнительная информация 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692E4BD" w14:textId="77777777" w:rsidR="007D5330" w:rsidRPr="007D5330" w:rsidRDefault="007D5330" w:rsidP="00E4209A">
      <w:pPr>
        <w:pStyle w:val="a1"/>
        <w:numPr>
          <w:ilvl w:val="0"/>
          <w:numId w:val="0"/>
        </w:numPr>
        <w:spacing w:before="0" w:after="0"/>
        <w:ind w:left="928" w:right="-427" w:hanging="360"/>
        <w:rPr>
          <w:sz w:val="24"/>
          <w:szCs w:val="24"/>
        </w:rPr>
      </w:pPr>
    </w:p>
    <w:p w14:paraId="7C5E1314" w14:textId="77777777" w:rsidR="007D5330" w:rsidRPr="007D5330" w:rsidRDefault="007D5330" w:rsidP="00DD430C">
      <w:pPr>
        <w:pStyle w:val="22"/>
        <w:keepLines/>
        <w:numPr>
          <w:ilvl w:val="1"/>
          <w:numId w:val="10"/>
        </w:numPr>
        <w:ind w:right="-427"/>
      </w:pPr>
      <w:bookmarkStart w:id="134" w:name="_Toc534807597"/>
      <w:r w:rsidRPr="007D5330">
        <w:t>Сведения об используемом программном и техническом обеспечении Модуля конвертации</w:t>
      </w:r>
      <w:bookmarkEnd w:id="134"/>
    </w:p>
    <w:p w14:paraId="400EE02D" w14:textId="77777777" w:rsidR="007D5330" w:rsidRPr="007D5330" w:rsidRDefault="007D5330" w:rsidP="00DD430C">
      <w:pPr>
        <w:pStyle w:val="32"/>
        <w:keepLines/>
        <w:numPr>
          <w:ilvl w:val="2"/>
          <w:numId w:val="10"/>
        </w:numPr>
        <w:ind w:right="-427"/>
        <w:jc w:val="both"/>
      </w:pPr>
      <w:bookmarkStart w:id="135" w:name="_Toc534807598"/>
      <w:r w:rsidRPr="007D5330">
        <w:t>Сведения об используемом программном обеспечении</w:t>
      </w:r>
      <w:bookmarkEnd w:id="135"/>
    </w:p>
    <w:p w14:paraId="15BAE635" w14:textId="77777777" w:rsidR="007D5330" w:rsidRPr="007D5330" w:rsidRDefault="007D5330" w:rsidP="00E4209A">
      <w:pPr>
        <w:ind w:right="-427"/>
        <w:jc w:val="both"/>
      </w:pPr>
      <w:r w:rsidRPr="007D5330">
        <w:t>Используемое программное обеспечение включает в себя:</w:t>
      </w:r>
    </w:p>
    <w:p w14:paraId="3E1E3A26" w14:textId="77777777" w:rsidR="007D5330" w:rsidRPr="007D5330" w:rsidRDefault="007D5330" w:rsidP="00DD430C">
      <w:pPr>
        <w:pStyle w:val="aff5"/>
        <w:numPr>
          <w:ilvl w:val="0"/>
          <w:numId w:val="25"/>
        </w:numPr>
        <w:spacing w:after="0" w:line="240" w:lineRule="auto"/>
        <w:ind w:right="-427"/>
        <w:jc w:val="both"/>
        <w:rPr>
          <w:rFonts w:ascii="Times New Roman" w:hAnsi="Times New Roman"/>
          <w:sz w:val="24"/>
          <w:szCs w:val="24"/>
        </w:rPr>
      </w:pPr>
      <w:r w:rsidRPr="007D5330">
        <w:rPr>
          <w:rFonts w:ascii="Times New Roman" w:hAnsi="Times New Roman"/>
          <w:sz w:val="24"/>
          <w:szCs w:val="24"/>
        </w:rPr>
        <w:t xml:space="preserve">систему управления базами данных </w:t>
      </w:r>
      <w:r w:rsidRPr="007D5330">
        <w:rPr>
          <w:rFonts w:ascii="Times New Roman" w:hAnsi="Times New Roman"/>
          <w:sz w:val="24"/>
          <w:szCs w:val="24"/>
          <w:lang w:val="en-US"/>
        </w:rPr>
        <w:t>Microsoft</w:t>
      </w:r>
      <w:r w:rsidRPr="007D5330">
        <w:rPr>
          <w:rFonts w:ascii="Times New Roman" w:hAnsi="Times New Roman"/>
          <w:sz w:val="24"/>
          <w:szCs w:val="24"/>
        </w:rPr>
        <w:t xml:space="preserve"> </w:t>
      </w:r>
      <w:r w:rsidRPr="007D5330">
        <w:rPr>
          <w:rFonts w:ascii="Times New Roman" w:hAnsi="Times New Roman"/>
          <w:sz w:val="24"/>
          <w:szCs w:val="24"/>
          <w:lang w:val="en-US"/>
        </w:rPr>
        <w:t>SQL</w:t>
      </w:r>
      <w:r w:rsidRPr="007D5330">
        <w:rPr>
          <w:rFonts w:ascii="Times New Roman" w:hAnsi="Times New Roman"/>
          <w:sz w:val="24"/>
          <w:szCs w:val="24"/>
        </w:rPr>
        <w:t xml:space="preserve"> </w:t>
      </w:r>
      <w:r w:rsidRPr="007D5330">
        <w:rPr>
          <w:rFonts w:ascii="Times New Roman" w:hAnsi="Times New Roman"/>
          <w:sz w:val="24"/>
          <w:szCs w:val="24"/>
          <w:lang w:val="en-US"/>
        </w:rPr>
        <w:t>Server</w:t>
      </w:r>
      <w:r w:rsidRPr="007D5330">
        <w:rPr>
          <w:rFonts w:ascii="Times New Roman" w:hAnsi="Times New Roman"/>
          <w:sz w:val="24"/>
          <w:szCs w:val="24"/>
        </w:rPr>
        <w:t xml:space="preserve"> 2008 </w:t>
      </w:r>
      <w:r w:rsidRPr="007D5330">
        <w:rPr>
          <w:rFonts w:ascii="Times New Roman" w:hAnsi="Times New Roman"/>
          <w:sz w:val="24"/>
          <w:szCs w:val="24"/>
          <w:lang w:val="en-US"/>
        </w:rPr>
        <w:t>Express</w:t>
      </w:r>
      <w:r w:rsidRPr="007D5330">
        <w:rPr>
          <w:rFonts w:ascii="Times New Roman" w:hAnsi="Times New Roman"/>
          <w:sz w:val="24"/>
          <w:szCs w:val="24"/>
        </w:rPr>
        <w:t xml:space="preserve"> </w:t>
      </w:r>
      <w:r w:rsidRPr="007D5330">
        <w:rPr>
          <w:rFonts w:ascii="Times New Roman" w:hAnsi="Times New Roman"/>
          <w:sz w:val="24"/>
          <w:szCs w:val="24"/>
          <w:lang w:val="en-US"/>
        </w:rPr>
        <w:t>SP</w:t>
      </w:r>
      <w:r w:rsidRPr="007D5330">
        <w:rPr>
          <w:rFonts w:ascii="Times New Roman" w:hAnsi="Times New Roman"/>
          <w:sz w:val="24"/>
          <w:szCs w:val="24"/>
        </w:rPr>
        <w:t>1 и старше;</w:t>
      </w:r>
    </w:p>
    <w:p w14:paraId="28A994CE" w14:textId="77777777" w:rsidR="007D5330" w:rsidRPr="007D5330" w:rsidRDefault="007D5330" w:rsidP="00DD430C">
      <w:pPr>
        <w:pStyle w:val="aff5"/>
        <w:numPr>
          <w:ilvl w:val="0"/>
          <w:numId w:val="25"/>
        </w:numPr>
        <w:spacing w:after="0" w:line="240" w:lineRule="auto"/>
        <w:ind w:right="-427"/>
        <w:jc w:val="both"/>
        <w:rPr>
          <w:rFonts w:ascii="Times New Roman" w:hAnsi="Times New Roman"/>
          <w:sz w:val="24"/>
          <w:szCs w:val="24"/>
        </w:rPr>
      </w:pPr>
      <w:r w:rsidRPr="007D5330">
        <w:rPr>
          <w:rFonts w:ascii="Times New Roman" w:hAnsi="Times New Roman"/>
          <w:sz w:val="24"/>
          <w:szCs w:val="24"/>
        </w:rPr>
        <w:t xml:space="preserve">операционную систему </w:t>
      </w:r>
      <w:r w:rsidRPr="007D5330">
        <w:rPr>
          <w:rFonts w:ascii="Times New Roman" w:hAnsi="Times New Roman"/>
          <w:sz w:val="24"/>
          <w:szCs w:val="24"/>
          <w:lang w:val="en-US"/>
        </w:rPr>
        <w:t>Microsoft</w:t>
      </w:r>
      <w:r w:rsidRPr="007D5330">
        <w:rPr>
          <w:rFonts w:ascii="Times New Roman" w:hAnsi="Times New Roman"/>
          <w:sz w:val="24"/>
          <w:szCs w:val="24"/>
        </w:rPr>
        <w:t xml:space="preserve"> </w:t>
      </w:r>
      <w:r w:rsidRPr="007D5330">
        <w:rPr>
          <w:rFonts w:ascii="Times New Roman" w:hAnsi="Times New Roman"/>
          <w:sz w:val="24"/>
          <w:szCs w:val="24"/>
          <w:lang w:val="en-US"/>
        </w:rPr>
        <w:t>Windows</w:t>
      </w:r>
      <w:r w:rsidRPr="007D5330">
        <w:rPr>
          <w:rFonts w:ascii="Times New Roman" w:hAnsi="Times New Roman"/>
          <w:sz w:val="24"/>
          <w:szCs w:val="24"/>
        </w:rPr>
        <w:t xml:space="preserve"> </w:t>
      </w:r>
      <w:r w:rsidRPr="007D5330">
        <w:rPr>
          <w:rFonts w:ascii="Times New Roman" w:hAnsi="Times New Roman"/>
          <w:sz w:val="24"/>
          <w:szCs w:val="24"/>
          <w:lang w:val="en-US"/>
        </w:rPr>
        <w:t>Server</w:t>
      </w:r>
      <w:r w:rsidRPr="007D5330">
        <w:rPr>
          <w:rFonts w:ascii="Times New Roman" w:hAnsi="Times New Roman"/>
          <w:sz w:val="24"/>
          <w:szCs w:val="24"/>
        </w:rPr>
        <w:t xml:space="preserve"> 2008 </w:t>
      </w:r>
      <w:r w:rsidRPr="007D5330">
        <w:rPr>
          <w:rFonts w:ascii="Times New Roman" w:hAnsi="Times New Roman"/>
          <w:sz w:val="24"/>
          <w:szCs w:val="24"/>
          <w:lang w:val="en-US"/>
        </w:rPr>
        <w:t>R</w:t>
      </w:r>
      <w:r w:rsidRPr="007D5330">
        <w:rPr>
          <w:rFonts w:ascii="Times New Roman" w:hAnsi="Times New Roman"/>
          <w:sz w:val="24"/>
          <w:szCs w:val="24"/>
        </w:rPr>
        <w:t xml:space="preserve">2 </w:t>
      </w:r>
      <w:r w:rsidRPr="007D5330">
        <w:rPr>
          <w:rFonts w:ascii="Times New Roman" w:hAnsi="Times New Roman"/>
          <w:sz w:val="24"/>
          <w:szCs w:val="24"/>
          <w:lang w:val="en-US"/>
        </w:rPr>
        <w:t>SP</w:t>
      </w:r>
      <w:r w:rsidRPr="007D5330">
        <w:rPr>
          <w:rFonts w:ascii="Times New Roman" w:hAnsi="Times New Roman"/>
          <w:sz w:val="24"/>
          <w:szCs w:val="24"/>
        </w:rPr>
        <w:t>1 (</w:t>
      </w:r>
      <w:proofErr w:type="spellStart"/>
      <w:r w:rsidRPr="007D5330">
        <w:rPr>
          <w:rFonts w:ascii="Times New Roman" w:hAnsi="Times New Roman"/>
          <w:sz w:val="24"/>
          <w:szCs w:val="24"/>
          <w:lang w:val="en-US"/>
        </w:rPr>
        <w:t>Standard</w:t>
      </w:r>
      <w:proofErr w:type="spellEnd"/>
      <w:r w:rsidRPr="007D5330">
        <w:rPr>
          <w:rFonts w:ascii="Times New Roman" w:hAnsi="Times New Roman"/>
          <w:sz w:val="24"/>
          <w:szCs w:val="24"/>
        </w:rPr>
        <w:t xml:space="preserve"> </w:t>
      </w:r>
      <w:r w:rsidRPr="007D5330">
        <w:rPr>
          <w:rFonts w:ascii="Times New Roman" w:hAnsi="Times New Roman"/>
          <w:sz w:val="24"/>
          <w:szCs w:val="24"/>
          <w:lang w:val="en-US"/>
        </w:rPr>
        <w:t>Edition</w:t>
      </w:r>
      <w:r w:rsidRPr="007D5330">
        <w:rPr>
          <w:rFonts w:ascii="Times New Roman" w:hAnsi="Times New Roman"/>
          <w:sz w:val="24"/>
          <w:szCs w:val="24"/>
        </w:rPr>
        <w:t xml:space="preserve">) и старше для сервера; </w:t>
      </w:r>
      <w:r w:rsidRPr="007D5330">
        <w:rPr>
          <w:rFonts w:ascii="Times New Roman" w:hAnsi="Times New Roman"/>
          <w:sz w:val="24"/>
          <w:szCs w:val="24"/>
          <w:lang w:val="en-US"/>
        </w:rPr>
        <w:t>Microsoft</w:t>
      </w:r>
      <w:r w:rsidRPr="007D5330">
        <w:rPr>
          <w:rFonts w:ascii="Times New Roman" w:hAnsi="Times New Roman"/>
          <w:sz w:val="24"/>
          <w:szCs w:val="24"/>
        </w:rPr>
        <w:t xml:space="preserve"> </w:t>
      </w:r>
      <w:r w:rsidRPr="007D5330">
        <w:rPr>
          <w:rFonts w:ascii="Times New Roman" w:hAnsi="Times New Roman"/>
          <w:sz w:val="24"/>
          <w:szCs w:val="24"/>
          <w:lang w:val="en-US"/>
        </w:rPr>
        <w:t>Windows</w:t>
      </w:r>
      <w:r w:rsidRPr="007D5330">
        <w:rPr>
          <w:rFonts w:ascii="Times New Roman" w:hAnsi="Times New Roman"/>
          <w:sz w:val="24"/>
          <w:szCs w:val="24"/>
        </w:rPr>
        <w:t>ХР и старше для рабочих станций;</w:t>
      </w:r>
    </w:p>
    <w:p w14:paraId="0CBE63E1" w14:textId="77777777" w:rsidR="007D5330" w:rsidRPr="007D5330" w:rsidRDefault="007D5330" w:rsidP="00DD430C">
      <w:pPr>
        <w:pStyle w:val="aff5"/>
        <w:numPr>
          <w:ilvl w:val="0"/>
          <w:numId w:val="25"/>
        </w:numPr>
        <w:spacing w:after="0" w:line="240" w:lineRule="auto"/>
        <w:ind w:right="-427"/>
        <w:jc w:val="both"/>
        <w:rPr>
          <w:rFonts w:ascii="Times New Roman" w:hAnsi="Times New Roman"/>
          <w:sz w:val="24"/>
          <w:szCs w:val="24"/>
        </w:rPr>
      </w:pPr>
      <w:r w:rsidRPr="007D5330">
        <w:rPr>
          <w:rFonts w:ascii="Times New Roman" w:hAnsi="Times New Roman"/>
          <w:sz w:val="24"/>
          <w:szCs w:val="24"/>
        </w:rPr>
        <w:t>программную платформу .</w:t>
      </w:r>
      <w:proofErr w:type="spellStart"/>
      <w:r w:rsidRPr="007D5330">
        <w:rPr>
          <w:rFonts w:ascii="Times New Roman" w:hAnsi="Times New Roman"/>
          <w:sz w:val="24"/>
          <w:szCs w:val="24"/>
        </w:rPr>
        <w:t>Net</w:t>
      </w:r>
      <w:proofErr w:type="spellEnd"/>
      <w:r w:rsidRPr="007D5330">
        <w:rPr>
          <w:rFonts w:ascii="Times New Roman" w:hAnsi="Times New Roman"/>
          <w:sz w:val="24"/>
          <w:szCs w:val="24"/>
        </w:rPr>
        <w:t xml:space="preserve"> </w:t>
      </w:r>
      <w:proofErr w:type="spellStart"/>
      <w:r w:rsidRPr="007D5330">
        <w:rPr>
          <w:rFonts w:ascii="Times New Roman" w:hAnsi="Times New Roman"/>
          <w:sz w:val="24"/>
          <w:szCs w:val="24"/>
        </w:rPr>
        <w:t>Framework</w:t>
      </w:r>
      <w:proofErr w:type="spellEnd"/>
      <w:r w:rsidRPr="007D5330">
        <w:rPr>
          <w:rFonts w:ascii="Times New Roman" w:hAnsi="Times New Roman"/>
          <w:sz w:val="24"/>
          <w:szCs w:val="24"/>
        </w:rPr>
        <w:t xml:space="preserve"> 4.5.</w:t>
      </w:r>
    </w:p>
    <w:p w14:paraId="7F0A5553" w14:textId="77777777" w:rsidR="007D5330" w:rsidRPr="007D5330" w:rsidRDefault="007D5330" w:rsidP="00DD430C">
      <w:pPr>
        <w:pStyle w:val="32"/>
        <w:keepLines/>
        <w:numPr>
          <w:ilvl w:val="2"/>
          <w:numId w:val="10"/>
        </w:numPr>
        <w:ind w:right="-427"/>
        <w:jc w:val="both"/>
      </w:pPr>
      <w:bookmarkStart w:id="136" w:name="_Toc534807599"/>
      <w:r w:rsidRPr="007D5330">
        <w:t>Сведения об используемом техническом обеспечении Модуля конвертации</w:t>
      </w:r>
      <w:bookmarkEnd w:id="136"/>
    </w:p>
    <w:p w14:paraId="4A783FE5" w14:textId="77777777" w:rsidR="007D5330" w:rsidRPr="007D5330" w:rsidRDefault="007D5330" w:rsidP="00E4209A">
      <w:pPr>
        <w:ind w:right="-427"/>
        <w:jc w:val="both"/>
      </w:pPr>
      <w:r w:rsidRPr="007D5330">
        <w:t>Используемое техническое обеспечение Модуля конвертации должно соответствовать установленной ОС.</w:t>
      </w:r>
    </w:p>
    <w:p w14:paraId="02382004" w14:textId="77777777" w:rsidR="007D5330" w:rsidRPr="007D5330" w:rsidRDefault="007D5330" w:rsidP="00DD430C">
      <w:pPr>
        <w:pStyle w:val="12"/>
        <w:keepLines/>
        <w:numPr>
          <w:ilvl w:val="0"/>
          <w:numId w:val="10"/>
        </w:numPr>
        <w:ind w:right="-427"/>
      </w:pPr>
      <w:bookmarkStart w:id="137" w:name="_Toc534807600"/>
      <w:r w:rsidRPr="007D5330">
        <w:rPr>
          <w:lang w:val="ru"/>
        </w:rPr>
        <w:t>Требования к</w:t>
      </w:r>
      <w:bookmarkEnd w:id="117"/>
      <w:r w:rsidRPr="007D5330">
        <w:rPr>
          <w:lang w:val="ru"/>
        </w:rPr>
        <w:t xml:space="preserve"> </w:t>
      </w:r>
      <w:bookmarkEnd w:id="118"/>
      <w:bookmarkEnd w:id="119"/>
      <w:bookmarkEnd w:id="120"/>
      <w:bookmarkEnd w:id="121"/>
      <w:bookmarkEnd w:id="122"/>
      <w:bookmarkEnd w:id="123"/>
      <w:bookmarkEnd w:id="124"/>
      <w:r w:rsidRPr="007D5330">
        <w:t>услугам</w:t>
      </w:r>
      <w:bookmarkEnd w:id="137"/>
    </w:p>
    <w:p w14:paraId="3E30FB8A" w14:textId="77777777" w:rsidR="007D5330" w:rsidRPr="007D5330" w:rsidRDefault="007D5330" w:rsidP="00DD430C">
      <w:pPr>
        <w:pStyle w:val="22"/>
        <w:keepLines/>
        <w:numPr>
          <w:ilvl w:val="1"/>
          <w:numId w:val="10"/>
        </w:numPr>
        <w:ind w:right="-427"/>
      </w:pPr>
      <w:bookmarkStart w:id="138" w:name="_Toc534807601"/>
      <w:r w:rsidRPr="007D5330">
        <w:t xml:space="preserve">Общие требования к услугам, оказываемым по 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w:t>
      </w:r>
      <w:bookmarkEnd w:id="138"/>
    </w:p>
    <w:p w14:paraId="782EBEEA" w14:textId="77777777" w:rsidR="007D5330" w:rsidRPr="007D5330" w:rsidRDefault="007D5330" w:rsidP="00E4209A">
      <w:pPr>
        <w:ind w:right="-427" w:firstLine="709"/>
        <w:jc w:val="both"/>
      </w:pPr>
      <w:r w:rsidRPr="007D5330">
        <w:t>В ходе оказания услуг по сопровождению в части осуществления конвертации (перевода в электронный вид) записей актов гражданского состояния Модуля конвертации Исполнитель обязан обеспечить:</w:t>
      </w:r>
    </w:p>
    <w:p w14:paraId="345F096D" w14:textId="77777777" w:rsidR="007D5330" w:rsidRPr="007D5330" w:rsidRDefault="007D5330" w:rsidP="00DD430C">
      <w:pPr>
        <w:pStyle w:val="aff5"/>
        <w:numPr>
          <w:ilvl w:val="0"/>
          <w:numId w:val="21"/>
        </w:numPr>
        <w:spacing w:after="0" w:line="240" w:lineRule="auto"/>
        <w:ind w:right="-427"/>
        <w:jc w:val="both"/>
        <w:rPr>
          <w:rFonts w:ascii="Times New Roman" w:hAnsi="Times New Roman"/>
          <w:sz w:val="24"/>
          <w:szCs w:val="24"/>
        </w:rPr>
      </w:pPr>
      <w:r w:rsidRPr="007D5330">
        <w:rPr>
          <w:rFonts w:ascii="Times New Roman" w:hAnsi="Times New Roman"/>
          <w:sz w:val="24"/>
          <w:szCs w:val="24"/>
        </w:rPr>
        <w:t>прием, регистрацию и обработку обращений пользователей;</w:t>
      </w:r>
    </w:p>
    <w:p w14:paraId="3CF95C29" w14:textId="77777777" w:rsidR="007D5330" w:rsidRPr="007D5330" w:rsidRDefault="007D5330" w:rsidP="00DD430C">
      <w:pPr>
        <w:pStyle w:val="aff5"/>
        <w:numPr>
          <w:ilvl w:val="0"/>
          <w:numId w:val="21"/>
        </w:numPr>
        <w:spacing w:after="0" w:line="240" w:lineRule="auto"/>
        <w:ind w:right="-427"/>
        <w:jc w:val="both"/>
        <w:rPr>
          <w:rFonts w:ascii="Times New Roman" w:hAnsi="Times New Roman"/>
          <w:sz w:val="24"/>
          <w:szCs w:val="24"/>
        </w:rPr>
      </w:pPr>
      <w:r w:rsidRPr="007D5330">
        <w:rPr>
          <w:rFonts w:ascii="Times New Roman" w:hAnsi="Times New Roman"/>
          <w:sz w:val="24"/>
          <w:szCs w:val="24"/>
        </w:rPr>
        <w:t>консультирование пользователей;</w:t>
      </w:r>
    </w:p>
    <w:p w14:paraId="45516843" w14:textId="77777777" w:rsidR="007D5330" w:rsidRPr="007D5330" w:rsidRDefault="007D5330" w:rsidP="00DD430C">
      <w:pPr>
        <w:pStyle w:val="aff5"/>
        <w:numPr>
          <w:ilvl w:val="0"/>
          <w:numId w:val="21"/>
        </w:numPr>
        <w:spacing w:after="0" w:line="240" w:lineRule="auto"/>
        <w:ind w:right="-427"/>
        <w:jc w:val="both"/>
        <w:rPr>
          <w:rFonts w:ascii="Times New Roman" w:hAnsi="Times New Roman"/>
          <w:sz w:val="24"/>
          <w:szCs w:val="24"/>
        </w:rPr>
      </w:pPr>
      <w:r w:rsidRPr="007D5330">
        <w:rPr>
          <w:rFonts w:ascii="Times New Roman" w:hAnsi="Times New Roman"/>
          <w:sz w:val="24"/>
          <w:szCs w:val="24"/>
        </w:rPr>
        <w:t>восстановление работоспособности Модуля.</w:t>
      </w:r>
    </w:p>
    <w:p w14:paraId="5F19A43C" w14:textId="77777777" w:rsidR="007D5330" w:rsidRPr="007D5330" w:rsidRDefault="007D5330" w:rsidP="00E4209A">
      <w:pPr>
        <w:ind w:right="-427" w:firstLine="709"/>
        <w:jc w:val="both"/>
      </w:pPr>
      <w:r w:rsidRPr="007D5330">
        <w:t>Все услуги, оказываемые в рамках сопровождения Модуля, должны фиксироваться в Журнале оказания услуг по сопровождению.</w:t>
      </w:r>
    </w:p>
    <w:p w14:paraId="75BE8017" w14:textId="77777777" w:rsidR="007D5330" w:rsidRPr="007D5330" w:rsidRDefault="007D5330" w:rsidP="00DD430C">
      <w:pPr>
        <w:pStyle w:val="22"/>
        <w:keepLines/>
        <w:numPr>
          <w:ilvl w:val="1"/>
          <w:numId w:val="10"/>
        </w:numPr>
        <w:tabs>
          <w:tab w:val="clear" w:pos="1417"/>
          <w:tab w:val="num" w:pos="1276"/>
        </w:tabs>
        <w:ind w:right="-427"/>
      </w:pPr>
      <w:r w:rsidRPr="007D5330">
        <w:t xml:space="preserve"> </w:t>
      </w:r>
      <w:bookmarkStart w:id="139" w:name="_Toc534807602"/>
      <w:r w:rsidRPr="007D5330">
        <w:t>Состав услуг</w:t>
      </w:r>
      <w:bookmarkEnd w:id="139"/>
    </w:p>
    <w:p w14:paraId="2844DA95" w14:textId="77777777" w:rsidR="007D5330" w:rsidRPr="007D5330" w:rsidRDefault="007D5330" w:rsidP="00DD430C">
      <w:pPr>
        <w:pStyle w:val="32"/>
        <w:keepLines/>
        <w:numPr>
          <w:ilvl w:val="2"/>
          <w:numId w:val="10"/>
        </w:numPr>
        <w:ind w:right="-427"/>
        <w:jc w:val="both"/>
      </w:pPr>
      <w:bookmarkStart w:id="140" w:name="_Toc534807603"/>
      <w:r w:rsidRPr="007D5330">
        <w:t>Требования к консультационной помощи, приему, регистрации и обработке обращений пользователей</w:t>
      </w:r>
      <w:bookmarkEnd w:id="140"/>
    </w:p>
    <w:p w14:paraId="74825314" w14:textId="77777777" w:rsidR="007D5330" w:rsidRPr="007D5330" w:rsidRDefault="007D5330" w:rsidP="00E4209A">
      <w:pPr>
        <w:ind w:right="-427" w:firstLine="709"/>
        <w:jc w:val="both"/>
      </w:pPr>
      <w:bookmarkStart w:id="141" w:name="_Toc459905403"/>
      <w:bookmarkStart w:id="142" w:name="_Toc461812110"/>
      <w:r w:rsidRPr="007D5330">
        <w:t>Оказание консультационной помощи осуществляется с понедельника по субботу в рабочее время с 9-00 до 18-00.</w:t>
      </w:r>
    </w:p>
    <w:p w14:paraId="46BA1502" w14:textId="77777777" w:rsidR="007D5330" w:rsidRPr="007D5330" w:rsidRDefault="007D5330" w:rsidP="00E4209A">
      <w:pPr>
        <w:ind w:right="-427" w:firstLine="709"/>
        <w:jc w:val="both"/>
      </w:pPr>
      <w:r w:rsidRPr="007D5330">
        <w:t>Сроки оказания услуг по консультированию:</w:t>
      </w:r>
    </w:p>
    <w:p w14:paraId="6BC4D98C" w14:textId="77777777" w:rsidR="007D5330" w:rsidRPr="007D5330" w:rsidRDefault="007D5330" w:rsidP="00E4209A">
      <w:pPr>
        <w:ind w:right="-427" w:firstLine="709"/>
        <w:jc w:val="both"/>
      </w:pPr>
      <w:r w:rsidRPr="007D5330">
        <w:t>по телефону – в момент обращения;</w:t>
      </w:r>
    </w:p>
    <w:p w14:paraId="79DAB84E" w14:textId="77777777" w:rsidR="007D5330" w:rsidRPr="007D5330" w:rsidRDefault="007D5330" w:rsidP="00E4209A">
      <w:pPr>
        <w:ind w:right="-427" w:firstLine="709"/>
        <w:jc w:val="both"/>
      </w:pPr>
      <w:r w:rsidRPr="007D5330">
        <w:t>по электронной почте – не позднее 3-х часов с момента направления пользователем соответствующего запроса Исполнителю.</w:t>
      </w:r>
    </w:p>
    <w:p w14:paraId="56DD90A1" w14:textId="77777777" w:rsidR="007D5330" w:rsidRPr="007D5330" w:rsidRDefault="007D5330" w:rsidP="00DD430C">
      <w:pPr>
        <w:pStyle w:val="32"/>
        <w:keepLines/>
        <w:numPr>
          <w:ilvl w:val="2"/>
          <w:numId w:val="10"/>
        </w:numPr>
        <w:ind w:right="-427"/>
        <w:jc w:val="both"/>
      </w:pPr>
      <w:bookmarkStart w:id="143" w:name="_Toc534807604"/>
      <w:r w:rsidRPr="007D5330">
        <w:t xml:space="preserve">Требования к </w:t>
      </w:r>
      <w:bookmarkEnd w:id="141"/>
      <w:bookmarkEnd w:id="142"/>
      <w:r w:rsidRPr="007D5330">
        <w:t>консультированию пользователей</w:t>
      </w:r>
      <w:bookmarkEnd w:id="143"/>
    </w:p>
    <w:p w14:paraId="0D0259EA" w14:textId="77777777" w:rsidR="007D5330" w:rsidRPr="007D5330" w:rsidRDefault="007D5330" w:rsidP="00E4209A">
      <w:pPr>
        <w:ind w:right="-427" w:firstLine="709"/>
        <w:jc w:val="both"/>
      </w:pPr>
      <w:bookmarkStart w:id="144" w:name="_Toc459905404"/>
      <w:bookmarkStart w:id="145" w:name="_Toc461812111"/>
      <w:r w:rsidRPr="007D5330">
        <w:t>Исполнитель обязан оказывать консультации пользователям по вопросам:</w:t>
      </w:r>
    </w:p>
    <w:p w14:paraId="2E402F4A" w14:textId="77777777" w:rsidR="007D5330" w:rsidRPr="007D5330" w:rsidRDefault="007D5330" w:rsidP="00DD430C">
      <w:pPr>
        <w:pStyle w:val="aff5"/>
        <w:numPr>
          <w:ilvl w:val="0"/>
          <w:numId w:val="22"/>
        </w:numPr>
        <w:spacing w:after="0" w:line="240" w:lineRule="auto"/>
        <w:ind w:right="-427"/>
        <w:jc w:val="both"/>
        <w:rPr>
          <w:rFonts w:ascii="Times New Roman" w:hAnsi="Times New Roman"/>
          <w:sz w:val="24"/>
          <w:szCs w:val="24"/>
        </w:rPr>
      </w:pPr>
      <w:r w:rsidRPr="007D5330">
        <w:rPr>
          <w:rFonts w:ascii="Times New Roman" w:hAnsi="Times New Roman"/>
          <w:sz w:val="24"/>
          <w:szCs w:val="24"/>
        </w:rPr>
        <w:t>функционирования Модуля конвертации;</w:t>
      </w:r>
    </w:p>
    <w:p w14:paraId="6F62F615" w14:textId="77777777" w:rsidR="007D5330" w:rsidRPr="007D5330" w:rsidRDefault="007D5330" w:rsidP="00DD430C">
      <w:pPr>
        <w:pStyle w:val="aff5"/>
        <w:numPr>
          <w:ilvl w:val="0"/>
          <w:numId w:val="22"/>
        </w:numPr>
        <w:spacing w:after="0" w:line="240" w:lineRule="auto"/>
        <w:ind w:right="-427"/>
        <w:jc w:val="both"/>
        <w:rPr>
          <w:rFonts w:ascii="Times New Roman" w:hAnsi="Times New Roman"/>
          <w:sz w:val="24"/>
          <w:szCs w:val="24"/>
        </w:rPr>
      </w:pPr>
      <w:r w:rsidRPr="007D5330">
        <w:rPr>
          <w:rFonts w:ascii="Times New Roman" w:hAnsi="Times New Roman"/>
          <w:sz w:val="24"/>
          <w:szCs w:val="24"/>
        </w:rPr>
        <w:t>изменения порядка взаимодействия КСАО ЗАГС и ФГИС «ЕГР ЗАГС»;</w:t>
      </w:r>
    </w:p>
    <w:p w14:paraId="4287796B" w14:textId="77777777" w:rsidR="007D5330" w:rsidRPr="007D5330" w:rsidRDefault="007D5330" w:rsidP="00DD430C">
      <w:pPr>
        <w:pStyle w:val="aff5"/>
        <w:numPr>
          <w:ilvl w:val="0"/>
          <w:numId w:val="22"/>
        </w:numPr>
        <w:spacing w:after="0" w:line="240" w:lineRule="auto"/>
        <w:ind w:right="-427"/>
        <w:jc w:val="both"/>
        <w:rPr>
          <w:rFonts w:ascii="Times New Roman" w:hAnsi="Times New Roman"/>
          <w:sz w:val="24"/>
          <w:szCs w:val="24"/>
        </w:rPr>
      </w:pPr>
      <w:r w:rsidRPr="007D5330">
        <w:rPr>
          <w:rFonts w:ascii="Times New Roman" w:hAnsi="Times New Roman"/>
          <w:sz w:val="24"/>
          <w:szCs w:val="24"/>
        </w:rPr>
        <w:t>эксплуатации Модуля конвертации.</w:t>
      </w:r>
    </w:p>
    <w:p w14:paraId="6249C606" w14:textId="77777777" w:rsidR="007D5330" w:rsidRPr="007D5330" w:rsidRDefault="007D5330" w:rsidP="00DD430C">
      <w:pPr>
        <w:pStyle w:val="32"/>
        <w:keepLines/>
        <w:numPr>
          <w:ilvl w:val="2"/>
          <w:numId w:val="10"/>
        </w:numPr>
        <w:ind w:right="-427"/>
        <w:jc w:val="both"/>
      </w:pPr>
      <w:bookmarkStart w:id="146" w:name="_Toc534807606"/>
      <w:bookmarkEnd w:id="144"/>
      <w:bookmarkEnd w:id="145"/>
      <w:r w:rsidRPr="007D5330">
        <w:t>Требования к формированию электронной подписи</w:t>
      </w:r>
      <w:bookmarkEnd w:id="146"/>
    </w:p>
    <w:p w14:paraId="433ED14F" w14:textId="77777777" w:rsidR="007D5330" w:rsidRPr="007D5330" w:rsidRDefault="007D5330" w:rsidP="00DD430C">
      <w:pPr>
        <w:pStyle w:val="40"/>
        <w:keepLines/>
        <w:numPr>
          <w:ilvl w:val="3"/>
          <w:numId w:val="10"/>
        </w:numPr>
        <w:ind w:right="-427"/>
      </w:pPr>
      <w:r w:rsidRPr="007D5330">
        <w:t>Общие требования к электронной подписи актов гражданского состояния</w:t>
      </w:r>
    </w:p>
    <w:p w14:paraId="5BF0AA93" w14:textId="77777777" w:rsidR="007D5330" w:rsidRPr="007D5330" w:rsidRDefault="007D5330" w:rsidP="00E4209A">
      <w:pPr>
        <w:ind w:right="-427"/>
        <w:jc w:val="both"/>
      </w:pPr>
      <w:r w:rsidRPr="007D5330">
        <w:t xml:space="preserve">      Сертификаты и ключи электронной подписи (п. 3 ст. 14 Федерального закона от 6 апреля 2011 г. № 63-ФЗ «Об электронной подписи»), используемые для формирования электронных подписей (далее – ЭП) в сообщениях, формируемых в Федеральной государственной информационной системе «ЕГР ЗАГС», должны выдаваться на имя руководителя органа записи акта гражданского состояния или уполномоченного им работника.</w:t>
      </w:r>
    </w:p>
    <w:p w14:paraId="3ACCB24D" w14:textId="77777777" w:rsidR="007D5330" w:rsidRPr="007D5330" w:rsidRDefault="007D5330" w:rsidP="00E4209A">
      <w:pPr>
        <w:ind w:right="-427"/>
        <w:jc w:val="both"/>
      </w:pPr>
      <w:r w:rsidRPr="007D5330">
        <w:t>При переводе в электронную форму актовых книг должны использоваться квалифицированные сертификаты ключей проверки электронной подписи, созданные и выданные аккредитованными удостоверяющими центрами Российской Федерации.</w:t>
      </w:r>
    </w:p>
    <w:p w14:paraId="59E11933" w14:textId="77777777" w:rsidR="007D5330" w:rsidRPr="007D5330" w:rsidRDefault="007D5330" w:rsidP="00E4209A">
      <w:pPr>
        <w:ind w:right="-427"/>
        <w:jc w:val="both"/>
      </w:pPr>
      <w:r w:rsidRPr="007D5330">
        <w:t>Применяемое средство криптографической защиты информации (средство электронной подписи) должно обеспечивать применение ЭП в соответствии с нормами действующего законодательства Российской Федерации и осуществлять выполнение следующих функций:</w:t>
      </w:r>
    </w:p>
    <w:p w14:paraId="2B90A294" w14:textId="77777777" w:rsidR="007D5330" w:rsidRPr="007D5330" w:rsidRDefault="007D5330" w:rsidP="00E4209A">
      <w:pPr>
        <w:ind w:right="-427"/>
        <w:jc w:val="both"/>
      </w:pPr>
      <w:r w:rsidRPr="007D5330">
        <w:t>–</w:t>
      </w:r>
      <w:r w:rsidRPr="007D5330">
        <w:tab/>
        <w:t xml:space="preserve"> формирование электронной подписи электронного документа в соответствии с ГОСТ Р 34.10-2001 или ГОСТ Р 34.10-2012;</w:t>
      </w:r>
    </w:p>
    <w:p w14:paraId="66B9D491" w14:textId="77777777" w:rsidR="007D5330" w:rsidRPr="007D5330" w:rsidRDefault="007D5330" w:rsidP="00E4209A">
      <w:pPr>
        <w:ind w:right="-427"/>
        <w:jc w:val="both"/>
      </w:pPr>
      <w:r w:rsidRPr="007D5330">
        <w:t xml:space="preserve">– </w:t>
      </w:r>
      <w:r w:rsidRPr="007D5330">
        <w:tab/>
        <w:t>подтверждение подлинности электронной подписи электронного документа в соответствии с ГОСТ Р 34.10-2001 или ГОСТ Р 34.10-2012;</w:t>
      </w:r>
    </w:p>
    <w:p w14:paraId="021C9F7D" w14:textId="77777777" w:rsidR="007D5330" w:rsidRPr="007D5330" w:rsidRDefault="007D5330" w:rsidP="00E4209A">
      <w:pPr>
        <w:ind w:right="-427"/>
        <w:jc w:val="both"/>
      </w:pPr>
      <w:r w:rsidRPr="007D5330">
        <w:t xml:space="preserve">– </w:t>
      </w:r>
      <w:r w:rsidRPr="007D5330">
        <w:tab/>
        <w:t xml:space="preserve">подсчет значения хеш-функции в соответствии с ГОСТ Р 34.11-94 или </w:t>
      </w:r>
    </w:p>
    <w:p w14:paraId="1F1F259A" w14:textId="77777777" w:rsidR="007D5330" w:rsidRPr="007D5330" w:rsidRDefault="007D5330" w:rsidP="00E4209A">
      <w:pPr>
        <w:ind w:right="-427"/>
        <w:jc w:val="both"/>
      </w:pPr>
      <w:r w:rsidRPr="007D5330">
        <w:t>ГОСТ Р 34.11-2012;</w:t>
      </w:r>
    </w:p>
    <w:p w14:paraId="08F2385A" w14:textId="77777777" w:rsidR="007D5330" w:rsidRPr="007D5330" w:rsidRDefault="007D5330" w:rsidP="00E4209A">
      <w:pPr>
        <w:ind w:right="-427"/>
        <w:jc w:val="both"/>
      </w:pPr>
      <w:r w:rsidRPr="007D5330">
        <w:t xml:space="preserve">– </w:t>
      </w:r>
      <w:r w:rsidRPr="007D5330">
        <w:tab/>
        <w:t>формирование закрытых и открытых ключей электронной подписи и шифрования.</w:t>
      </w:r>
    </w:p>
    <w:p w14:paraId="4F68900A" w14:textId="77777777" w:rsidR="007D5330" w:rsidRPr="007D5330" w:rsidRDefault="007D5330" w:rsidP="00E4209A">
      <w:pPr>
        <w:ind w:right="-427"/>
        <w:jc w:val="both"/>
      </w:pPr>
      <w:r w:rsidRPr="007D5330">
        <w:t>Средство криптографической защиты информации (средство электронной подписи) должно быть сертифицировано на соответствие требованиям ФСБ России к шифровальным (криптографическим) средствам класса КС3.</w:t>
      </w:r>
    </w:p>
    <w:p w14:paraId="796AA413" w14:textId="77777777" w:rsidR="007D5330" w:rsidRPr="007D5330" w:rsidRDefault="007D5330" w:rsidP="00E4209A">
      <w:pPr>
        <w:ind w:right="-427"/>
        <w:jc w:val="both"/>
      </w:pPr>
      <w:r w:rsidRPr="007D5330">
        <w:t>Электронная подпись подтверждает:</w:t>
      </w:r>
    </w:p>
    <w:p w14:paraId="0B2561F2" w14:textId="77777777" w:rsidR="007D5330" w:rsidRPr="007D5330" w:rsidRDefault="007D5330" w:rsidP="00E4209A">
      <w:pPr>
        <w:ind w:right="-427"/>
        <w:jc w:val="both"/>
      </w:pPr>
      <w:r w:rsidRPr="007D5330">
        <w:t xml:space="preserve">– </w:t>
      </w:r>
      <w:r w:rsidRPr="007D5330">
        <w:tab/>
        <w:t>неизменность актов гражданского состояния, переданных в ЕГР ЗАГС;</w:t>
      </w:r>
    </w:p>
    <w:p w14:paraId="342B29E7" w14:textId="77777777" w:rsidR="007D5330" w:rsidRPr="007D5330" w:rsidRDefault="007D5330" w:rsidP="00E4209A">
      <w:pPr>
        <w:ind w:right="-427"/>
        <w:jc w:val="both"/>
      </w:pPr>
      <w:r w:rsidRPr="007D5330">
        <w:t>–</w:t>
      </w:r>
      <w:r w:rsidRPr="007D5330">
        <w:tab/>
        <w:t xml:space="preserve"> факт аутентификации и авторизации пользователя Федеральной государственной информационной системы «ЕГР ЗАГС».</w:t>
      </w:r>
    </w:p>
    <w:p w14:paraId="76F3441A" w14:textId="77777777" w:rsidR="007D5330" w:rsidRPr="007D5330" w:rsidRDefault="007D5330" w:rsidP="00E4209A">
      <w:pPr>
        <w:ind w:right="-427"/>
        <w:jc w:val="both"/>
      </w:pPr>
      <w:r w:rsidRPr="007D5330">
        <w:t>Безопасность хранения и использования ключа ЭП актов гражданского состояния ЕГР ЗАГС обеспечивается организационно-техническими мероприятиями, требования к которым предъявляет оператор ФГИС «ЕГР ЗАГС».</w:t>
      </w:r>
    </w:p>
    <w:p w14:paraId="6D889AB2" w14:textId="77777777" w:rsidR="007D5330" w:rsidRPr="007D5330" w:rsidRDefault="007D5330" w:rsidP="00DD430C">
      <w:pPr>
        <w:pStyle w:val="40"/>
        <w:keepLines/>
        <w:numPr>
          <w:ilvl w:val="3"/>
          <w:numId w:val="10"/>
        </w:numPr>
        <w:ind w:right="-427"/>
      </w:pPr>
      <w:r w:rsidRPr="007D5330">
        <w:t>Правила формирования электронной подписи актов гражданского состояния</w:t>
      </w:r>
    </w:p>
    <w:p w14:paraId="2CA3853E" w14:textId="77777777" w:rsidR="007D5330" w:rsidRPr="007D5330" w:rsidRDefault="007D5330" w:rsidP="00E4209A">
      <w:pPr>
        <w:ind w:right="-427" w:firstLine="360"/>
        <w:jc w:val="both"/>
      </w:pPr>
      <w:r w:rsidRPr="007D5330">
        <w:t xml:space="preserve">Для удостоверения блока структурированных данных АГС используется электронная подпись, которая должна быть сформирована в формате </w:t>
      </w:r>
      <w:proofErr w:type="spellStart"/>
      <w:r w:rsidRPr="007D5330">
        <w:t>CAdES</w:t>
      </w:r>
      <w:proofErr w:type="spellEnd"/>
      <w:r w:rsidRPr="007D5330">
        <w:t>-BES (</w:t>
      </w:r>
      <w:r w:rsidRPr="007D5330">
        <w:rPr>
          <w:lang w:val="en-US"/>
        </w:rPr>
        <w:t>Basic</w:t>
      </w:r>
      <w:r w:rsidRPr="007D5330">
        <w:t xml:space="preserve"> </w:t>
      </w:r>
      <w:r w:rsidRPr="007D5330">
        <w:rPr>
          <w:lang w:val="en-US"/>
        </w:rPr>
        <w:t>Electronic</w:t>
      </w:r>
      <w:r w:rsidRPr="007D5330">
        <w:t xml:space="preserve"> </w:t>
      </w:r>
      <w:r w:rsidRPr="007D5330">
        <w:rPr>
          <w:lang w:val="en-US"/>
        </w:rPr>
        <w:t>Signature</w:t>
      </w:r>
      <w:r w:rsidRPr="007D5330">
        <w:t xml:space="preserve">) и расширена до формата </w:t>
      </w:r>
      <w:proofErr w:type="spellStart"/>
      <w:r w:rsidRPr="007D5330">
        <w:t>CAdES</w:t>
      </w:r>
      <w:proofErr w:type="spellEnd"/>
      <w:r w:rsidRPr="007D5330">
        <w:t>-T (</w:t>
      </w:r>
      <w:r w:rsidRPr="007D5330">
        <w:rPr>
          <w:lang w:val="en-US"/>
        </w:rPr>
        <w:t>Electronic</w:t>
      </w:r>
      <w:r w:rsidRPr="007D5330">
        <w:t xml:space="preserve"> </w:t>
      </w:r>
      <w:r w:rsidRPr="007D5330">
        <w:rPr>
          <w:lang w:val="en-US"/>
        </w:rPr>
        <w:t>Signature</w:t>
      </w:r>
      <w:r w:rsidRPr="007D5330">
        <w:t xml:space="preserve"> </w:t>
      </w:r>
      <w:r w:rsidRPr="007D5330">
        <w:rPr>
          <w:lang w:val="en-US"/>
        </w:rPr>
        <w:t>with</w:t>
      </w:r>
      <w:r w:rsidRPr="007D5330">
        <w:t xml:space="preserve"> </w:t>
      </w:r>
      <w:r w:rsidRPr="007D5330">
        <w:rPr>
          <w:lang w:val="en-US"/>
        </w:rPr>
        <w:t>Time</w:t>
      </w:r>
      <w:r w:rsidRPr="007D5330">
        <w:t xml:space="preserve">) штампом времени (меткой времени, полученной из доверенного источника) в соответствии со стандартом </w:t>
      </w:r>
      <w:proofErr w:type="spellStart"/>
      <w:r w:rsidRPr="007D5330">
        <w:rPr>
          <w:lang w:val="en-US"/>
        </w:rPr>
        <w:t>CAdES</w:t>
      </w:r>
      <w:proofErr w:type="spellEnd"/>
      <w:r w:rsidRPr="007D5330">
        <w:t xml:space="preserve"> (</w:t>
      </w:r>
      <w:r w:rsidRPr="007D5330">
        <w:rPr>
          <w:lang w:val="en-US"/>
        </w:rPr>
        <w:t>CMS</w:t>
      </w:r>
      <w:r w:rsidRPr="007D5330">
        <w:t xml:space="preserve"> </w:t>
      </w:r>
      <w:r w:rsidRPr="007D5330">
        <w:rPr>
          <w:lang w:val="en-US"/>
        </w:rPr>
        <w:t>Advanced</w:t>
      </w:r>
      <w:r w:rsidRPr="007D5330">
        <w:t xml:space="preserve"> </w:t>
      </w:r>
      <w:r w:rsidRPr="007D5330">
        <w:rPr>
          <w:lang w:val="en-US"/>
        </w:rPr>
        <w:t>Electronic</w:t>
      </w:r>
      <w:r w:rsidRPr="007D5330">
        <w:t xml:space="preserve"> </w:t>
      </w:r>
      <w:r w:rsidRPr="007D5330">
        <w:rPr>
          <w:lang w:val="en-US"/>
        </w:rPr>
        <w:t>Signatures</w:t>
      </w:r>
      <w:r w:rsidRPr="007D5330">
        <w:t xml:space="preserve">), который представляет собой расширенную версию стандарта электронной подписи </w:t>
      </w:r>
      <w:r w:rsidRPr="007D5330">
        <w:rPr>
          <w:lang w:val="en-US"/>
        </w:rPr>
        <w:t>CMS</w:t>
      </w:r>
      <w:r w:rsidRPr="007D5330">
        <w:t xml:space="preserve"> (</w:t>
      </w:r>
      <w:r w:rsidRPr="007D5330">
        <w:rPr>
          <w:lang w:val="en-US"/>
        </w:rPr>
        <w:t>Cryptographic</w:t>
      </w:r>
      <w:r w:rsidRPr="007D5330">
        <w:t xml:space="preserve"> </w:t>
      </w:r>
      <w:r w:rsidRPr="007D5330">
        <w:rPr>
          <w:lang w:val="en-US"/>
        </w:rPr>
        <w:t>Message</w:t>
      </w:r>
      <w:r w:rsidRPr="007D5330">
        <w:t xml:space="preserve"> </w:t>
      </w:r>
      <w:r w:rsidRPr="007D5330">
        <w:rPr>
          <w:lang w:val="en-US"/>
        </w:rPr>
        <w:t>Syntax</w:t>
      </w:r>
      <w:r w:rsidRPr="007D5330">
        <w:t xml:space="preserve">). Последняя версия 2.2.1 стандарта </w:t>
      </w:r>
      <w:proofErr w:type="spellStart"/>
      <w:r w:rsidRPr="007D5330">
        <w:rPr>
          <w:lang w:val="en-US"/>
        </w:rPr>
        <w:t>CAdES</w:t>
      </w:r>
      <w:proofErr w:type="spellEnd"/>
      <w:r w:rsidRPr="007D5330">
        <w:t xml:space="preserve">  опубликована в Интернете по адресу: </w:t>
      </w:r>
      <w:hyperlink r:id="rId19" w:history="1">
        <w:r w:rsidRPr="007D5330">
          <w:rPr>
            <w:rStyle w:val="af1"/>
          </w:rPr>
          <w:t>https://www.etsi.org/deliver/etsi_ts/101700_101799/101733/02.02.01_60/</w:t>
        </w:r>
      </w:hyperlink>
      <w:r w:rsidRPr="007D5330">
        <w:t xml:space="preserve">. Схема </w:t>
      </w:r>
      <w:r w:rsidRPr="007D5330">
        <w:rPr>
          <w:lang w:val="en-US"/>
        </w:rPr>
        <w:t>ASN</w:t>
      </w:r>
      <w:r w:rsidRPr="007D5330">
        <w:t xml:space="preserve">.1 и структура электронной подписи в формате </w:t>
      </w:r>
      <w:r w:rsidRPr="007D5330">
        <w:rPr>
          <w:lang w:val="en-US"/>
        </w:rPr>
        <w:t>CMS</w:t>
      </w:r>
      <w:r w:rsidRPr="007D5330">
        <w:rPr>
          <w:color w:val="FF0000"/>
        </w:rPr>
        <w:t xml:space="preserve"> </w:t>
      </w:r>
      <w:r w:rsidRPr="007D5330">
        <w:t xml:space="preserve">описана в документе RFC5652, который опубликован в Интернете по адресу: </w:t>
      </w:r>
      <w:hyperlink r:id="rId20" w:history="1">
        <w:r w:rsidRPr="007D5330">
          <w:rPr>
            <w:rStyle w:val="af1"/>
          </w:rPr>
          <w:t>https://tools.ietf.org/html/rfc5652</w:t>
        </w:r>
      </w:hyperlink>
      <w:r w:rsidRPr="007D5330">
        <w:t>. Значение ЭП должно рассчитываться для содержимого следующих элементов:</w:t>
      </w:r>
    </w:p>
    <w:p w14:paraId="183B68A1" w14:textId="77777777" w:rsidR="007D5330" w:rsidRPr="007D5330" w:rsidRDefault="007D5330" w:rsidP="00DD430C">
      <w:pPr>
        <w:pStyle w:val="affc"/>
        <w:numPr>
          <w:ilvl w:val="0"/>
          <w:numId w:val="23"/>
        </w:numPr>
        <w:spacing w:before="0" w:beforeAutospacing="0" w:after="0" w:afterAutospacing="0"/>
        <w:ind w:left="714" w:right="-427" w:hanging="357"/>
        <w:jc w:val="both"/>
      </w:pPr>
      <w:r w:rsidRPr="007D5330">
        <w:t xml:space="preserve">для каждого элемента </w:t>
      </w:r>
      <w:proofErr w:type="spellStart"/>
      <w:r w:rsidRPr="007D5330">
        <w:rPr>
          <w:i/>
        </w:rPr>
        <w:t>ВерсЗапАГС</w:t>
      </w:r>
      <w:proofErr w:type="spellEnd"/>
      <w:r w:rsidRPr="007D5330">
        <w:t xml:space="preserve"> и всех его составных элементов;</w:t>
      </w:r>
    </w:p>
    <w:p w14:paraId="3A299871" w14:textId="77777777" w:rsidR="007D5330" w:rsidRPr="007D5330" w:rsidRDefault="007D5330" w:rsidP="00DD430C">
      <w:pPr>
        <w:pStyle w:val="affc"/>
        <w:numPr>
          <w:ilvl w:val="0"/>
          <w:numId w:val="23"/>
        </w:numPr>
        <w:spacing w:before="0" w:beforeAutospacing="0" w:after="0" w:afterAutospacing="0"/>
        <w:ind w:left="714" w:right="-427" w:hanging="357"/>
        <w:jc w:val="both"/>
      </w:pPr>
      <w:r w:rsidRPr="007D5330">
        <w:t xml:space="preserve">для элемента </w:t>
      </w:r>
      <w:r w:rsidRPr="007D5330">
        <w:rPr>
          <w:i/>
        </w:rPr>
        <w:t>Файл</w:t>
      </w:r>
      <w:r w:rsidRPr="007D5330">
        <w:t xml:space="preserve"> и всех его составных элементов.</w:t>
      </w:r>
    </w:p>
    <w:p w14:paraId="68CA0A7A" w14:textId="77777777" w:rsidR="007D5330" w:rsidRPr="007D5330" w:rsidRDefault="007D5330" w:rsidP="00E4209A">
      <w:pPr>
        <w:ind w:right="-427" w:firstLine="360"/>
        <w:jc w:val="both"/>
      </w:pPr>
      <w:r w:rsidRPr="007D5330">
        <w:t xml:space="preserve">Блок электронной подписи для каждого элемента </w:t>
      </w:r>
      <w:proofErr w:type="spellStart"/>
      <w:r w:rsidRPr="007D5330">
        <w:rPr>
          <w:i/>
        </w:rPr>
        <w:t>ВерсЗапАГС</w:t>
      </w:r>
      <w:proofErr w:type="spellEnd"/>
      <w:r w:rsidRPr="007D5330">
        <w:t xml:space="preserve"> сохраняется в дочернем элементе</w:t>
      </w:r>
      <w:r w:rsidRPr="007D5330">
        <w:rPr>
          <w:b/>
        </w:rPr>
        <w:t xml:space="preserve"> </w:t>
      </w:r>
      <w:proofErr w:type="spellStart"/>
      <w:r w:rsidRPr="007D5330">
        <w:rPr>
          <w:i/>
        </w:rPr>
        <w:t>ЭП_Док</w:t>
      </w:r>
      <w:proofErr w:type="spellEnd"/>
      <w:r w:rsidRPr="007D5330">
        <w:rPr>
          <w:i/>
        </w:rPr>
        <w:t xml:space="preserve">. </w:t>
      </w:r>
      <w:r w:rsidRPr="007D5330">
        <w:t>Блок электронной подписи</w:t>
      </w:r>
      <w:r w:rsidRPr="007D5330">
        <w:rPr>
          <w:i/>
        </w:rPr>
        <w:t xml:space="preserve"> </w:t>
      </w:r>
      <w:r w:rsidRPr="007D5330">
        <w:t xml:space="preserve">для элемента </w:t>
      </w:r>
      <w:r w:rsidRPr="007D5330">
        <w:rPr>
          <w:i/>
        </w:rPr>
        <w:t>Файл</w:t>
      </w:r>
      <w:r w:rsidRPr="007D5330">
        <w:rPr>
          <w:b/>
        </w:rPr>
        <w:t xml:space="preserve"> </w:t>
      </w:r>
      <w:r w:rsidRPr="007D5330">
        <w:t>сохраняется в дочернем элементе</w:t>
      </w:r>
      <w:r w:rsidRPr="007D5330">
        <w:rPr>
          <w:b/>
        </w:rPr>
        <w:t xml:space="preserve"> </w:t>
      </w:r>
      <w:proofErr w:type="spellStart"/>
      <w:r w:rsidRPr="007D5330">
        <w:rPr>
          <w:i/>
        </w:rPr>
        <w:t>ЭП_Файл</w:t>
      </w:r>
      <w:proofErr w:type="spellEnd"/>
      <w:r w:rsidRPr="007D5330">
        <w:t>.</w:t>
      </w:r>
    </w:p>
    <w:p w14:paraId="2A00EBF3" w14:textId="77777777" w:rsidR="007D5330" w:rsidRPr="007D5330" w:rsidRDefault="007D5330" w:rsidP="00E4209A">
      <w:pPr>
        <w:ind w:right="-427" w:firstLine="360"/>
        <w:jc w:val="both"/>
      </w:pPr>
      <w:r w:rsidRPr="007D5330">
        <w:t xml:space="preserve">Блоки электронной подписи </w:t>
      </w:r>
      <w:proofErr w:type="spellStart"/>
      <w:r w:rsidRPr="007D5330">
        <w:rPr>
          <w:i/>
        </w:rPr>
        <w:t>ЭП_Док</w:t>
      </w:r>
      <w:proofErr w:type="spellEnd"/>
      <w:r w:rsidRPr="007D5330">
        <w:t xml:space="preserve"> и </w:t>
      </w:r>
      <w:proofErr w:type="spellStart"/>
      <w:r w:rsidRPr="007D5330">
        <w:rPr>
          <w:i/>
        </w:rPr>
        <w:t>ЭП_Файл</w:t>
      </w:r>
      <w:proofErr w:type="spellEnd"/>
      <w:r w:rsidRPr="007D5330">
        <w:t xml:space="preserve"> включают в себя два параметра </w:t>
      </w:r>
      <w:proofErr w:type="spellStart"/>
      <w:r w:rsidRPr="007D5330">
        <w:rPr>
          <w:i/>
        </w:rPr>
        <w:t>СвПодпись</w:t>
      </w:r>
      <w:proofErr w:type="spellEnd"/>
      <w:r w:rsidRPr="007D5330">
        <w:t xml:space="preserve"> и </w:t>
      </w:r>
      <w:proofErr w:type="spellStart"/>
      <w:r w:rsidRPr="007D5330">
        <w:rPr>
          <w:i/>
        </w:rPr>
        <w:t>СвОткрСертПодпись</w:t>
      </w:r>
      <w:proofErr w:type="spellEnd"/>
      <w:r w:rsidRPr="007D5330">
        <w:t>, которые предназначены для хранения следующих данных:</w:t>
      </w:r>
    </w:p>
    <w:p w14:paraId="006885E6" w14:textId="77777777" w:rsidR="007D5330" w:rsidRPr="007D5330" w:rsidRDefault="007D5330" w:rsidP="00DD430C">
      <w:pPr>
        <w:pStyle w:val="aff5"/>
        <w:numPr>
          <w:ilvl w:val="0"/>
          <w:numId w:val="24"/>
        </w:numPr>
        <w:spacing w:after="0" w:line="240" w:lineRule="auto"/>
        <w:ind w:right="-427"/>
        <w:jc w:val="both"/>
        <w:rPr>
          <w:rFonts w:ascii="Times New Roman" w:hAnsi="Times New Roman"/>
          <w:sz w:val="24"/>
          <w:szCs w:val="24"/>
        </w:rPr>
      </w:pPr>
      <w:proofErr w:type="spellStart"/>
      <w:r w:rsidRPr="007D5330">
        <w:rPr>
          <w:rFonts w:ascii="Times New Roman" w:hAnsi="Times New Roman"/>
          <w:i/>
          <w:sz w:val="24"/>
          <w:szCs w:val="24"/>
        </w:rPr>
        <w:t>СвПодпись</w:t>
      </w:r>
      <w:proofErr w:type="spellEnd"/>
      <w:r w:rsidRPr="007D5330">
        <w:rPr>
          <w:rFonts w:ascii="Times New Roman" w:hAnsi="Times New Roman"/>
          <w:b/>
          <w:sz w:val="24"/>
          <w:szCs w:val="24"/>
        </w:rPr>
        <w:t xml:space="preserve"> – </w:t>
      </w:r>
      <w:r w:rsidRPr="007D5330">
        <w:rPr>
          <w:rFonts w:ascii="Times New Roman" w:hAnsi="Times New Roman"/>
          <w:sz w:val="24"/>
          <w:szCs w:val="24"/>
        </w:rPr>
        <w:t xml:space="preserve">для хранения электронной подписи в формате </w:t>
      </w:r>
      <w:proofErr w:type="spellStart"/>
      <w:r w:rsidRPr="007D5330">
        <w:rPr>
          <w:rFonts w:ascii="Times New Roman" w:hAnsi="Times New Roman"/>
          <w:sz w:val="24"/>
          <w:szCs w:val="24"/>
        </w:rPr>
        <w:t>CAdES</w:t>
      </w:r>
      <w:proofErr w:type="spellEnd"/>
      <w:r w:rsidRPr="007D5330">
        <w:rPr>
          <w:rFonts w:ascii="Times New Roman" w:hAnsi="Times New Roman"/>
          <w:sz w:val="24"/>
          <w:szCs w:val="24"/>
        </w:rPr>
        <w:t xml:space="preserve">-T, вычисленной в соответствии с ГОСТ Р 34.10-2001 или ГОСТ Р 34.10-2012; </w:t>
      </w:r>
    </w:p>
    <w:p w14:paraId="44E57A02" w14:textId="77777777" w:rsidR="007D5330" w:rsidRPr="007D5330" w:rsidRDefault="007D5330" w:rsidP="00DD430C">
      <w:pPr>
        <w:pStyle w:val="aff5"/>
        <w:numPr>
          <w:ilvl w:val="0"/>
          <w:numId w:val="24"/>
        </w:numPr>
        <w:spacing w:after="0" w:line="240" w:lineRule="auto"/>
        <w:ind w:right="-427"/>
        <w:jc w:val="both"/>
        <w:rPr>
          <w:rFonts w:ascii="Times New Roman" w:hAnsi="Times New Roman"/>
          <w:sz w:val="24"/>
          <w:szCs w:val="24"/>
        </w:rPr>
      </w:pPr>
      <w:proofErr w:type="spellStart"/>
      <w:r w:rsidRPr="007D5330">
        <w:rPr>
          <w:rFonts w:ascii="Times New Roman" w:hAnsi="Times New Roman"/>
          <w:i/>
          <w:sz w:val="24"/>
          <w:szCs w:val="24"/>
        </w:rPr>
        <w:t>СвОткрСертПодпись</w:t>
      </w:r>
      <w:proofErr w:type="spellEnd"/>
      <w:r w:rsidRPr="007D5330">
        <w:rPr>
          <w:rFonts w:ascii="Times New Roman" w:hAnsi="Times New Roman"/>
          <w:b/>
          <w:sz w:val="24"/>
          <w:szCs w:val="24"/>
        </w:rPr>
        <w:t xml:space="preserve"> </w:t>
      </w:r>
      <w:r w:rsidRPr="007D5330">
        <w:rPr>
          <w:rFonts w:ascii="Times New Roman" w:hAnsi="Times New Roman"/>
          <w:sz w:val="24"/>
          <w:szCs w:val="24"/>
        </w:rPr>
        <w:t xml:space="preserve">– для хранения электронной подписи в формате </w:t>
      </w:r>
      <w:proofErr w:type="spellStart"/>
      <w:r w:rsidRPr="007D5330">
        <w:rPr>
          <w:rFonts w:ascii="Times New Roman" w:hAnsi="Times New Roman"/>
          <w:sz w:val="24"/>
          <w:szCs w:val="24"/>
        </w:rPr>
        <w:t>CAdES</w:t>
      </w:r>
      <w:proofErr w:type="spellEnd"/>
      <w:r w:rsidRPr="007D5330">
        <w:rPr>
          <w:rFonts w:ascii="Times New Roman" w:hAnsi="Times New Roman"/>
          <w:sz w:val="24"/>
          <w:szCs w:val="24"/>
        </w:rPr>
        <w:t xml:space="preserve">-T, вычисленной в соответствии с ГОСТ Р 34.10-2001 или ГОСТ Р 34.10-2012, в состав которой обязательно должен входить сертификат ключа проверки электронной подписи. </w:t>
      </w:r>
    </w:p>
    <w:p w14:paraId="32867413" w14:textId="6737B7D3" w:rsidR="007D5330" w:rsidRDefault="007D5330" w:rsidP="00E4209A">
      <w:pPr>
        <w:ind w:right="-427" w:firstLine="357"/>
        <w:jc w:val="both"/>
      </w:pPr>
      <w:r w:rsidRPr="007D5330">
        <w:t xml:space="preserve">В процессе создания электронной подписи должны использоваться следующие алгоритмы для расчета </w:t>
      </w:r>
      <w:proofErr w:type="spellStart"/>
      <w:r w:rsidRPr="007D5330">
        <w:t>хеш</w:t>
      </w:r>
      <w:proofErr w:type="spellEnd"/>
      <w:r w:rsidRPr="007D5330">
        <w:t xml:space="preserve">-сумм, формирования подписи и </w:t>
      </w:r>
      <w:proofErr w:type="spellStart"/>
      <w:r w:rsidRPr="007D5330">
        <w:t>каноникализации</w:t>
      </w:r>
      <w:proofErr w:type="spellEnd"/>
      <w:r w:rsidRPr="007D5330">
        <w:t>:</w:t>
      </w:r>
    </w:p>
    <w:p w14:paraId="5F93F8F6" w14:textId="77777777" w:rsidR="00CF34F5" w:rsidRPr="007D5330" w:rsidRDefault="00CF34F5" w:rsidP="00E4209A">
      <w:pPr>
        <w:ind w:firstLine="357"/>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835"/>
        <w:gridCol w:w="4642"/>
      </w:tblGrid>
      <w:tr w:rsidR="007D5330" w:rsidRPr="000A2DF6" w14:paraId="58CBA0BD" w14:textId="77777777" w:rsidTr="00244437">
        <w:tc>
          <w:tcPr>
            <w:tcW w:w="2093" w:type="dxa"/>
            <w:shd w:val="clear" w:color="auto" w:fill="D9D9D9" w:themeFill="background1" w:themeFillShade="D9"/>
          </w:tcPr>
          <w:p w14:paraId="6B1FBA7E" w14:textId="77777777" w:rsidR="007D5330" w:rsidRPr="000A2DF6" w:rsidRDefault="007D5330" w:rsidP="00E4209A">
            <w:pPr>
              <w:jc w:val="center"/>
              <w:rPr>
                <w:b/>
              </w:rPr>
            </w:pPr>
            <w:r w:rsidRPr="000A2DF6">
              <w:rPr>
                <w:b/>
              </w:rPr>
              <w:t>Наименование функции</w:t>
            </w:r>
          </w:p>
        </w:tc>
        <w:tc>
          <w:tcPr>
            <w:tcW w:w="2835" w:type="dxa"/>
            <w:shd w:val="clear" w:color="auto" w:fill="D9D9D9" w:themeFill="background1" w:themeFillShade="D9"/>
          </w:tcPr>
          <w:p w14:paraId="3B425974" w14:textId="77777777" w:rsidR="007D5330" w:rsidRPr="000A2DF6" w:rsidRDefault="007D5330" w:rsidP="00E4209A">
            <w:pPr>
              <w:jc w:val="center"/>
              <w:rPr>
                <w:b/>
              </w:rPr>
            </w:pPr>
            <w:r w:rsidRPr="000A2DF6">
              <w:rPr>
                <w:b/>
              </w:rPr>
              <w:t>Наименование стандарта</w:t>
            </w:r>
          </w:p>
        </w:tc>
        <w:tc>
          <w:tcPr>
            <w:tcW w:w="4642" w:type="dxa"/>
            <w:shd w:val="clear" w:color="auto" w:fill="D9D9D9" w:themeFill="background1" w:themeFillShade="D9"/>
          </w:tcPr>
          <w:p w14:paraId="7B6E7D58" w14:textId="77777777" w:rsidR="007D5330" w:rsidRPr="000A2DF6" w:rsidRDefault="007D5330" w:rsidP="00E4209A">
            <w:pPr>
              <w:jc w:val="center"/>
              <w:rPr>
                <w:b/>
              </w:rPr>
            </w:pPr>
            <w:r w:rsidRPr="000A2DF6">
              <w:rPr>
                <w:b/>
              </w:rPr>
              <w:t>Примечание</w:t>
            </w:r>
          </w:p>
        </w:tc>
      </w:tr>
      <w:tr w:rsidR="007D5330" w:rsidRPr="000A2DF6" w14:paraId="022207E4" w14:textId="77777777" w:rsidTr="00244437">
        <w:tc>
          <w:tcPr>
            <w:tcW w:w="2093" w:type="dxa"/>
          </w:tcPr>
          <w:p w14:paraId="16E25199" w14:textId="77777777" w:rsidR="007D5330" w:rsidRPr="000A2DF6" w:rsidRDefault="007D5330" w:rsidP="00E4209A">
            <w:r w:rsidRPr="000A2DF6">
              <w:t>Расчет хэш-сумм</w:t>
            </w:r>
          </w:p>
        </w:tc>
        <w:tc>
          <w:tcPr>
            <w:tcW w:w="2835" w:type="dxa"/>
          </w:tcPr>
          <w:p w14:paraId="03611362" w14:textId="77777777" w:rsidR="007D5330" w:rsidRPr="000A2DF6" w:rsidRDefault="007D5330" w:rsidP="00E4209A">
            <w:r w:rsidRPr="000A2DF6">
              <w:t xml:space="preserve">ГОСТ Р 34.11-94, </w:t>
            </w:r>
            <w:r w:rsidRPr="000A2DF6">
              <w:br/>
              <w:t>ГОСТ Р 34.11-2012</w:t>
            </w:r>
          </w:p>
        </w:tc>
        <w:tc>
          <w:tcPr>
            <w:tcW w:w="4642" w:type="dxa"/>
          </w:tcPr>
          <w:p w14:paraId="3E313DF0" w14:textId="77777777" w:rsidR="007D5330" w:rsidRPr="000A2DF6" w:rsidRDefault="007D5330" w:rsidP="00E4209A">
            <w:r w:rsidRPr="000A2DF6">
              <w:t>Применение алгоритмов ГОСТ Р 34.11-94 допустимо до 31.12.2018</w:t>
            </w:r>
          </w:p>
        </w:tc>
      </w:tr>
      <w:tr w:rsidR="007D5330" w:rsidRPr="000A2DF6" w14:paraId="43BB3AEB" w14:textId="77777777" w:rsidTr="00244437">
        <w:trPr>
          <w:trHeight w:val="70"/>
        </w:trPr>
        <w:tc>
          <w:tcPr>
            <w:tcW w:w="2093" w:type="dxa"/>
          </w:tcPr>
          <w:p w14:paraId="6E957849" w14:textId="77777777" w:rsidR="007D5330" w:rsidRPr="000A2DF6" w:rsidRDefault="007D5330" w:rsidP="00E4209A">
            <w:r w:rsidRPr="000A2DF6">
              <w:t>Формирования подписи</w:t>
            </w:r>
          </w:p>
        </w:tc>
        <w:tc>
          <w:tcPr>
            <w:tcW w:w="2835" w:type="dxa"/>
          </w:tcPr>
          <w:p w14:paraId="77348D24" w14:textId="77777777" w:rsidR="007D5330" w:rsidRPr="000A2DF6" w:rsidRDefault="007D5330" w:rsidP="00E4209A">
            <w:r w:rsidRPr="000A2DF6">
              <w:t>ГОСТ Р 34.10-2001, ГОСТ Р 34.10-2012</w:t>
            </w:r>
          </w:p>
        </w:tc>
        <w:tc>
          <w:tcPr>
            <w:tcW w:w="4642" w:type="dxa"/>
          </w:tcPr>
          <w:p w14:paraId="3617A254" w14:textId="77777777" w:rsidR="007D5330" w:rsidRPr="000A2DF6" w:rsidRDefault="007D5330" w:rsidP="00E4209A">
            <w:r w:rsidRPr="000A2DF6">
              <w:t>Применение алгоритмов ГОСТ Р 34.10-2001 допустимо до 31.12.2018</w:t>
            </w:r>
          </w:p>
        </w:tc>
      </w:tr>
      <w:tr w:rsidR="007D5330" w:rsidRPr="000A2DF6" w14:paraId="72995D70" w14:textId="77777777" w:rsidTr="00244437">
        <w:trPr>
          <w:trHeight w:val="140"/>
        </w:trPr>
        <w:tc>
          <w:tcPr>
            <w:tcW w:w="2093" w:type="dxa"/>
          </w:tcPr>
          <w:p w14:paraId="00D03160" w14:textId="77777777" w:rsidR="007D5330" w:rsidRPr="000A2DF6" w:rsidRDefault="007D5330" w:rsidP="00E4209A">
            <w:proofErr w:type="spellStart"/>
            <w:r w:rsidRPr="000A2DF6">
              <w:t>Каноникализация</w:t>
            </w:r>
            <w:proofErr w:type="spellEnd"/>
          </w:p>
        </w:tc>
        <w:tc>
          <w:tcPr>
            <w:tcW w:w="2835" w:type="dxa"/>
          </w:tcPr>
          <w:p w14:paraId="4E02E7D9" w14:textId="77777777" w:rsidR="007D5330" w:rsidRPr="000A2DF6" w:rsidRDefault="007D5330" w:rsidP="00E4209A">
            <w:pPr>
              <w:rPr>
                <w:lang w:val="en-US"/>
              </w:rPr>
            </w:pPr>
            <w:r w:rsidRPr="000A2DF6">
              <w:rPr>
                <w:lang w:val="en-US"/>
              </w:rPr>
              <w:t xml:space="preserve">Exclusive XML Canonicalization </w:t>
            </w:r>
            <w:r w:rsidRPr="000A2DF6">
              <w:t>от</w:t>
            </w:r>
            <w:r w:rsidRPr="000A2DF6">
              <w:rPr>
                <w:lang w:val="en-US"/>
              </w:rPr>
              <w:t xml:space="preserve"> 18 July 2002</w:t>
            </w:r>
          </w:p>
        </w:tc>
        <w:tc>
          <w:tcPr>
            <w:tcW w:w="4642" w:type="dxa"/>
          </w:tcPr>
          <w:p w14:paraId="60853D9B" w14:textId="77777777" w:rsidR="007D5330" w:rsidRPr="000A2DF6" w:rsidRDefault="007D5330" w:rsidP="00E4209A">
            <w:r w:rsidRPr="000A2DF6">
              <w:t>Детальные требования приведены в разделе ниже</w:t>
            </w:r>
          </w:p>
        </w:tc>
      </w:tr>
    </w:tbl>
    <w:p w14:paraId="00A294BE" w14:textId="77777777" w:rsidR="007D5330" w:rsidRPr="000A2DF6" w:rsidRDefault="007D5330" w:rsidP="00DD430C">
      <w:pPr>
        <w:pStyle w:val="40"/>
        <w:keepLines/>
        <w:numPr>
          <w:ilvl w:val="3"/>
          <w:numId w:val="10"/>
        </w:numPr>
        <w:ind w:right="-427"/>
      </w:pPr>
      <w:r w:rsidRPr="000A2DF6">
        <w:t xml:space="preserve">Порядок </w:t>
      </w:r>
      <w:proofErr w:type="spellStart"/>
      <w:r w:rsidRPr="000A2DF6">
        <w:t>каноникализации</w:t>
      </w:r>
      <w:proofErr w:type="spellEnd"/>
      <w:r w:rsidRPr="000A2DF6">
        <w:t xml:space="preserve"> (канонизации) структуры и данных актов гражданского состояния</w:t>
      </w:r>
    </w:p>
    <w:p w14:paraId="7830E4A8" w14:textId="77777777" w:rsidR="007D5330" w:rsidRPr="000A2DF6" w:rsidRDefault="007D5330" w:rsidP="00E4209A">
      <w:pPr>
        <w:ind w:right="-427"/>
        <w:jc w:val="both"/>
      </w:pPr>
      <w:r w:rsidRPr="000A2DF6">
        <w:t xml:space="preserve">     Гибкость правил составления XML обеспечивает возможность создавать различные XML-документы с одной и той же структурой и данными, бинарное представление которых будет различно.</w:t>
      </w:r>
    </w:p>
    <w:p w14:paraId="06C1049C" w14:textId="77777777" w:rsidR="007D5330" w:rsidRPr="000A2DF6" w:rsidRDefault="007D5330" w:rsidP="00E4209A">
      <w:pPr>
        <w:ind w:right="-427"/>
        <w:jc w:val="both"/>
      </w:pPr>
      <w:r w:rsidRPr="000A2DF6">
        <w:t>Нахождение канонической (или упрощенной) формы XML-документа позволяет установить логическую равноценность между XML-документами. Согласно определенным Консорциумом W3C правилам канонизации, которые доступны в Интернете по адресу http://www.w3.org/2001/10/xml-exc-c14n#, каноническая форма двух XML-документов будет одинаковой, если они логически эквивалентны.</w:t>
      </w:r>
    </w:p>
    <w:p w14:paraId="35DA9230" w14:textId="77777777" w:rsidR="007D5330" w:rsidRPr="000A2DF6" w:rsidRDefault="007D5330" w:rsidP="00E4209A">
      <w:pPr>
        <w:ind w:right="-427"/>
        <w:jc w:val="both"/>
      </w:pPr>
      <w:r w:rsidRPr="000A2DF6">
        <w:t>Для того, чтобы установить, являются ли два XML-документа логическими эквивалентами, необходимо канонизировать каждый из этих документов и сравнивать эти канонические формы, сопоставляя октет за октетом. Если эти две канонические формы содержат одинаковую последовательность октетов, значит, рассматриваемые XML-файлы являются логическими эквивалентами.</w:t>
      </w:r>
    </w:p>
    <w:p w14:paraId="1D271A26" w14:textId="77777777" w:rsidR="007D5330" w:rsidRPr="000A2DF6" w:rsidRDefault="007D5330" w:rsidP="00E4209A">
      <w:pPr>
        <w:ind w:right="-427"/>
        <w:jc w:val="both"/>
      </w:pPr>
      <w:r w:rsidRPr="000A2DF6">
        <w:t>Лицо, уполномоченное подписывать документ, должен подписывать не первоначальную форму XML-документа АГС, а его каноническую форму. Во время верификации электронной подписи вместо первоначального XML-документа будет проверяться его каноническая форма. Таким образом, в процессе подписания и проверки будут использоваться логически эквивалентные версии XML-документа.</w:t>
      </w:r>
    </w:p>
    <w:p w14:paraId="0022EE10" w14:textId="77777777" w:rsidR="007D5330" w:rsidRPr="000A2DF6" w:rsidRDefault="007D5330" w:rsidP="00E4209A">
      <w:pPr>
        <w:ind w:right="-427"/>
        <w:jc w:val="both"/>
      </w:pPr>
      <w:r w:rsidRPr="000A2DF6">
        <w:t>Для того, чтобы канонизировать XML-документ, необходимо выполнить следующую последовательность действий:</w:t>
      </w:r>
    </w:p>
    <w:p w14:paraId="57138F83" w14:textId="77777777" w:rsidR="007D5330" w:rsidRPr="000A2DF6" w:rsidRDefault="007D5330" w:rsidP="00E4209A">
      <w:pPr>
        <w:ind w:right="-427"/>
        <w:jc w:val="both"/>
      </w:pPr>
      <w:r w:rsidRPr="000A2DF6">
        <w:t>a)</w:t>
      </w:r>
      <w:r w:rsidRPr="000A2DF6">
        <w:tab/>
        <w:t xml:space="preserve"> Задать схему кодирования. Каноническая форма XML-документов должна быть в кодировке UTF-8. Если XML-файл, подлежащий канонизации, имеет любую другую кодировку, ее необходимо изменить на UTF-8.</w:t>
      </w:r>
    </w:p>
    <w:p w14:paraId="24757B2C" w14:textId="77777777" w:rsidR="007D5330" w:rsidRPr="000A2DF6" w:rsidRDefault="007D5330" w:rsidP="00E4209A">
      <w:pPr>
        <w:ind w:right="-427"/>
        <w:jc w:val="both"/>
      </w:pPr>
      <w:r w:rsidRPr="000A2DF6">
        <w:t>b)</w:t>
      </w:r>
      <w:r w:rsidRPr="000A2DF6">
        <w:tab/>
        <w:t xml:space="preserve"> Произвести замену символов перевода строки. Все разрывы строк (#</w:t>
      </w:r>
      <w:proofErr w:type="spellStart"/>
      <w:r w:rsidRPr="000A2DF6">
        <w:t>xD</w:t>
      </w:r>
      <w:proofErr w:type="spellEnd"/>
      <w:r w:rsidRPr="000A2DF6">
        <w:t xml:space="preserve"> или комбинация #</w:t>
      </w:r>
      <w:proofErr w:type="spellStart"/>
      <w:r w:rsidRPr="000A2DF6">
        <w:t>xA</w:t>
      </w:r>
      <w:proofErr w:type="spellEnd"/>
      <w:r w:rsidRPr="000A2DF6">
        <w:t xml:space="preserve"> и #</w:t>
      </w:r>
      <w:proofErr w:type="spellStart"/>
      <w:r w:rsidRPr="000A2DF6">
        <w:t>xD</w:t>
      </w:r>
      <w:proofErr w:type="spellEnd"/>
      <w:r w:rsidRPr="000A2DF6">
        <w:t>) должны быть заменены на #</w:t>
      </w:r>
      <w:proofErr w:type="spellStart"/>
      <w:r w:rsidRPr="000A2DF6">
        <w:t>xA</w:t>
      </w:r>
      <w:proofErr w:type="spellEnd"/>
      <w:r w:rsidRPr="000A2DF6">
        <w:t>.</w:t>
      </w:r>
    </w:p>
    <w:p w14:paraId="4A02FC09" w14:textId="77777777" w:rsidR="007D5330" w:rsidRPr="000A2DF6" w:rsidRDefault="007D5330" w:rsidP="00E4209A">
      <w:pPr>
        <w:ind w:right="-427"/>
        <w:jc w:val="both"/>
      </w:pPr>
      <w:r w:rsidRPr="000A2DF6">
        <w:t>c)</w:t>
      </w:r>
      <w:r w:rsidRPr="000A2DF6">
        <w:tab/>
        <w:t xml:space="preserve"> Нормализовать значения атрибутов. Все символы табуляции, разрывы строк и неразрывные пробелы должны быть преобразованы в #x20.</w:t>
      </w:r>
    </w:p>
    <w:p w14:paraId="6F8BAFD2" w14:textId="77777777" w:rsidR="007D5330" w:rsidRPr="000A2DF6" w:rsidRDefault="007D5330" w:rsidP="00E4209A">
      <w:pPr>
        <w:ind w:right="-427"/>
        <w:jc w:val="both"/>
      </w:pPr>
      <w:r w:rsidRPr="000A2DF6">
        <w:t>d)</w:t>
      </w:r>
      <w:r w:rsidRPr="000A2DF6">
        <w:tab/>
        <w:t xml:space="preserve"> Использовать для значений атрибутов только двойные кавычки. В канонической форме для значений атрибутов могут использоваться только двойные кавычки. </w:t>
      </w:r>
    </w:p>
    <w:p w14:paraId="5CE5013A" w14:textId="77777777" w:rsidR="007D5330" w:rsidRPr="000A2DF6" w:rsidRDefault="007D5330" w:rsidP="00E4209A">
      <w:pPr>
        <w:ind w:right="-427"/>
        <w:jc w:val="both"/>
      </w:pPr>
      <w:r w:rsidRPr="000A2DF6">
        <w:t>e)</w:t>
      </w:r>
      <w:r w:rsidRPr="000A2DF6">
        <w:tab/>
        <w:t xml:space="preserve"> Ограничить использование специальных символов в значениях атрибутов и содержании элементов. Согласно спецификации канонического XML, необходимо заменить все специальные символы (например, двойные кавычки) в значениях атрибутов и содержании элементов на символьные разделы (например, " для двойных кавычек). </w:t>
      </w:r>
    </w:p>
    <w:p w14:paraId="586CE450" w14:textId="77777777" w:rsidR="007D5330" w:rsidRPr="000A2DF6" w:rsidRDefault="007D5330" w:rsidP="00E4209A">
      <w:pPr>
        <w:ind w:right="-427"/>
        <w:jc w:val="both"/>
      </w:pPr>
      <w:r w:rsidRPr="000A2DF6">
        <w:t>f)</w:t>
      </w:r>
      <w:r w:rsidRPr="000A2DF6">
        <w:tab/>
        <w:t xml:space="preserve"> Удалить пробелы в начале документа. Канонический XML-документ начинается с символа '&lt;'. Это означает, что перед первым узлом не должно быть свободного места.</w:t>
      </w:r>
    </w:p>
    <w:p w14:paraId="647FAD86" w14:textId="77777777" w:rsidR="007D5330" w:rsidRPr="000A2DF6" w:rsidRDefault="007D5330" w:rsidP="00E4209A">
      <w:pPr>
        <w:ind w:right="-427"/>
        <w:jc w:val="both"/>
      </w:pPr>
      <w:r w:rsidRPr="000A2DF6">
        <w:t>g)</w:t>
      </w:r>
      <w:r w:rsidRPr="000A2DF6">
        <w:tab/>
        <w:t xml:space="preserve"> Удалить пробелы в начальных и конечных элементах. В канонической форме начальные и конечные элементы должны иметь нормализованное свободное место. Это означает, что должны выполняться следующие требования:</w:t>
      </w:r>
    </w:p>
    <w:p w14:paraId="1130CD11" w14:textId="77777777" w:rsidR="007D5330" w:rsidRPr="000A2DF6" w:rsidRDefault="007D5330" w:rsidP="00E4209A">
      <w:pPr>
        <w:ind w:right="-427"/>
        <w:jc w:val="both"/>
      </w:pPr>
      <w:r w:rsidRPr="000A2DF6">
        <w:t>•</w:t>
      </w:r>
      <w:r w:rsidRPr="000A2DF6">
        <w:tab/>
        <w:t xml:space="preserve"> Между левой угловой скобкой ('&lt;') и именем первого элемента не должно быть свободного места. Аналогично, свободное место должно отсутствовать между косой чертой ('/') и именем конечного элемента.</w:t>
      </w:r>
    </w:p>
    <w:p w14:paraId="1837C16C" w14:textId="77777777" w:rsidR="007D5330" w:rsidRPr="000A2DF6" w:rsidRDefault="007D5330" w:rsidP="00E4209A">
      <w:pPr>
        <w:ind w:right="-427"/>
        <w:jc w:val="both"/>
      </w:pPr>
      <w:r w:rsidRPr="000A2DF6">
        <w:t>•</w:t>
      </w:r>
      <w:r w:rsidRPr="000A2DF6">
        <w:tab/>
        <w:t xml:space="preserve"> Между именем элемента и именем первого атрибута, если таковой имеется, должен присутствовать единственный символ #x20.</w:t>
      </w:r>
    </w:p>
    <w:p w14:paraId="2E040136" w14:textId="77777777" w:rsidR="007D5330" w:rsidRPr="000A2DF6" w:rsidRDefault="007D5330" w:rsidP="00E4209A">
      <w:pPr>
        <w:ind w:right="-427"/>
        <w:jc w:val="both"/>
      </w:pPr>
      <w:r w:rsidRPr="000A2DF6">
        <w:t>•</w:t>
      </w:r>
      <w:r w:rsidRPr="000A2DF6">
        <w:tab/>
        <w:t xml:space="preserve"> До и после знака равенства в парах атрибут-значение не должно быть свободного места.</w:t>
      </w:r>
    </w:p>
    <w:p w14:paraId="6AAF3833" w14:textId="77777777" w:rsidR="007D5330" w:rsidRPr="000A2DF6" w:rsidRDefault="007D5330" w:rsidP="00E4209A">
      <w:pPr>
        <w:ind w:right="-427"/>
        <w:jc w:val="both"/>
      </w:pPr>
      <w:r w:rsidRPr="000A2DF6">
        <w:t>•</w:t>
      </w:r>
      <w:r w:rsidRPr="000A2DF6">
        <w:tab/>
        <w:t xml:space="preserve"> Между парами атрибут-значение должен быть символ #x20.</w:t>
      </w:r>
    </w:p>
    <w:p w14:paraId="5F0BF695" w14:textId="77777777" w:rsidR="007D5330" w:rsidRPr="000A2DF6" w:rsidRDefault="007D5330" w:rsidP="00E4209A">
      <w:pPr>
        <w:ind w:right="-427"/>
        <w:jc w:val="both"/>
      </w:pPr>
      <w:r w:rsidRPr="000A2DF6">
        <w:t>•</w:t>
      </w:r>
      <w:r w:rsidRPr="000A2DF6">
        <w:tab/>
        <w:t xml:space="preserve"> За закрывающей кавычкой значения последнего атрибута не должно быть свободного места.</w:t>
      </w:r>
    </w:p>
    <w:p w14:paraId="68FFAE35" w14:textId="77777777" w:rsidR="007D5330" w:rsidRPr="000A2DF6" w:rsidRDefault="007D5330" w:rsidP="00E4209A">
      <w:pPr>
        <w:ind w:right="-427"/>
        <w:jc w:val="both"/>
      </w:pPr>
      <w:r w:rsidRPr="000A2DF6">
        <w:t>•</w:t>
      </w:r>
      <w:r w:rsidRPr="000A2DF6">
        <w:tab/>
        <w:t xml:space="preserve"> В случае отсутствия атрибутов, между именем элемента и правой угловой скобкой ('&gt;') не должно быть свободного места.</w:t>
      </w:r>
    </w:p>
    <w:p w14:paraId="33CB1FAA" w14:textId="77777777" w:rsidR="007D5330" w:rsidRPr="000A2DF6" w:rsidRDefault="007D5330" w:rsidP="00E4209A">
      <w:pPr>
        <w:ind w:right="-427"/>
        <w:jc w:val="both"/>
      </w:pPr>
      <w:r w:rsidRPr="000A2DF6">
        <w:t>h)</w:t>
      </w:r>
      <w:r w:rsidRPr="000A2DF6">
        <w:tab/>
        <w:t xml:space="preserve"> Нормализовать пустые элементы. Канонический XML требует наличия начального и конечного тегов для всех элементов, в том числе и для пустых элементов. Все пустые элементы в виде &lt;</w:t>
      </w:r>
      <w:proofErr w:type="spellStart"/>
      <w:r w:rsidRPr="000A2DF6">
        <w:t>emptyElement</w:t>
      </w:r>
      <w:proofErr w:type="spellEnd"/>
      <w:r w:rsidRPr="000A2DF6">
        <w:t>/&gt; должны быть преобразованы к виду &lt;</w:t>
      </w:r>
      <w:proofErr w:type="spellStart"/>
      <w:r w:rsidRPr="000A2DF6">
        <w:t>emptyElement</w:t>
      </w:r>
      <w:proofErr w:type="spellEnd"/>
      <w:r w:rsidRPr="000A2DF6">
        <w:t>&gt;&lt;/</w:t>
      </w:r>
      <w:proofErr w:type="spellStart"/>
      <w:r w:rsidRPr="000A2DF6">
        <w:t>emptyElement</w:t>
      </w:r>
      <w:proofErr w:type="spellEnd"/>
      <w:r w:rsidRPr="000A2DF6">
        <w:t xml:space="preserve">&gt;. </w:t>
      </w:r>
    </w:p>
    <w:p w14:paraId="128A92A1" w14:textId="77777777" w:rsidR="007D5330" w:rsidRPr="000A2DF6" w:rsidRDefault="007D5330" w:rsidP="00E4209A">
      <w:pPr>
        <w:ind w:right="-427"/>
        <w:jc w:val="both"/>
      </w:pPr>
      <w:r w:rsidRPr="000A2DF6">
        <w:t>i)</w:t>
      </w:r>
      <w:r w:rsidRPr="000A2DF6">
        <w:tab/>
        <w:t xml:space="preserve"> Нормализовать декларации пространства имен. Канонический XML требует сохранения всех деклараций самих пространств имен (вместе с префиксами пространства имен) кроме деклараций избыточных пространств имен, которые не влияют на контекст пространства имен в любом узле XML-файла.</w:t>
      </w:r>
    </w:p>
    <w:p w14:paraId="6927E41B" w14:textId="77777777" w:rsidR="007D5330" w:rsidRPr="000A2DF6" w:rsidRDefault="007D5330" w:rsidP="00E4209A">
      <w:pPr>
        <w:ind w:right="-427"/>
        <w:jc w:val="both"/>
      </w:pPr>
      <w:r w:rsidRPr="000A2DF6">
        <w:t>j)</w:t>
      </w:r>
      <w:r w:rsidRPr="000A2DF6">
        <w:tab/>
        <w:t xml:space="preserve"> Упорядочить атрибуты и декларации пространств имен. Согласно каноническому XML, все декларации пространств имен и атрибутов должны быть приведены в лексикографическом порядке, по возрастанию. Внутри открывающего элемента сначала должны следовать декларации всех пространств имен, а затем пары атрибут - значение.</w:t>
      </w:r>
    </w:p>
    <w:p w14:paraId="3A66D3CC" w14:textId="77777777" w:rsidR="007D5330" w:rsidRPr="000A2DF6" w:rsidRDefault="007D5330" w:rsidP="00DD430C">
      <w:pPr>
        <w:pStyle w:val="40"/>
        <w:keepLines/>
        <w:numPr>
          <w:ilvl w:val="3"/>
          <w:numId w:val="10"/>
        </w:numPr>
        <w:ind w:right="-427"/>
      </w:pPr>
      <w:r w:rsidRPr="000A2DF6">
        <w:t>Порядок формирования электронной подписи актов гражданского состояния</w:t>
      </w:r>
    </w:p>
    <w:p w14:paraId="15D819D8" w14:textId="77777777" w:rsidR="007D5330" w:rsidRPr="000A2DF6" w:rsidRDefault="007D5330" w:rsidP="00E4209A">
      <w:pPr>
        <w:ind w:right="-427"/>
        <w:jc w:val="both"/>
      </w:pPr>
      <w:r w:rsidRPr="000A2DF6">
        <w:t>Формирование блока электронной подписи, соответствующей блоку структурированных данных, осуществляется в следующем порядке:</w:t>
      </w:r>
    </w:p>
    <w:p w14:paraId="1E643A0E" w14:textId="77777777" w:rsidR="007D5330" w:rsidRPr="000A2DF6" w:rsidRDefault="007D5330" w:rsidP="00DD430C">
      <w:pPr>
        <w:pStyle w:val="5"/>
        <w:keepLines/>
        <w:numPr>
          <w:ilvl w:val="4"/>
          <w:numId w:val="10"/>
        </w:numPr>
        <w:shd w:val="clear" w:color="auto" w:fill="auto"/>
        <w:ind w:right="-427"/>
        <w:jc w:val="both"/>
        <w:rPr>
          <w:sz w:val="24"/>
          <w:szCs w:val="24"/>
        </w:rPr>
      </w:pPr>
      <w:r w:rsidRPr="000A2DF6">
        <w:rPr>
          <w:sz w:val="24"/>
          <w:szCs w:val="24"/>
        </w:rPr>
        <w:t>Формирование шаблона документа</w:t>
      </w:r>
    </w:p>
    <w:p w14:paraId="0613E29D" w14:textId="77777777" w:rsidR="007D5330" w:rsidRPr="000A2DF6" w:rsidRDefault="007D5330" w:rsidP="00E4209A">
      <w:pPr>
        <w:ind w:right="-427"/>
        <w:jc w:val="both"/>
      </w:pPr>
      <w:r w:rsidRPr="000A2DF6">
        <w:t xml:space="preserve">Для каждого элемента </w:t>
      </w:r>
      <w:proofErr w:type="spellStart"/>
      <w:r w:rsidRPr="000A2DF6">
        <w:t>ВерсЗапАГС</w:t>
      </w:r>
      <w:proofErr w:type="spellEnd"/>
      <w:r w:rsidRPr="000A2DF6">
        <w:t xml:space="preserve"> создается дочерний элемент </w:t>
      </w:r>
      <w:proofErr w:type="spellStart"/>
      <w:r w:rsidRPr="000A2DF6">
        <w:t>ЭП_Док</w:t>
      </w:r>
      <w:proofErr w:type="spellEnd"/>
      <w:r w:rsidRPr="000A2DF6">
        <w:t>;</w:t>
      </w:r>
    </w:p>
    <w:p w14:paraId="43E94500" w14:textId="77777777" w:rsidR="007D5330" w:rsidRPr="000A2DF6" w:rsidRDefault="007D5330" w:rsidP="00E4209A">
      <w:pPr>
        <w:ind w:right="-427"/>
        <w:jc w:val="both"/>
      </w:pPr>
      <w:r w:rsidRPr="000A2DF6">
        <w:tab/>
        <w:t xml:space="preserve">К элементу </w:t>
      </w:r>
      <w:proofErr w:type="spellStart"/>
      <w:r w:rsidRPr="000A2DF6">
        <w:t>ЭП_Док</w:t>
      </w:r>
      <w:proofErr w:type="spellEnd"/>
      <w:r w:rsidRPr="000A2DF6">
        <w:t xml:space="preserve"> добавляется параметр </w:t>
      </w:r>
      <w:proofErr w:type="spellStart"/>
      <w:r w:rsidRPr="000A2DF6">
        <w:t>СвПодпись</w:t>
      </w:r>
      <w:proofErr w:type="spellEnd"/>
      <w:r w:rsidRPr="000A2DF6">
        <w:t>;</w:t>
      </w:r>
    </w:p>
    <w:p w14:paraId="6708F208" w14:textId="77777777" w:rsidR="007D5330" w:rsidRPr="000A2DF6" w:rsidRDefault="007D5330" w:rsidP="00E4209A">
      <w:pPr>
        <w:ind w:right="-427"/>
        <w:jc w:val="both"/>
      </w:pPr>
      <w:r w:rsidRPr="000A2DF6">
        <w:tab/>
        <w:t xml:space="preserve">К элементу </w:t>
      </w:r>
      <w:proofErr w:type="spellStart"/>
      <w:r w:rsidRPr="000A2DF6">
        <w:t>ЭП_Док</w:t>
      </w:r>
      <w:proofErr w:type="spellEnd"/>
      <w:r w:rsidRPr="000A2DF6">
        <w:t xml:space="preserve"> добавляется параметр </w:t>
      </w:r>
      <w:proofErr w:type="spellStart"/>
      <w:r w:rsidRPr="000A2DF6">
        <w:t>СвОткрСертПодпись</w:t>
      </w:r>
      <w:proofErr w:type="spellEnd"/>
      <w:r w:rsidRPr="000A2DF6">
        <w:t>;</w:t>
      </w:r>
    </w:p>
    <w:p w14:paraId="5D39FF5C" w14:textId="77777777" w:rsidR="007D5330" w:rsidRPr="000A2DF6" w:rsidRDefault="007D5330" w:rsidP="00E4209A">
      <w:pPr>
        <w:ind w:right="-427"/>
        <w:jc w:val="both"/>
      </w:pPr>
      <w:r w:rsidRPr="000A2DF6">
        <w:tab/>
        <w:t xml:space="preserve">Для элемента Файл создается дочерний элемент </w:t>
      </w:r>
      <w:proofErr w:type="spellStart"/>
      <w:r w:rsidRPr="000A2DF6">
        <w:t>ЭП_Файл</w:t>
      </w:r>
      <w:proofErr w:type="spellEnd"/>
      <w:r w:rsidRPr="000A2DF6">
        <w:t>;</w:t>
      </w:r>
    </w:p>
    <w:p w14:paraId="15066030" w14:textId="77777777" w:rsidR="007D5330" w:rsidRPr="000A2DF6" w:rsidRDefault="007D5330" w:rsidP="00E4209A">
      <w:pPr>
        <w:ind w:right="-427"/>
        <w:jc w:val="both"/>
      </w:pPr>
      <w:r w:rsidRPr="000A2DF6">
        <w:tab/>
        <w:t xml:space="preserve">К элементу </w:t>
      </w:r>
      <w:proofErr w:type="spellStart"/>
      <w:r w:rsidRPr="000A2DF6">
        <w:t>ЭП_Файл</w:t>
      </w:r>
      <w:proofErr w:type="spellEnd"/>
      <w:r w:rsidRPr="000A2DF6">
        <w:t xml:space="preserve"> добавляется параметр </w:t>
      </w:r>
      <w:proofErr w:type="spellStart"/>
      <w:r w:rsidRPr="000A2DF6">
        <w:t>СвПодпись</w:t>
      </w:r>
      <w:proofErr w:type="spellEnd"/>
      <w:r w:rsidRPr="000A2DF6">
        <w:t>;</w:t>
      </w:r>
    </w:p>
    <w:p w14:paraId="30A4DD44" w14:textId="77777777" w:rsidR="007D5330" w:rsidRPr="000A2DF6" w:rsidRDefault="007D5330" w:rsidP="00E4209A">
      <w:pPr>
        <w:ind w:right="-427"/>
        <w:jc w:val="both"/>
      </w:pPr>
      <w:r w:rsidRPr="000A2DF6">
        <w:tab/>
        <w:t xml:space="preserve">К элементу </w:t>
      </w:r>
      <w:proofErr w:type="spellStart"/>
      <w:r w:rsidRPr="000A2DF6">
        <w:t>ЭП_Файл</w:t>
      </w:r>
      <w:proofErr w:type="spellEnd"/>
      <w:r w:rsidRPr="000A2DF6">
        <w:t xml:space="preserve"> добавляется параметр </w:t>
      </w:r>
      <w:proofErr w:type="spellStart"/>
      <w:r w:rsidRPr="000A2DF6">
        <w:t>СвОткрСертПодпись</w:t>
      </w:r>
      <w:proofErr w:type="spellEnd"/>
      <w:r w:rsidRPr="000A2DF6">
        <w:t>.</w:t>
      </w:r>
    </w:p>
    <w:p w14:paraId="3FC94CA6" w14:textId="77777777" w:rsidR="007D5330" w:rsidRPr="000A2DF6" w:rsidRDefault="007D5330" w:rsidP="00DD430C">
      <w:pPr>
        <w:pStyle w:val="5"/>
        <w:keepLines/>
        <w:numPr>
          <w:ilvl w:val="4"/>
          <w:numId w:val="10"/>
        </w:numPr>
        <w:shd w:val="clear" w:color="auto" w:fill="auto"/>
        <w:ind w:right="-427"/>
        <w:jc w:val="both"/>
        <w:rPr>
          <w:sz w:val="24"/>
          <w:szCs w:val="24"/>
        </w:rPr>
      </w:pPr>
      <w:r w:rsidRPr="000A2DF6">
        <w:rPr>
          <w:sz w:val="24"/>
          <w:szCs w:val="24"/>
        </w:rPr>
        <w:t>Установка подписи</w:t>
      </w:r>
    </w:p>
    <w:p w14:paraId="288E5911" w14:textId="77777777" w:rsidR="007D5330" w:rsidRPr="000A2DF6" w:rsidRDefault="007D5330" w:rsidP="00E4209A">
      <w:pPr>
        <w:ind w:right="-427"/>
        <w:jc w:val="both"/>
      </w:pPr>
      <w:r w:rsidRPr="000A2DF6">
        <w:tab/>
      </w:r>
      <w:r w:rsidRPr="000A2DF6">
        <w:tab/>
        <w:t xml:space="preserve">Производится последовательная выборка и </w:t>
      </w:r>
      <w:proofErr w:type="spellStart"/>
      <w:r w:rsidRPr="000A2DF6">
        <w:t>каноникализация</w:t>
      </w:r>
      <w:proofErr w:type="spellEnd"/>
      <w:r w:rsidRPr="000A2DF6">
        <w:t xml:space="preserve"> элементов </w:t>
      </w:r>
      <w:proofErr w:type="spellStart"/>
      <w:r w:rsidRPr="000A2DF6">
        <w:t>ВерсЗапАГС</w:t>
      </w:r>
      <w:proofErr w:type="spellEnd"/>
      <w:r w:rsidRPr="000A2DF6">
        <w:t xml:space="preserve"> и их составных элементов в соответствии с алгоритмом «http://www.w3.org/2001/10/xml-exc-c14n#». </w:t>
      </w:r>
    </w:p>
    <w:p w14:paraId="77FBB611" w14:textId="77777777" w:rsidR="007D5330" w:rsidRPr="000A2DF6" w:rsidRDefault="007D5330" w:rsidP="00E4209A">
      <w:pPr>
        <w:ind w:right="-427"/>
        <w:jc w:val="both"/>
      </w:pPr>
      <w:r w:rsidRPr="000A2DF6">
        <w:tab/>
        <w:t xml:space="preserve">На основании полученной строки и ключа ЭП для каждого документа АГС формируется значение ЭП в формате </w:t>
      </w:r>
      <w:proofErr w:type="spellStart"/>
      <w:r w:rsidRPr="000A2DF6">
        <w:t>CAdES</w:t>
      </w:r>
      <w:proofErr w:type="spellEnd"/>
      <w:r w:rsidRPr="000A2DF6">
        <w:t xml:space="preserve">-BES в соответствии с алгоритмами ГОСТ Р 34.10-2001 или ГОСТ Р 34.10-2012. На сервере электронного сервиса проверки и формирования электронной подписи ФГИС «ЕГР ЗАГС» производится расширение ЭП до формата </w:t>
      </w:r>
      <w:proofErr w:type="spellStart"/>
      <w:r w:rsidRPr="000A2DF6">
        <w:t>CAdES</w:t>
      </w:r>
      <w:proofErr w:type="spellEnd"/>
      <w:r w:rsidRPr="000A2DF6">
        <w:t>-T меткой времени, полученной из доверенного источника.</w:t>
      </w:r>
    </w:p>
    <w:p w14:paraId="0E84A2AA" w14:textId="77777777" w:rsidR="007D5330" w:rsidRPr="000A2DF6" w:rsidRDefault="007D5330" w:rsidP="00E4209A">
      <w:pPr>
        <w:ind w:right="-427"/>
        <w:jc w:val="both"/>
      </w:pPr>
      <w:r w:rsidRPr="000A2DF6">
        <w:tab/>
        <w:t xml:space="preserve">Полученное значение ЭП кодируется в соответствии с алгоритмом «http://www.w3.org/2000/09/xmldsig#base64». Символы, не входящие в алфавит Base64 </w:t>
      </w:r>
      <w:proofErr w:type="gramStart"/>
      <w:r w:rsidRPr="000A2DF6">
        <w:t>удаляются</w:t>
      </w:r>
      <w:proofErr w:type="gramEnd"/>
      <w:r w:rsidRPr="000A2DF6">
        <w:t xml:space="preserve"> и полученное значение присваивается параметру </w:t>
      </w:r>
      <w:proofErr w:type="spellStart"/>
      <w:r w:rsidRPr="000A2DF6">
        <w:t>СвПодпись</w:t>
      </w:r>
      <w:proofErr w:type="spellEnd"/>
      <w:r w:rsidRPr="000A2DF6">
        <w:t xml:space="preserve"> соответствующего документу АГС элемента </w:t>
      </w:r>
      <w:proofErr w:type="spellStart"/>
      <w:r w:rsidRPr="000A2DF6">
        <w:t>ЭП_Док</w:t>
      </w:r>
      <w:proofErr w:type="spellEnd"/>
      <w:r w:rsidRPr="000A2DF6">
        <w:t>.</w:t>
      </w:r>
    </w:p>
    <w:p w14:paraId="11610A3C" w14:textId="77777777" w:rsidR="007D5330" w:rsidRPr="000A2DF6" w:rsidRDefault="007D5330" w:rsidP="00E4209A">
      <w:pPr>
        <w:ind w:right="-427"/>
        <w:jc w:val="both"/>
      </w:pPr>
      <w:r w:rsidRPr="000A2DF6">
        <w:tab/>
        <w:t xml:space="preserve">К ЭП производится добавление сертификата ключа проверки ЭП в соответствии со стандартом </w:t>
      </w:r>
      <w:proofErr w:type="spellStart"/>
      <w:r w:rsidRPr="000A2DF6">
        <w:t>CAdES</w:t>
      </w:r>
      <w:proofErr w:type="spellEnd"/>
      <w:r w:rsidRPr="000A2DF6">
        <w:t xml:space="preserve"> («https://www.etsi.org/deliver/etsi_ts/101700_101799/101733/ 02.02.01_60/»). </w:t>
      </w:r>
    </w:p>
    <w:p w14:paraId="52D2554B" w14:textId="77777777" w:rsidR="007D5330" w:rsidRPr="000A2DF6" w:rsidRDefault="007D5330" w:rsidP="00E4209A">
      <w:pPr>
        <w:ind w:right="-427"/>
        <w:jc w:val="both"/>
      </w:pPr>
      <w:r w:rsidRPr="000A2DF6">
        <w:tab/>
        <w:t xml:space="preserve">Полученное значение ЭП кодируется в соответствии с алгоритмом «http://www.w3.org/2000/09/xmldsig#base64». Символы, не входящие в алфавит Base64 </w:t>
      </w:r>
      <w:proofErr w:type="gramStart"/>
      <w:r w:rsidRPr="000A2DF6">
        <w:t>удаляются</w:t>
      </w:r>
      <w:proofErr w:type="gramEnd"/>
      <w:r w:rsidRPr="000A2DF6">
        <w:t xml:space="preserve"> и полученное значение присваивается параметру </w:t>
      </w:r>
      <w:proofErr w:type="spellStart"/>
      <w:r w:rsidRPr="000A2DF6">
        <w:t>СвОткрСертПодпись</w:t>
      </w:r>
      <w:proofErr w:type="spellEnd"/>
      <w:r w:rsidRPr="000A2DF6">
        <w:t xml:space="preserve"> соответствующего документу АГС элемента </w:t>
      </w:r>
      <w:proofErr w:type="spellStart"/>
      <w:r w:rsidRPr="000A2DF6">
        <w:t>ЭП_Док</w:t>
      </w:r>
      <w:proofErr w:type="spellEnd"/>
      <w:r w:rsidRPr="000A2DF6">
        <w:t>.</w:t>
      </w:r>
    </w:p>
    <w:p w14:paraId="6A1F129C" w14:textId="77777777" w:rsidR="007D5330" w:rsidRPr="000A2DF6" w:rsidRDefault="007D5330" w:rsidP="00E4209A">
      <w:pPr>
        <w:ind w:right="-427"/>
        <w:jc w:val="both"/>
      </w:pPr>
      <w:r w:rsidRPr="000A2DF6">
        <w:tab/>
        <w:t xml:space="preserve">Производится </w:t>
      </w:r>
      <w:proofErr w:type="spellStart"/>
      <w:r w:rsidRPr="000A2DF6">
        <w:t>каноникализация</w:t>
      </w:r>
      <w:proofErr w:type="spellEnd"/>
      <w:r w:rsidRPr="000A2DF6">
        <w:t xml:space="preserve"> элемента Файл и его составных элементов в соответствии с алгоритмом «http://www.w3.org/2001/10/xml-exc-c14n#». </w:t>
      </w:r>
    </w:p>
    <w:p w14:paraId="4519C7E2" w14:textId="77777777" w:rsidR="007D5330" w:rsidRPr="000A2DF6" w:rsidRDefault="007D5330" w:rsidP="00E4209A">
      <w:pPr>
        <w:ind w:right="-427"/>
        <w:jc w:val="both"/>
      </w:pPr>
      <w:r w:rsidRPr="000A2DF6">
        <w:tab/>
        <w:t xml:space="preserve">На основании полученной строки и ключа электронной подписи формируется значение ЭП в формате </w:t>
      </w:r>
      <w:proofErr w:type="spellStart"/>
      <w:r w:rsidRPr="000A2DF6">
        <w:t>CAdES</w:t>
      </w:r>
      <w:proofErr w:type="spellEnd"/>
      <w:r w:rsidRPr="000A2DF6">
        <w:t xml:space="preserve">-BES в соответствии с алгоритмами </w:t>
      </w:r>
    </w:p>
    <w:p w14:paraId="09160172" w14:textId="77777777" w:rsidR="007D5330" w:rsidRPr="000A2DF6" w:rsidRDefault="007D5330" w:rsidP="00E4209A">
      <w:pPr>
        <w:ind w:right="-427"/>
        <w:jc w:val="both"/>
      </w:pPr>
      <w:r w:rsidRPr="000A2DF6">
        <w:t xml:space="preserve">ГОСТ Р 34.10-2001 или ГОСТ Р 34.10-2012. На сервере электронного сервиса проверки и формирования электронной подписи ФГИС «ЕГР ЗАГС» производится расширение ЭП до формата </w:t>
      </w:r>
      <w:proofErr w:type="spellStart"/>
      <w:r w:rsidRPr="000A2DF6">
        <w:t>CAdES</w:t>
      </w:r>
      <w:proofErr w:type="spellEnd"/>
      <w:r w:rsidRPr="000A2DF6">
        <w:t>-T меткой времени, полученной из доверенного источника.</w:t>
      </w:r>
    </w:p>
    <w:p w14:paraId="2C422BD0" w14:textId="77777777" w:rsidR="007D5330" w:rsidRPr="000A2DF6" w:rsidRDefault="007D5330" w:rsidP="00E4209A">
      <w:pPr>
        <w:ind w:right="-427"/>
        <w:jc w:val="both"/>
      </w:pPr>
      <w:r w:rsidRPr="000A2DF6">
        <w:tab/>
        <w:t xml:space="preserve">Полученное значение ЭП кодируется в соответствии с алгоритмом «http://www.w3.org/2000/09/xmldsig#base64». Символы, не входящие в алфавит Base64 </w:t>
      </w:r>
      <w:proofErr w:type="gramStart"/>
      <w:r w:rsidRPr="000A2DF6">
        <w:t>удаляются</w:t>
      </w:r>
      <w:proofErr w:type="gramEnd"/>
      <w:r w:rsidRPr="000A2DF6">
        <w:t xml:space="preserve"> и полученное значение присваивается параметру </w:t>
      </w:r>
      <w:proofErr w:type="spellStart"/>
      <w:r w:rsidRPr="000A2DF6">
        <w:t>СвПодпись</w:t>
      </w:r>
      <w:proofErr w:type="spellEnd"/>
      <w:r w:rsidRPr="000A2DF6">
        <w:t xml:space="preserve"> элемента </w:t>
      </w:r>
      <w:proofErr w:type="spellStart"/>
      <w:r w:rsidRPr="000A2DF6">
        <w:t>ЭП_Файл</w:t>
      </w:r>
      <w:proofErr w:type="spellEnd"/>
      <w:r w:rsidRPr="000A2DF6">
        <w:t>.</w:t>
      </w:r>
    </w:p>
    <w:p w14:paraId="0197834A" w14:textId="77777777" w:rsidR="007D5330" w:rsidRPr="000A2DF6" w:rsidRDefault="007D5330" w:rsidP="00E4209A">
      <w:pPr>
        <w:ind w:right="-427"/>
        <w:jc w:val="both"/>
      </w:pPr>
      <w:r w:rsidRPr="000A2DF6">
        <w:tab/>
        <w:t xml:space="preserve">К ЭП производится добавление сертификата ключа проверки ЭП в соответствии со стандартом </w:t>
      </w:r>
      <w:proofErr w:type="spellStart"/>
      <w:r w:rsidRPr="000A2DF6">
        <w:t>CAdES</w:t>
      </w:r>
      <w:proofErr w:type="spellEnd"/>
      <w:r w:rsidRPr="000A2DF6">
        <w:t xml:space="preserve"> («https://www.etsi.org/deliver/etsi_ts/101700_101799/101733/ 02.02.01_60/»). </w:t>
      </w:r>
    </w:p>
    <w:p w14:paraId="2C944E41" w14:textId="77777777" w:rsidR="007D5330" w:rsidRPr="000A2DF6" w:rsidRDefault="007D5330" w:rsidP="00E4209A">
      <w:pPr>
        <w:ind w:right="-427"/>
        <w:jc w:val="both"/>
      </w:pPr>
      <w:r w:rsidRPr="000A2DF6">
        <w:tab/>
        <w:t xml:space="preserve">Полученное значение ЭП кодируется в соответствии с алгоритмом «http://www.w3.org/2000/09/xmldsig#base64». Символы, не входящие в алфавит Base64 </w:t>
      </w:r>
      <w:proofErr w:type="gramStart"/>
      <w:r w:rsidRPr="000A2DF6">
        <w:t>удаляются</w:t>
      </w:r>
      <w:proofErr w:type="gramEnd"/>
      <w:r w:rsidRPr="000A2DF6">
        <w:t xml:space="preserve"> и полученное значение присваивается параметру </w:t>
      </w:r>
      <w:proofErr w:type="spellStart"/>
      <w:r w:rsidRPr="000A2DF6">
        <w:t>СвОткрСертПодпись</w:t>
      </w:r>
      <w:proofErr w:type="spellEnd"/>
      <w:r w:rsidRPr="000A2DF6">
        <w:t xml:space="preserve"> элемента </w:t>
      </w:r>
      <w:proofErr w:type="spellStart"/>
      <w:r w:rsidRPr="000A2DF6">
        <w:t>ЭП_Файл</w:t>
      </w:r>
      <w:proofErr w:type="spellEnd"/>
      <w:r w:rsidRPr="000A2DF6">
        <w:t>.</w:t>
      </w:r>
    </w:p>
    <w:p w14:paraId="508AD913" w14:textId="77777777" w:rsidR="007D5330" w:rsidRPr="000A2DF6" w:rsidRDefault="007D5330" w:rsidP="00DD430C">
      <w:pPr>
        <w:pStyle w:val="32"/>
        <w:keepLines/>
        <w:numPr>
          <w:ilvl w:val="2"/>
          <w:numId w:val="10"/>
        </w:numPr>
        <w:ind w:right="-427"/>
        <w:jc w:val="both"/>
      </w:pPr>
      <w:bookmarkStart w:id="147" w:name="_Toc459905405"/>
      <w:bookmarkStart w:id="148" w:name="_Toc461812112"/>
      <w:bookmarkStart w:id="149" w:name="_Toc534807607"/>
      <w:r w:rsidRPr="000A2DF6">
        <w:t xml:space="preserve">Требования к </w:t>
      </w:r>
      <w:bookmarkEnd w:id="147"/>
      <w:bookmarkEnd w:id="148"/>
      <w:r w:rsidRPr="000A2DF6">
        <w:t>восстановлению работоспособности Модуля конвертации</w:t>
      </w:r>
      <w:bookmarkEnd w:id="149"/>
    </w:p>
    <w:p w14:paraId="79B67B7D" w14:textId="77777777" w:rsidR="007D5330" w:rsidRPr="000A2DF6" w:rsidRDefault="007D5330" w:rsidP="00E4209A">
      <w:pPr>
        <w:ind w:right="-427" w:firstLine="709"/>
        <w:jc w:val="both"/>
      </w:pPr>
      <w:r w:rsidRPr="000A2DF6">
        <w:t>Исполнитель обязан обеспечивать функционирование Модуля конвертации, в режиме, обеспечивающем его постоянную штатную работоспособность в соответствии с заданными характеристиками, на весь срок оказания услуг.</w:t>
      </w:r>
    </w:p>
    <w:p w14:paraId="68AC5ACD" w14:textId="77777777" w:rsidR="007D5330" w:rsidRPr="000A2DF6" w:rsidRDefault="007D5330" w:rsidP="00DD430C">
      <w:pPr>
        <w:pStyle w:val="32"/>
        <w:keepLines/>
        <w:numPr>
          <w:ilvl w:val="2"/>
          <w:numId w:val="10"/>
        </w:numPr>
        <w:ind w:right="-427"/>
        <w:jc w:val="both"/>
      </w:pPr>
      <w:bookmarkStart w:id="150" w:name="_Toc461017889"/>
      <w:bookmarkStart w:id="151" w:name="_Toc459905409"/>
      <w:bookmarkStart w:id="152" w:name="_Toc461812113"/>
      <w:bookmarkStart w:id="153" w:name="_Toc534807608"/>
      <w:bookmarkEnd w:id="150"/>
      <w:r w:rsidRPr="000A2DF6">
        <w:t xml:space="preserve">Требования к </w:t>
      </w:r>
      <w:bookmarkEnd w:id="151"/>
      <w:bookmarkEnd w:id="152"/>
      <w:r w:rsidRPr="000A2DF6">
        <w:t>способам и средствам связи участников взаимодействия</w:t>
      </w:r>
      <w:bookmarkEnd w:id="153"/>
    </w:p>
    <w:p w14:paraId="372455FF" w14:textId="77777777" w:rsidR="007D5330" w:rsidRPr="000A2DF6" w:rsidRDefault="007D5330" w:rsidP="00E4209A">
      <w:pPr>
        <w:ind w:right="-427" w:firstLine="709"/>
        <w:jc w:val="both"/>
      </w:pPr>
      <w:bookmarkStart w:id="154" w:name="_Toc47436568"/>
      <w:bookmarkStart w:id="155" w:name="_Toc147212073"/>
      <w:bookmarkStart w:id="156" w:name="_Toc201664724"/>
      <w:bookmarkStart w:id="157" w:name="_Ref248665754"/>
      <w:bookmarkStart w:id="158" w:name="_Toc248810440"/>
      <w:bookmarkStart w:id="159" w:name="_Toc265839256"/>
      <w:bookmarkStart w:id="160" w:name="_Toc268793331"/>
      <w:bookmarkStart w:id="161" w:name="_Toc272418598"/>
      <w:bookmarkStart w:id="162" w:name="_Toc291257288"/>
      <w:bookmarkStart w:id="163" w:name="_Toc293070559"/>
      <w:bookmarkStart w:id="164" w:name="_Toc294001761"/>
      <w:bookmarkStart w:id="165" w:name="_Toc310418946"/>
      <w:bookmarkStart w:id="166" w:name="_Toc323201737"/>
      <w:bookmarkStart w:id="167" w:name="_Toc326000545"/>
      <w:bookmarkStart w:id="168" w:name="_Toc333000520"/>
      <w:bookmarkStart w:id="169" w:name="_Toc334545180"/>
      <w:bookmarkStart w:id="170" w:name="_Toc458506342"/>
      <w:r w:rsidRPr="000A2DF6">
        <w:t>Все обращения пользователей должны приниматься по телефону и электронной почте. Номер телефона и адрес электронной почты для приема обращений Исполнитель должен сообщить Заказчику в течение 1 (Одного) рабочего дня после даты заключения Муниципального контракта.</w:t>
      </w:r>
    </w:p>
    <w:p w14:paraId="0803E438" w14:textId="77777777" w:rsidR="007D5330" w:rsidRPr="000A2DF6" w:rsidRDefault="007D5330" w:rsidP="00E4209A">
      <w:pPr>
        <w:ind w:right="-427" w:firstLine="709"/>
        <w:jc w:val="both"/>
      </w:pPr>
      <w:r w:rsidRPr="000A2DF6">
        <w:t>Информирование пользователей должно осуществляться по электронной почте, телефону или лично сотрудником Исполнителя.</w:t>
      </w:r>
    </w:p>
    <w:p w14:paraId="1856DDE3" w14:textId="77777777" w:rsidR="007D5330" w:rsidRPr="000A2DF6" w:rsidRDefault="007D5330" w:rsidP="00DD430C">
      <w:pPr>
        <w:pStyle w:val="32"/>
        <w:keepLines/>
        <w:numPr>
          <w:ilvl w:val="2"/>
          <w:numId w:val="10"/>
        </w:numPr>
        <w:ind w:right="-427"/>
        <w:jc w:val="both"/>
      </w:pPr>
      <w:bookmarkStart w:id="171" w:name="_Toc147212082"/>
      <w:bookmarkStart w:id="172" w:name="_Toc201664725"/>
      <w:bookmarkStart w:id="173" w:name="_Toc248810441"/>
      <w:bookmarkStart w:id="174" w:name="_Toc265839265"/>
      <w:bookmarkStart w:id="175" w:name="_Toc268793332"/>
      <w:bookmarkStart w:id="176" w:name="_Toc272418599"/>
      <w:bookmarkStart w:id="177" w:name="_Toc291257289"/>
      <w:bookmarkStart w:id="178" w:name="_Toc293070560"/>
      <w:bookmarkStart w:id="179" w:name="_Toc294001762"/>
      <w:bookmarkStart w:id="180" w:name="_Toc310418947"/>
      <w:bookmarkStart w:id="181" w:name="_Toc323201738"/>
      <w:bookmarkStart w:id="182" w:name="_Toc326000546"/>
      <w:bookmarkStart w:id="183" w:name="_Toc333000521"/>
      <w:bookmarkStart w:id="184" w:name="_Toc334545181"/>
      <w:bookmarkStart w:id="185" w:name="_Toc458506343"/>
      <w:bookmarkStart w:id="186" w:name="_Toc534807609"/>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0A2DF6">
        <w:t xml:space="preserve">Требования к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0A2DF6">
        <w:t>конфиденциальности</w:t>
      </w:r>
      <w:bookmarkEnd w:id="186"/>
    </w:p>
    <w:p w14:paraId="578B0104" w14:textId="77777777" w:rsidR="007D5330" w:rsidRPr="000A2DF6" w:rsidRDefault="007D5330" w:rsidP="00E4209A">
      <w:pPr>
        <w:tabs>
          <w:tab w:val="num" w:pos="-4962"/>
          <w:tab w:val="num" w:pos="643"/>
        </w:tabs>
        <w:ind w:right="-427" w:firstLine="709"/>
        <w:jc w:val="both"/>
      </w:pPr>
      <w:bookmarkStart w:id="187" w:name="_Toc458506345"/>
      <w:r w:rsidRPr="000A2DF6">
        <w:t>Исполнитель не должен разглашать и использовать информацию, которая может стать ему известной в ходе оказания услуг. Исполнитель несет ответственность за соблюдение этого требования в соответствии с законодательством Российской Федерации.</w:t>
      </w:r>
    </w:p>
    <w:p w14:paraId="0AB2CF19" w14:textId="77777777" w:rsidR="007D5330" w:rsidRPr="000A2DF6" w:rsidRDefault="007D5330" w:rsidP="00DD430C">
      <w:pPr>
        <w:pStyle w:val="32"/>
        <w:keepLines/>
        <w:numPr>
          <w:ilvl w:val="2"/>
          <w:numId w:val="10"/>
        </w:numPr>
        <w:ind w:right="-427"/>
        <w:jc w:val="both"/>
      </w:pPr>
      <w:bookmarkStart w:id="188" w:name="_Toc534807610"/>
      <w:r w:rsidRPr="000A2DF6">
        <w:t xml:space="preserve">Требования к </w:t>
      </w:r>
      <w:bookmarkEnd w:id="187"/>
      <w:r w:rsidRPr="000A2DF6">
        <w:t>соблюдению авторских прав</w:t>
      </w:r>
      <w:bookmarkEnd w:id="188"/>
    </w:p>
    <w:p w14:paraId="08BFA0FE" w14:textId="77777777" w:rsidR="007D5330" w:rsidRPr="000A2DF6" w:rsidRDefault="007D5330" w:rsidP="00E4209A">
      <w:pPr>
        <w:tabs>
          <w:tab w:val="num" w:pos="-4962"/>
          <w:tab w:val="num" w:pos="643"/>
        </w:tabs>
        <w:ind w:right="-427" w:firstLine="709"/>
        <w:jc w:val="both"/>
      </w:pPr>
      <w:bookmarkStart w:id="189" w:name="_Ref482718694"/>
      <w:bookmarkStart w:id="190" w:name="_Ref482718702"/>
      <w:bookmarkStart w:id="191" w:name="_Ref482718737"/>
      <w:bookmarkStart w:id="192" w:name="_Ref482718751"/>
      <w:bookmarkStart w:id="193" w:name="_Ref482718762"/>
      <w:bookmarkStart w:id="194" w:name="_Ref482718780"/>
      <w:r w:rsidRPr="000A2DF6">
        <w:t>Технические, программные, организационные и иные решения, используемые в процессе оказания услуг, не должны приводить к нарушению авторских и смежных прав третьих лиц.</w:t>
      </w:r>
    </w:p>
    <w:p w14:paraId="3A8FD883" w14:textId="77777777" w:rsidR="007D5330" w:rsidRPr="000A2DF6" w:rsidRDefault="007D5330" w:rsidP="00DD430C">
      <w:pPr>
        <w:pStyle w:val="12"/>
        <w:keepLines/>
        <w:numPr>
          <w:ilvl w:val="0"/>
          <w:numId w:val="10"/>
        </w:numPr>
        <w:ind w:right="-427"/>
      </w:pPr>
      <w:bookmarkStart w:id="195" w:name="_Ref482718718"/>
      <w:bookmarkStart w:id="196" w:name="_Toc534807611"/>
      <w:bookmarkEnd w:id="189"/>
      <w:bookmarkEnd w:id="190"/>
      <w:bookmarkEnd w:id="191"/>
      <w:bookmarkEnd w:id="192"/>
      <w:bookmarkEnd w:id="193"/>
      <w:bookmarkEnd w:id="194"/>
      <w:r w:rsidRPr="000A2DF6">
        <w:t>Требования к документации</w:t>
      </w:r>
      <w:bookmarkEnd w:id="195"/>
      <w:bookmarkEnd w:id="196"/>
    </w:p>
    <w:p w14:paraId="3B71E1D2" w14:textId="77777777" w:rsidR="007D5330" w:rsidRPr="000A2DF6" w:rsidRDefault="007D5330" w:rsidP="00E4209A">
      <w:pPr>
        <w:pStyle w:val="affffff3"/>
        <w:spacing w:before="0" w:after="0"/>
        <w:ind w:right="-427"/>
        <w:rPr>
          <w:sz w:val="24"/>
          <w:szCs w:val="24"/>
        </w:rPr>
      </w:pPr>
      <w:r w:rsidRPr="000A2DF6">
        <w:rPr>
          <w:sz w:val="24"/>
          <w:szCs w:val="24"/>
        </w:rPr>
        <w:t>Документы, разрабатываемые Исполнителем в рамках настоящего ТЗ, должны удовлетворять требованиям комплекса стандартов и руководящих документов на автоматизированные системы:</w:t>
      </w:r>
    </w:p>
    <w:p w14:paraId="1AF11307" w14:textId="77777777" w:rsidR="007D5330" w:rsidRDefault="007D5330" w:rsidP="00E4209A">
      <w:pPr>
        <w:pStyle w:val="a1"/>
        <w:tabs>
          <w:tab w:val="clear" w:pos="1080"/>
        </w:tabs>
        <w:spacing w:before="0" w:after="0"/>
        <w:ind w:left="0" w:right="-427" w:firstLine="709"/>
        <w:rPr>
          <w:sz w:val="24"/>
          <w:szCs w:val="24"/>
        </w:rPr>
      </w:pPr>
      <w:r>
        <w:rPr>
          <w:sz w:val="24"/>
          <w:szCs w:val="24"/>
        </w:rPr>
        <w:t xml:space="preserve"> </w:t>
      </w:r>
      <w:r w:rsidRPr="000376A0">
        <w:rPr>
          <w:sz w:val="24"/>
          <w:szCs w:val="24"/>
        </w:rPr>
        <w:t>ГОСТ 34.003-90 «Информационная технология. Комплекс стандартов на автоматизированные системы. Автоматизированные системы. Термины и определения» – в части терминологии;</w:t>
      </w:r>
    </w:p>
    <w:p w14:paraId="2D73AFF0" w14:textId="77777777" w:rsidR="007D5330" w:rsidRDefault="007D5330" w:rsidP="00E4209A">
      <w:pPr>
        <w:pStyle w:val="a1"/>
        <w:tabs>
          <w:tab w:val="clear" w:pos="1080"/>
        </w:tabs>
        <w:spacing w:before="0" w:after="0"/>
        <w:ind w:left="0" w:right="-427" w:firstLine="709"/>
        <w:rPr>
          <w:sz w:val="24"/>
          <w:szCs w:val="24"/>
        </w:rPr>
      </w:pPr>
      <w:r w:rsidRPr="000376A0">
        <w:rPr>
          <w:sz w:val="24"/>
          <w:szCs w:val="24"/>
        </w:rPr>
        <w:t xml:space="preserve"> ГОСТ 34.201-89 «Виды, комплектность и обозначение документов при создании автоматизированных систем» – в части обозначений документов;</w:t>
      </w:r>
    </w:p>
    <w:p w14:paraId="4A314D19" w14:textId="77777777" w:rsidR="007D5330" w:rsidRDefault="007D5330" w:rsidP="00E4209A">
      <w:pPr>
        <w:pStyle w:val="a1"/>
        <w:tabs>
          <w:tab w:val="clear" w:pos="1080"/>
        </w:tabs>
        <w:spacing w:before="0" w:after="0"/>
        <w:ind w:left="0" w:right="-427" w:firstLine="709"/>
        <w:rPr>
          <w:sz w:val="24"/>
          <w:szCs w:val="24"/>
        </w:rPr>
      </w:pPr>
      <w:r w:rsidRPr="000376A0">
        <w:rPr>
          <w:sz w:val="24"/>
          <w:szCs w:val="24"/>
        </w:rPr>
        <w:t xml:space="preserve"> ГОСТ 19.106-78 «Единая система программной документации (ЕСПД). Требования к программным документам, выполненным печатным способом» – в части оформления;</w:t>
      </w:r>
    </w:p>
    <w:p w14:paraId="606799C9" w14:textId="77777777" w:rsidR="007D5330" w:rsidRDefault="007D5330" w:rsidP="00E4209A">
      <w:pPr>
        <w:pStyle w:val="a1"/>
        <w:tabs>
          <w:tab w:val="clear" w:pos="1080"/>
        </w:tabs>
        <w:spacing w:before="0" w:after="0"/>
        <w:ind w:left="0" w:right="-427" w:firstLine="709"/>
        <w:rPr>
          <w:sz w:val="24"/>
          <w:szCs w:val="24"/>
        </w:rPr>
      </w:pPr>
      <w:r w:rsidRPr="001567C2">
        <w:rPr>
          <w:sz w:val="24"/>
          <w:szCs w:val="24"/>
        </w:rPr>
        <w:t xml:space="preserve"> РД 50-34.698-90 «Автоматизированные системы требования к содержанию документов» – в части структуры и содержания документов;</w:t>
      </w:r>
    </w:p>
    <w:p w14:paraId="0183AED5" w14:textId="77777777" w:rsidR="007D5330" w:rsidRDefault="007D5330" w:rsidP="00E4209A">
      <w:pPr>
        <w:pStyle w:val="a1"/>
        <w:tabs>
          <w:tab w:val="clear" w:pos="1080"/>
        </w:tabs>
        <w:spacing w:before="0" w:after="0"/>
        <w:ind w:left="0" w:right="-427" w:firstLine="709"/>
        <w:rPr>
          <w:sz w:val="24"/>
          <w:szCs w:val="24"/>
        </w:rPr>
      </w:pPr>
      <w:r w:rsidRPr="001567C2">
        <w:rPr>
          <w:sz w:val="24"/>
          <w:szCs w:val="24"/>
        </w:rPr>
        <w:t xml:space="preserve"> ГОСТ 34.603-92 «Виды испытаний автоматизированных систем» – в части определения видов испытаний;</w:t>
      </w:r>
      <w:r>
        <w:rPr>
          <w:sz w:val="24"/>
          <w:szCs w:val="24"/>
        </w:rPr>
        <w:t xml:space="preserve"> </w:t>
      </w:r>
    </w:p>
    <w:p w14:paraId="33D6C9B1" w14:textId="77777777" w:rsidR="007D5330" w:rsidRPr="001567C2" w:rsidRDefault="007D5330" w:rsidP="00E4209A">
      <w:pPr>
        <w:pStyle w:val="a1"/>
        <w:tabs>
          <w:tab w:val="clear" w:pos="1080"/>
        </w:tabs>
        <w:spacing w:before="0" w:after="0"/>
        <w:ind w:left="0" w:right="-427" w:firstLine="709"/>
        <w:rPr>
          <w:sz w:val="24"/>
          <w:szCs w:val="24"/>
        </w:rPr>
      </w:pPr>
      <w:r>
        <w:rPr>
          <w:sz w:val="24"/>
          <w:szCs w:val="24"/>
        </w:rPr>
        <w:t xml:space="preserve"> </w:t>
      </w:r>
      <w:r w:rsidRPr="001567C2">
        <w:rPr>
          <w:sz w:val="24"/>
          <w:szCs w:val="24"/>
        </w:rPr>
        <w:t>ГОСТ 34.601-90 «Информационная технология. Комплекс стандартов на автоматизированные системы. Автоматизированные системы. Стадии создания».</w:t>
      </w:r>
    </w:p>
    <w:p w14:paraId="52045A80" w14:textId="77777777" w:rsidR="007D5330" w:rsidRPr="000A2DF6" w:rsidRDefault="007D5330" w:rsidP="00E4209A">
      <w:pPr>
        <w:pStyle w:val="affffff3"/>
        <w:spacing w:before="0" w:after="0"/>
        <w:ind w:right="-427"/>
        <w:rPr>
          <w:sz w:val="24"/>
          <w:szCs w:val="24"/>
        </w:rPr>
      </w:pPr>
      <w:r w:rsidRPr="000A2DF6">
        <w:rPr>
          <w:sz w:val="24"/>
          <w:szCs w:val="24"/>
        </w:rPr>
        <w:t>Отчетные документы передаются на бумажных носителях в двух экземплярах.</w:t>
      </w:r>
    </w:p>
    <w:p w14:paraId="0C10C59F" w14:textId="77777777" w:rsidR="007D5330" w:rsidRPr="000A2DF6" w:rsidRDefault="007D5330" w:rsidP="00DD430C">
      <w:pPr>
        <w:pStyle w:val="12"/>
        <w:keepLines/>
        <w:numPr>
          <w:ilvl w:val="0"/>
          <w:numId w:val="10"/>
        </w:numPr>
        <w:ind w:right="-427"/>
      </w:pPr>
      <w:bookmarkStart w:id="197" w:name="_Toc534807612"/>
      <w:r w:rsidRPr="000A2DF6">
        <w:t>Порядок приемки услуг</w:t>
      </w:r>
      <w:bookmarkEnd w:id="197"/>
    </w:p>
    <w:p w14:paraId="7A7A09C6" w14:textId="77777777" w:rsidR="007D5330" w:rsidRPr="000A2DF6" w:rsidRDefault="007D5330" w:rsidP="00E4209A">
      <w:pPr>
        <w:pStyle w:val="affffff3"/>
        <w:spacing w:before="0" w:after="0"/>
        <w:ind w:right="-427"/>
        <w:rPr>
          <w:sz w:val="24"/>
          <w:szCs w:val="24"/>
        </w:rPr>
      </w:pPr>
      <w:r w:rsidRPr="000A2DF6">
        <w:rPr>
          <w:sz w:val="24"/>
          <w:szCs w:val="24"/>
        </w:rPr>
        <w:t>Результаты оказания услуг в виде отчетных документов направляются Заказчику Исполнителем.</w:t>
      </w:r>
    </w:p>
    <w:p w14:paraId="36D5E6CB" w14:textId="77777777" w:rsidR="007D5330" w:rsidRPr="000A2DF6" w:rsidRDefault="007D5330" w:rsidP="00E4209A">
      <w:pPr>
        <w:pStyle w:val="affffff3"/>
        <w:spacing w:before="0" w:after="0"/>
        <w:ind w:right="-427"/>
        <w:rPr>
          <w:sz w:val="24"/>
          <w:szCs w:val="24"/>
        </w:rPr>
      </w:pPr>
      <w:r w:rsidRPr="000A2DF6">
        <w:rPr>
          <w:sz w:val="24"/>
          <w:szCs w:val="24"/>
        </w:rPr>
        <w:t>Комплектность передаваемых отчетных документов и их качество подлежит проверке Заказчиком. В случае, если при проверке установлены неактуальность, противоречивость либо неполнота сведений, представленных в отчетных документах, Заказчик в порядке, определенном Муниципальным контрактом, возвращает Исполнителю документы на доработку с указанием причин отказа в приемке. В этом случае приемка оказанных услуг откладывается в порядке, определенном Муниципальным контрактом, до момента полного устранения замечаний Заказчика по предоставленным документам.</w:t>
      </w:r>
    </w:p>
    <w:p w14:paraId="4703C8F2" w14:textId="77777777" w:rsidR="007D5330" w:rsidRPr="000A2DF6" w:rsidRDefault="007D5330" w:rsidP="00DD430C">
      <w:pPr>
        <w:pStyle w:val="12"/>
        <w:keepLines/>
        <w:numPr>
          <w:ilvl w:val="0"/>
          <w:numId w:val="10"/>
        </w:numPr>
        <w:ind w:right="-427"/>
      </w:pPr>
      <w:bookmarkStart w:id="198" w:name="_Toc534807613"/>
      <w:r w:rsidRPr="000A2DF6">
        <w:t>Сведения о гарантийном обслуживании</w:t>
      </w:r>
      <w:bookmarkEnd w:id="198"/>
    </w:p>
    <w:p w14:paraId="7740C586" w14:textId="77777777" w:rsidR="007D5330" w:rsidRPr="000A2DF6" w:rsidRDefault="007D5330" w:rsidP="00E4209A">
      <w:pPr>
        <w:pStyle w:val="affffff3"/>
        <w:spacing w:before="0" w:after="0"/>
        <w:ind w:right="-427"/>
        <w:rPr>
          <w:sz w:val="24"/>
          <w:szCs w:val="24"/>
        </w:rPr>
      </w:pPr>
      <w:r w:rsidRPr="000A2DF6">
        <w:rPr>
          <w:sz w:val="24"/>
          <w:szCs w:val="24"/>
        </w:rPr>
        <w:t>Гарантийный срок на оказанные по Муниципальному контракту услуги составляет 12 (двенадцать) месяцев с даты подписания Сторонами предусмотренного Муниципальным контрактом Акта сдачи-приемки оказанных услуг.</w:t>
      </w:r>
    </w:p>
    <w:p w14:paraId="0AE6AF2D" w14:textId="77777777" w:rsidR="007D5330" w:rsidRPr="000A2DF6" w:rsidRDefault="007D5330" w:rsidP="00E4209A">
      <w:pPr>
        <w:pStyle w:val="affffff3"/>
        <w:spacing w:before="0" w:after="0"/>
        <w:ind w:right="-427"/>
        <w:rPr>
          <w:sz w:val="24"/>
          <w:szCs w:val="24"/>
        </w:rPr>
      </w:pPr>
      <w:r w:rsidRPr="000A2DF6">
        <w:rPr>
          <w:sz w:val="24"/>
          <w:szCs w:val="24"/>
        </w:rPr>
        <w:t>В течение срока гарантийного обслуживания Исполнитель обязуется оказывать услуги по устранению выявляемых технических ошибок (дефектов) и недостатков в следующем объеме:</w:t>
      </w:r>
    </w:p>
    <w:p w14:paraId="4EDB10D0" w14:textId="77777777" w:rsidR="007D5330" w:rsidRPr="000A2DF6" w:rsidRDefault="007D5330" w:rsidP="00E4209A">
      <w:pPr>
        <w:pStyle w:val="a1"/>
        <w:tabs>
          <w:tab w:val="clear" w:pos="1080"/>
          <w:tab w:val="num" w:pos="928"/>
        </w:tabs>
        <w:spacing w:before="0" w:after="0"/>
        <w:ind w:left="928" w:right="-427"/>
        <w:rPr>
          <w:sz w:val="24"/>
          <w:szCs w:val="24"/>
        </w:rPr>
      </w:pPr>
      <w:r w:rsidRPr="000A2DF6">
        <w:rPr>
          <w:sz w:val="24"/>
          <w:szCs w:val="24"/>
        </w:rPr>
        <w:t>организация приема обращений по телефону, электронной почте о технических ошибках (дефектах), недостатках и нештатных ситуациях по рабочим дням;</w:t>
      </w:r>
    </w:p>
    <w:p w14:paraId="4520CFA2" w14:textId="77777777" w:rsidR="007D5330" w:rsidRPr="000A2DF6" w:rsidRDefault="007D5330" w:rsidP="00E4209A">
      <w:pPr>
        <w:pStyle w:val="a1"/>
        <w:tabs>
          <w:tab w:val="clear" w:pos="1080"/>
          <w:tab w:val="num" w:pos="928"/>
        </w:tabs>
        <w:spacing w:before="0" w:after="0"/>
        <w:ind w:left="928" w:right="-427"/>
        <w:rPr>
          <w:sz w:val="24"/>
          <w:szCs w:val="24"/>
        </w:rPr>
      </w:pPr>
      <w:r w:rsidRPr="000A2DF6">
        <w:rPr>
          <w:sz w:val="24"/>
          <w:szCs w:val="24"/>
        </w:rPr>
        <w:tab/>
        <w:t>поступившие обращения должны быть решены не позднее 2-х рабочих дней с момента регистрации обращения;</w:t>
      </w:r>
    </w:p>
    <w:p w14:paraId="16CA4C0D" w14:textId="77777777" w:rsidR="007D5330" w:rsidRPr="000A2DF6" w:rsidRDefault="007D5330" w:rsidP="00E4209A">
      <w:pPr>
        <w:pStyle w:val="a1"/>
        <w:tabs>
          <w:tab w:val="clear" w:pos="1080"/>
          <w:tab w:val="num" w:pos="928"/>
        </w:tabs>
        <w:spacing w:before="0" w:after="0"/>
        <w:ind w:left="928" w:right="-427"/>
        <w:rPr>
          <w:sz w:val="24"/>
          <w:szCs w:val="24"/>
        </w:rPr>
      </w:pPr>
      <w:r w:rsidRPr="000A2DF6">
        <w:rPr>
          <w:sz w:val="24"/>
          <w:szCs w:val="24"/>
        </w:rPr>
        <w:t>анализ информации о технических ошибках (дефектах) и выработка с ответственным сотрудником объекта автоматизации предложений по способам их преодоления;</w:t>
      </w:r>
    </w:p>
    <w:p w14:paraId="69D44C29" w14:textId="77777777" w:rsidR="007D5330" w:rsidRPr="000A2DF6" w:rsidRDefault="007D5330" w:rsidP="00E4209A">
      <w:pPr>
        <w:pStyle w:val="a1"/>
        <w:tabs>
          <w:tab w:val="clear" w:pos="1080"/>
          <w:tab w:val="num" w:pos="928"/>
        </w:tabs>
        <w:spacing w:before="0" w:after="0"/>
        <w:ind w:left="928" w:right="-427"/>
        <w:rPr>
          <w:sz w:val="24"/>
          <w:szCs w:val="24"/>
        </w:rPr>
      </w:pPr>
      <w:r w:rsidRPr="000A2DF6">
        <w:rPr>
          <w:sz w:val="24"/>
          <w:szCs w:val="24"/>
        </w:rPr>
        <w:t>при необходимости внесение изменений в Модуль конвертации в целях устранения выявленных технических ошибок (дефектов), недостатков;</w:t>
      </w:r>
    </w:p>
    <w:p w14:paraId="107ABF01" w14:textId="77777777" w:rsidR="007D5330" w:rsidRPr="000A2DF6" w:rsidRDefault="007D5330" w:rsidP="00E4209A">
      <w:pPr>
        <w:pStyle w:val="a1"/>
        <w:tabs>
          <w:tab w:val="clear" w:pos="1080"/>
          <w:tab w:val="num" w:pos="928"/>
        </w:tabs>
        <w:spacing w:before="0" w:after="0"/>
        <w:ind w:left="928" w:right="-427"/>
        <w:rPr>
          <w:sz w:val="24"/>
          <w:szCs w:val="24"/>
        </w:rPr>
      </w:pPr>
      <w:r w:rsidRPr="000A2DF6">
        <w:rPr>
          <w:sz w:val="24"/>
          <w:szCs w:val="24"/>
        </w:rPr>
        <w:tab/>
        <w:t>восстановление работоспособности Модуля конвертации и баз данных при возникновении внештатных ситуаций, связанных с ошибками в ПО.</w:t>
      </w:r>
    </w:p>
    <w:p w14:paraId="377AB060" w14:textId="6F39BCAE" w:rsidR="00DA1834" w:rsidRDefault="00DA1834" w:rsidP="00E4209A">
      <w:pPr>
        <w:tabs>
          <w:tab w:val="left" w:pos="6962"/>
        </w:tabs>
      </w:pPr>
    </w:p>
    <w:p w14:paraId="21EA47AC" w14:textId="78CD18B4" w:rsidR="00DA1834" w:rsidRPr="00DA1834" w:rsidRDefault="00DA1834" w:rsidP="00E4209A">
      <w:pPr>
        <w:tabs>
          <w:tab w:val="left" w:pos="6962"/>
        </w:tabs>
        <w:sectPr w:rsidR="00DA1834" w:rsidRPr="00DA1834" w:rsidSect="00DA1834">
          <w:pgSz w:w="11906" w:h="16838" w:code="9"/>
          <w:pgMar w:top="426" w:right="851" w:bottom="426" w:left="1134" w:header="284" w:footer="259" w:gutter="0"/>
          <w:cols w:space="708"/>
          <w:titlePg/>
          <w:docGrid w:linePitch="360"/>
        </w:sectPr>
      </w:pPr>
      <w:r>
        <w:tab/>
      </w:r>
    </w:p>
    <w:p w14:paraId="40594DB7" w14:textId="77777777" w:rsidR="00717818" w:rsidRPr="00DA1834" w:rsidRDefault="00717818" w:rsidP="00E4209A">
      <w:pPr>
        <w:widowControl w:val="0"/>
        <w:suppressAutoHyphens/>
        <w:jc w:val="right"/>
        <w:rPr>
          <w:rFonts w:eastAsia="Lucida Sans Unicode"/>
          <w:kern w:val="1"/>
          <w:lang w:eastAsia="hi-IN" w:bidi="hi-IN"/>
        </w:rPr>
      </w:pPr>
      <w:r w:rsidRPr="00DA1834">
        <w:rPr>
          <w:rFonts w:eastAsia="Lucida Sans Unicode"/>
          <w:kern w:val="1"/>
          <w:lang w:eastAsia="hi-IN" w:bidi="hi-IN"/>
        </w:rPr>
        <w:t>Приложение № 2</w:t>
      </w:r>
    </w:p>
    <w:p w14:paraId="3D07434B" w14:textId="77777777" w:rsidR="005F526F" w:rsidRPr="00DA1834" w:rsidRDefault="00717818" w:rsidP="00E4209A">
      <w:pPr>
        <w:widowControl w:val="0"/>
        <w:jc w:val="right"/>
        <w:rPr>
          <w:lang w:eastAsia="en-US"/>
        </w:rPr>
      </w:pPr>
      <w:r w:rsidRPr="00DA1834">
        <w:rPr>
          <w:rFonts w:eastAsia="Lucida Sans Unicode"/>
          <w:kern w:val="1"/>
          <w:lang w:eastAsia="hi-IN" w:bidi="hi-IN"/>
        </w:rPr>
        <w:t xml:space="preserve"> </w:t>
      </w:r>
      <w:r w:rsidR="005F526F" w:rsidRPr="00DA1834">
        <w:rPr>
          <w:lang w:eastAsia="en-US"/>
        </w:rPr>
        <w:t xml:space="preserve">к муниципальному контракту </w:t>
      </w:r>
    </w:p>
    <w:p w14:paraId="5AAD579B" w14:textId="77777777" w:rsidR="005F526F" w:rsidRPr="00DA1834" w:rsidRDefault="005F526F" w:rsidP="00E4209A">
      <w:pPr>
        <w:widowControl w:val="0"/>
        <w:jc w:val="right"/>
        <w:rPr>
          <w:lang w:eastAsia="en-US"/>
        </w:rPr>
      </w:pPr>
      <w:r w:rsidRPr="00DA1834">
        <w:rPr>
          <w:lang w:eastAsia="en-US"/>
        </w:rPr>
        <w:t>№____________________</w:t>
      </w:r>
    </w:p>
    <w:p w14:paraId="4706BA76" w14:textId="77777777" w:rsidR="005F526F" w:rsidRPr="00DA1834" w:rsidRDefault="005F526F" w:rsidP="00E4209A">
      <w:pPr>
        <w:widowControl w:val="0"/>
        <w:jc w:val="right"/>
        <w:rPr>
          <w:lang w:eastAsia="en-US"/>
        </w:rPr>
      </w:pPr>
      <w:r w:rsidRPr="00DA1834">
        <w:rPr>
          <w:lang w:eastAsia="en-US"/>
        </w:rPr>
        <w:t>от «__» ______ 2019 года</w:t>
      </w:r>
    </w:p>
    <w:p w14:paraId="682C22F2" w14:textId="77777777" w:rsidR="00717818" w:rsidRPr="009A208B" w:rsidRDefault="00717818" w:rsidP="00E4209A">
      <w:pPr>
        <w:widowControl w:val="0"/>
        <w:suppressAutoHyphens/>
        <w:jc w:val="right"/>
        <w:rPr>
          <w:rFonts w:eastAsia="Lucida Sans Unicode"/>
          <w:kern w:val="1"/>
          <w:lang w:eastAsia="hi-IN" w:bidi="hi-IN"/>
        </w:rPr>
      </w:pPr>
    </w:p>
    <w:p w14:paraId="00459534" w14:textId="77777777" w:rsidR="00717818" w:rsidRPr="009A208B" w:rsidRDefault="00717818" w:rsidP="00E4209A">
      <w:pPr>
        <w:widowControl w:val="0"/>
        <w:suppressAutoHyphens/>
        <w:jc w:val="right"/>
        <w:rPr>
          <w:rFonts w:eastAsia="Lucida Sans Unicode"/>
          <w:kern w:val="1"/>
          <w:lang w:eastAsia="hi-IN" w:bidi="hi-IN"/>
        </w:rPr>
      </w:pPr>
    </w:p>
    <w:p w14:paraId="0879A5F7" w14:textId="5EB3B079" w:rsidR="00717818" w:rsidRPr="009A208B" w:rsidRDefault="00717818" w:rsidP="00E4209A">
      <w:pPr>
        <w:widowControl w:val="0"/>
        <w:suppressAutoHyphens/>
        <w:jc w:val="center"/>
        <w:rPr>
          <w:rFonts w:eastAsia="Lucida Sans Unicode"/>
          <w:b/>
          <w:kern w:val="1"/>
          <w:lang w:eastAsia="hi-IN" w:bidi="hi-IN"/>
        </w:rPr>
      </w:pPr>
      <w:r w:rsidRPr="009A208B">
        <w:rPr>
          <w:rFonts w:eastAsia="Lucida Sans Unicode"/>
          <w:b/>
          <w:kern w:val="1"/>
          <w:lang w:eastAsia="hi-IN" w:bidi="hi-IN"/>
        </w:rPr>
        <w:t xml:space="preserve">АКТ </w:t>
      </w:r>
      <w:r w:rsidR="007D5330">
        <w:rPr>
          <w:rFonts w:eastAsia="Lucida Sans Unicode"/>
          <w:b/>
          <w:kern w:val="1"/>
          <w:lang w:eastAsia="hi-IN" w:bidi="hi-IN"/>
        </w:rPr>
        <w:t>СДАЧИ-</w:t>
      </w:r>
      <w:r w:rsidRPr="009A208B">
        <w:rPr>
          <w:rFonts w:eastAsia="Lucida Sans Unicode"/>
          <w:b/>
          <w:kern w:val="1"/>
          <w:lang w:eastAsia="hi-IN" w:bidi="hi-IN"/>
        </w:rPr>
        <w:t>ПРИЕМКИ УСЛУГ</w:t>
      </w:r>
    </w:p>
    <w:p w14:paraId="3DE09F71" w14:textId="77777777" w:rsidR="00717818" w:rsidRPr="009A208B" w:rsidRDefault="00717818" w:rsidP="00E4209A">
      <w:pPr>
        <w:widowControl w:val="0"/>
        <w:suppressAutoHyphens/>
        <w:jc w:val="center"/>
        <w:rPr>
          <w:rFonts w:eastAsia="Lucida Sans Unicode"/>
          <w:b/>
          <w:kern w:val="1"/>
          <w:lang w:eastAsia="hi-IN" w:bidi="hi-IN"/>
        </w:rPr>
      </w:pPr>
    </w:p>
    <w:p w14:paraId="6D51886E" w14:textId="77777777" w:rsidR="00717818" w:rsidRPr="009A208B" w:rsidRDefault="00717818" w:rsidP="00E4209A">
      <w:pPr>
        <w:widowControl w:val="0"/>
        <w:suppressAutoHyphens/>
        <w:ind w:left="709"/>
        <w:jc w:val="both"/>
        <w:rPr>
          <w:rFonts w:eastAsia="Lucida Sans Unicode"/>
          <w:kern w:val="1"/>
          <w:lang w:eastAsia="hi-IN" w:bidi="hi-IN"/>
        </w:rPr>
      </w:pPr>
      <w:r w:rsidRPr="009A208B">
        <w:rPr>
          <w:rFonts w:eastAsia="Lucida Sans Unicode"/>
          <w:kern w:val="1"/>
          <w:lang w:eastAsia="hi-IN" w:bidi="hi-IN"/>
        </w:rPr>
        <w:t xml:space="preserve">с. </w:t>
      </w:r>
      <w:r w:rsidR="009A208B">
        <w:rPr>
          <w:rFonts w:eastAsia="Lucida Sans Unicode"/>
          <w:kern w:val="1"/>
          <w:lang w:eastAsia="hi-IN" w:bidi="hi-IN"/>
        </w:rPr>
        <w:t>Красногорское</w:t>
      </w:r>
      <w:r w:rsidRPr="009A208B">
        <w:rPr>
          <w:rFonts w:eastAsia="Lucida Sans Unicode"/>
          <w:kern w:val="1"/>
          <w:lang w:eastAsia="hi-IN" w:bidi="hi-IN"/>
        </w:rPr>
        <w:t xml:space="preserve">     </w:t>
      </w:r>
      <w:r w:rsidRPr="009A208B">
        <w:rPr>
          <w:rFonts w:eastAsia="Lucida Sans Unicode"/>
          <w:kern w:val="1"/>
          <w:lang w:eastAsia="hi-IN" w:bidi="hi-IN"/>
        </w:rPr>
        <w:tab/>
      </w:r>
      <w:r w:rsidRPr="009A208B">
        <w:rPr>
          <w:rFonts w:eastAsia="Lucida Sans Unicode"/>
          <w:kern w:val="1"/>
          <w:lang w:eastAsia="hi-IN" w:bidi="hi-IN"/>
        </w:rPr>
        <w:tab/>
      </w:r>
      <w:r w:rsidRPr="009A208B">
        <w:rPr>
          <w:rFonts w:eastAsia="Lucida Sans Unicode"/>
          <w:kern w:val="1"/>
          <w:lang w:eastAsia="hi-IN" w:bidi="hi-IN"/>
        </w:rPr>
        <w:tab/>
      </w:r>
      <w:r w:rsidRPr="009A208B">
        <w:rPr>
          <w:rFonts w:eastAsia="Lucida Sans Unicode"/>
          <w:kern w:val="1"/>
          <w:lang w:eastAsia="hi-IN" w:bidi="hi-IN"/>
        </w:rPr>
        <w:tab/>
      </w:r>
      <w:r w:rsidRPr="009A208B">
        <w:rPr>
          <w:rFonts w:eastAsia="Lucida Sans Unicode"/>
          <w:kern w:val="1"/>
          <w:lang w:eastAsia="hi-IN" w:bidi="hi-IN"/>
        </w:rPr>
        <w:tab/>
      </w:r>
      <w:r w:rsidRPr="009A208B">
        <w:rPr>
          <w:rFonts w:eastAsia="Lucida Sans Unicode"/>
          <w:kern w:val="1"/>
          <w:lang w:eastAsia="hi-IN" w:bidi="hi-IN"/>
        </w:rPr>
        <w:tab/>
        <w:t xml:space="preserve">          </w:t>
      </w:r>
      <w:r w:rsidR="005F526F" w:rsidRPr="009A208B">
        <w:rPr>
          <w:rFonts w:eastAsia="Lucida Sans Unicode"/>
          <w:kern w:val="1"/>
          <w:lang w:eastAsia="hi-IN" w:bidi="hi-IN"/>
        </w:rPr>
        <w:t xml:space="preserve">                               </w:t>
      </w:r>
      <w:r w:rsidRPr="009A208B">
        <w:rPr>
          <w:rFonts w:eastAsia="Lucida Sans Unicode"/>
          <w:kern w:val="1"/>
          <w:lang w:eastAsia="hi-IN" w:bidi="hi-IN"/>
        </w:rPr>
        <w:t xml:space="preserve">  ________201</w:t>
      </w:r>
      <w:r w:rsidR="005F526F" w:rsidRPr="009A208B">
        <w:rPr>
          <w:rFonts w:eastAsia="Lucida Sans Unicode"/>
          <w:kern w:val="1"/>
          <w:lang w:eastAsia="hi-IN" w:bidi="hi-IN"/>
        </w:rPr>
        <w:t>9</w:t>
      </w:r>
      <w:r w:rsidRPr="009A208B">
        <w:rPr>
          <w:rFonts w:eastAsia="Lucida Sans Unicode"/>
          <w:kern w:val="1"/>
          <w:lang w:eastAsia="hi-IN" w:bidi="hi-IN"/>
        </w:rPr>
        <w:t xml:space="preserve"> г.</w:t>
      </w:r>
    </w:p>
    <w:p w14:paraId="6BEBE56F" w14:textId="77777777" w:rsidR="00717818" w:rsidRPr="009A208B" w:rsidRDefault="00717818" w:rsidP="00E4209A">
      <w:pPr>
        <w:widowControl w:val="0"/>
        <w:tabs>
          <w:tab w:val="left" w:pos="1200"/>
        </w:tabs>
        <w:suppressAutoHyphens/>
        <w:ind w:left="709"/>
        <w:jc w:val="both"/>
        <w:rPr>
          <w:rFonts w:eastAsia="Lucida Sans Unicode"/>
          <w:kern w:val="1"/>
          <w:lang w:eastAsia="hi-IN" w:bidi="hi-IN"/>
        </w:rPr>
      </w:pPr>
      <w:r w:rsidRPr="009A208B">
        <w:rPr>
          <w:rFonts w:eastAsia="Lucida Sans Unicode"/>
          <w:kern w:val="1"/>
          <w:lang w:eastAsia="hi-IN" w:bidi="hi-IN"/>
        </w:rPr>
        <w:tab/>
      </w:r>
    </w:p>
    <w:p w14:paraId="53CDCEBB" w14:textId="77777777" w:rsidR="00717818" w:rsidRPr="009A208B" w:rsidRDefault="00717818" w:rsidP="00E4209A">
      <w:pPr>
        <w:widowControl w:val="0"/>
        <w:suppressAutoHyphens/>
        <w:ind w:left="25" w:firstLine="525"/>
        <w:jc w:val="both"/>
        <w:rPr>
          <w:rFonts w:eastAsia="Lucida Sans Unicode"/>
          <w:kern w:val="1"/>
          <w:lang w:eastAsia="hi-IN" w:bidi="hi-IN"/>
        </w:rPr>
      </w:pPr>
      <w:r w:rsidRPr="009A208B">
        <w:rPr>
          <w:rFonts w:eastAsia="Lucida Sans Unicode"/>
          <w:kern w:val="1"/>
          <w:lang w:eastAsia="hi-IN" w:bidi="hi-IN"/>
        </w:rPr>
        <w:t>Администрация муниципального образования «</w:t>
      </w:r>
      <w:r w:rsidR="009A208B">
        <w:rPr>
          <w:rFonts w:eastAsia="Lucida Sans Unicode"/>
          <w:kern w:val="1"/>
          <w:lang w:eastAsia="hi-IN" w:bidi="hi-IN"/>
        </w:rPr>
        <w:t>Красногор</w:t>
      </w:r>
      <w:r w:rsidRPr="009A208B">
        <w:rPr>
          <w:rFonts w:eastAsia="Lucida Sans Unicode"/>
          <w:kern w:val="1"/>
          <w:lang w:eastAsia="hi-IN" w:bidi="hi-IN"/>
        </w:rPr>
        <w:t>ский район», именуемое в дальнейшем «Заказчик», в лице ____________________, действующего на основании ________, и __________________________, именуемое в дальнейшем «Исполнитель», в лице ________, действующего на основании _______, вместе именуемые «стороны», подписали настоящий Акт о нижеследующем:</w:t>
      </w:r>
    </w:p>
    <w:p w14:paraId="1980BC12" w14:textId="77777777" w:rsidR="00717818" w:rsidRPr="009A208B" w:rsidRDefault="00717818" w:rsidP="00E4209A">
      <w:pPr>
        <w:widowControl w:val="0"/>
        <w:suppressAutoHyphens/>
        <w:ind w:left="709" w:firstLine="708"/>
        <w:jc w:val="both"/>
        <w:rPr>
          <w:rFonts w:eastAsia="Lucida Sans Unicode"/>
          <w:kern w:val="1"/>
          <w:lang w:eastAsia="hi-IN" w:bidi="hi-IN"/>
        </w:rPr>
      </w:pPr>
    </w:p>
    <w:p w14:paraId="7ABBB3BC" w14:textId="3FCB67C3" w:rsidR="00717818" w:rsidRPr="009A208B" w:rsidRDefault="00717818" w:rsidP="00E4209A">
      <w:pPr>
        <w:widowControl w:val="0"/>
        <w:shd w:val="clear" w:color="auto" w:fill="FFFFFF"/>
        <w:suppressAutoHyphens/>
        <w:ind w:firstLine="709"/>
        <w:jc w:val="both"/>
        <w:rPr>
          <w:rFonts w:eastAsia="Lucida Sans Unicode"/>
          <w:kern w:val="1"/>
          <w:lang w:eastAsia="hi-IN" w:bidi="hi-IN"/>
        </w:rPr>
      </w:pPr>
      <w:r w:rsidRPr="009A208B">
        <w:rPr>
          <w:rFonts w:eastAsia="Lucida Sans Unicode"/>
          <w:kern w:val="1"/>
          <w:lang w:eastAsia="hi-IN" w:bidi="hi-IN"/>
        </w:rPr>
        <w:t>1. В соответствии с муниципальным контрактом от __________  №______</w:t>
      </w:r>
      <w:r w:rsidR="000B4468" w:rsidRPr="009A208B">
        <w:rPr>
          <w:rFonts w:eastAsia="Lucida Sans Unicode"/>
          <w:kern w:val="1"/>
          <w:lang w:eastAsia="hi-IN" w:bidi="hi-IN"/>
        </w:rPr>
        <w:t>___________</w:t>
      </w:r>
      <w:r w:rsidRPr="009A208B">
        <w:rPr>
          <w:rFonts w:eastAsia="Lucida Sans Unicode"/>
          <w:kern w:val="1"/>
          <w:lang w:eastAsia="hi-IN" w:bidi="hi-IN"/>
        </w:rPr>
        <w:t>____ Исполнитель пе</w:t>
      </w:r>
      <w:r w:rsidR="000B4468" w:rsidRPr="009A208B">
        <w:rPr>
          <w:rFonts w:eastAsia="Lucida Sans Unicode"/>
          <w:kern w:val="1"/>
          <w:lang w:eastAsia="hi-IN" w:bidi="hi-IN"/>
        </w:rPr>
        <w:t>редал, а Заказчик принял оказанные</w:t>
      </w:r>
      <w:r w:rsidRPr="009A208B">
        <w:rPr>
          <w:rFonts w:eastAsia="Lucida Sans Unicode"/>
          <w:kern w:val="1"/>
          <w:lang w:eastAsia="hi-IN" w:bidi="hi-IN"/>
        </w:rPr>
        <w:t xml:space="preserve"> </w:t>
      </w:r>
      <w:r w:rsidR="000B4468" w:rsidRPr="009A208B">
        <w:rPr>
          <w:rFonts w:eastAsia="Lucida Sans Unicode"/>
          <w:color w:val="000000"/>
          <w:kern w:val="1"/>
          <w:lang w:eastAsia="hi-IN" w:bidi="hi-IN"/>
        </w:rPr>
        <w:t xml:space="preserve">услуги </w:t>
      </w:r>
      <w:r w:rsidR="009A208B" w:rsidRPr="009A208B">
        <w:rPr>
          <w:rFonts w:eastAsia="Lucida Sans Unicode"/>
          <w:color w:val="000000"/>
          <w:kern w:val="1"/>
          <w:lang w:eastAsia="hi-IN" w:bidi="hi-IN"/>
        </w:rPr>
        <w:t>по</w:t>
      </w:r>
      <w:r w:rsidR="007D5330">
        <w:rPr>
          <w:rFonts w:eastAsia="Lucida Sans Unicode"/>
          <w:color w:val="000000"/>
          <w:kern w:val="1"/>
          <w:lang w:eastAsia="hi-IN" w:bidi="hi-IN"/>
        </w:rPr>
        <w:t xml:space="preserve"> </w:t>
      </w:r>
      <w:r w:rsidR="007D5330" w:rsidRPr="007D5330">
        <w:rPr>
          <w:rFonts w:eastAsia="Lucida Sans Unicode"/>
          <w:color w:val="000000"/>
          <w:kern w:val="1"/>
          <w:lang w:eastAsia="hi-IN" w:bidi="hi-IN"/>
        </w:rPr>
        <w:t>сопровождению Модуля конвертации данных из Комплексной системы автоматизации органов ЗАГС (КСАО ЗАГС) в Единый государственный реестр записи актов гражданского состояния (ФГИС «ЕГР ЗАГС») для нужд Администрации муниципального образования «Красногорский район»</w:t>
      </w:r>
      <w:r w:rsidR="009A208B" w:rsidRPr="009A208B">
        <w:rPr>
          <w:rFonts w:eastAsia="Lucida Sans Unicode"/>
          <w:color w:val="000000"/>
          <w:kern w:val="1"/>
          <w:lang w:eastAsia="hi-IN" w:bidi="hi-IN"/>
        </w:rPr>
        <w:t xml:space="preserve"> </w:t>
      </w:r>
      <w:r w:rsidRPr="009A208B">
        <w:rPr>
          <w:rFonts w:eastAsia="Lucida Sans Unicode"/>
          <w:kern w:val="1"/>
          <w:lang w:eastAsia="hi-IN" w:bidi="hi-IN"/>
        </w:rPr>
        <w:t>в соответствии с техническим заданием.</w:t>
      </w:r>
    </w:p>
    <w:p w14:paraId="0DEB3227" w14:textId="77777777" w:rsidR="00717818" w:rsidRPr="009A208B" w:rsidRDefault="00717818" w:rsidP="00E4209A">
      <w:pPr>
        <w:widowControl w:val="0"/>
        <w:suppressAutoHyphens/>
        <w:ind w:left="13" w:firstLine="550"/>
        <w:jc w:val="both"/>
        <w:rPr>
          <w:rFonts w:eastAsia="Lucida Sans Unicode"/>
          <w:kern w:val="1"/>
          <w:lang w:eastAsia="hi-IN" w:bidi="hi-IN"/>
        </w:rPr>
      </w:pPr>
      <w:r w:rsidRPr="009A208B">
        <w:rPr>
          <w:rFonts w:eastAsia="Lucida Sans Unicode"/>
          <w:kern w:val="1"/>
          <w:lang w:eastAsia="hi-IN" w:bidi="hi-IN"/>
        </w:rPr>
        <w:t>2. С учетом результатов экспертизы от _______ 20___ года, проведенной _______ (указывается, кем проводилась экспертиза: Заказчиком, экспертом (Ф.И.О.), экспертной организацией (наименование)) оказание Услуг проверено Заказчиком на соответствие условиям контракта по качеству. Заказчик претензий не имеет.</w:t>
      </w:r>
    </w:p>
    <w:p w14:paraId="12EFC994" w14:textId="77777777" w:rsidR="00717818" w:rsidRPr="009A208B" w:rsidRDefault="00717818" w:rsidP="00E4209A">
      <w:pPr>
        <w:widowControl w:val="0"/>
        <w:suppressAutoHyphens/>
        <w:ind w:left="709" w:hanging="150"/>
        <w:jc w:val="both"/>
        <w:rPr>
          <w:rFonts w:eastAsia="Lucida Sans Unicode"/>
          <w:kern w:val="1"/>
          <w:lang w:eastAsia="hi-IN" w:bidi="hi-IN"/>
        </w:rPr>
      </w:pPr>
      <w:r w:rsidRPr="009A208B">
        <w:rPr>
          <w:rFonts w:eastAsia="Lucida Sans Unicode"/>
          <w:kern w:val="1"/>
          <w:lang w:eastAsia="hi-IN" w:bidi="hi-IN"/>
        </w:rPr>
        <w:t>3. Настоящий Акт составлен в двух экземплярах, по одному для каждой из сторон.</w:t>
      </w:r>
    </w:p>
    <w:p w14:paraId="1414EA37" w14:textId="77777777" w:rsidR="00717818" w:rsidRPr="009A208B" w:rsidRDefault="00717818" w:rsidP="00E4209A">
      <w:pPr>
        <w:widowControl w:val="0"/>
        <w:suppressAutoHyphens/>
        <w:ind w:left="709" w:hanging="150"/>
        <w:jc w:val="both"/>
        <w:rPr>
          <w:rFonts w:eastAsia="Lucida Sans Unicode"/>
          <w:kern w:val="1"/>
          <w:lang w:eastAsia="hi-IN" w:bidi="hi-IN"/>
        </w:rPr>
      </w:pPr>
      <w:r w:rsidRPr="009A208B">
        <w:rPr>
          <w:rFonts w:eastAsia="Lucida Sans Unicode"/>
          <w:kern w:val="1"/>
          <w:lang w:eastAsia="hi-IN" w:bidi="hi-IN"/>
        </w:rPr>
        <w:t>4. Подписи сторон:</w:t>
      </w:r>
    </w:p>
    <w:p w14:paraId="016A0358" w14:textId="77777777" w:rsidR="00717818" w:rsidRPr="009A208B" w:rsidRDefault="00717818" w:rsidP="00E4209A">
      <w:pPr>
        <w:widowControl w:val="0"/>
        <w:suppressAutoHyphens/>
        <w:ind w:left="709" w:firstLine="720"/>
        <w:jc w:val="both"/>
        <w:rPr>
          <w:rFonts w:eastAsia="Lucida Sans Unicode"/>
          <w:kern w:val="1"/>
          <w:lang w:eastAsia="hi-IN" w:bidi="hi-IN"/>
        </w:rPr>
      </w:pPr>
    </w:p>
    <w:tbl>
      <w:tblPr>
        <w:tblW w:w="0" w:type="auto"/>
        <w:tblInd w:w="108" w:type="dxa"/>
        <w:tblLayout w:type="fixed"/>
        <w:tblLook w:val="0000" w:firstRow="0" w:lastRow="0" w:firstColumn="0" w:lastColumn="0" w:noHBand="0" w:noVBand="0"/>
      </w:tblPr>
      <w:tblGrid>
        <w:gridCol w:w="5040"/>
        <w:gridCol w:w="5040"/>
      </w:tblGrid>
      <w:tr w:rsidR="00717818" w:rsidRPr="009A208B" w14:paraId="0413DB57" w14:textId="77777777" w:rsidTr="00085E61">
        <w:tc>
          <w:tcPr>
            <w:tcW w:w="5040" w:type="dxa"/>
            <w:shd w:val="clear" w:color="auto" w:fill="auto"/>
          </w:tcPr>
          <w:p w14:paraId="5B0F05C2" w14:textId="77777777" w:rsidR="00717818" w:rsidRPr="009A208B" w:rsidRDefault="00717818" w:rsidP="00E4209A">
            <w:pPr>
              <w:widowControl w:val="0"/>
              <w:suppressAutoHyphens/>
              <w:autoSpaceDE w:val="0"/>
              <w:ind w:left="709"/>
              <w:rPr>
                <w:rFonts w:eastAsia="Lucida Sans Unicode"/>
                <w:b/>
                <w:kern w:val="1"/>
              </w:rPr>
            </w:pPr>
            <w:r w:rsidRPr="009A208B">
              <w:rPr>
                <w:rFonts w:eastAsia="Lucida Sans Unicode"/>
                <w:b/>
                <w:kern w:val="1"/>
              </w:rPr>
              <w:t>Исполнитель:</w:t>
            </w:r>
          </w:p>
        </w:tc>
        <w:tc>
          <w:tcPr>
            <w:tcW w:w="5040" w:type="dxa"/>
            <w:shd w:val="clear" w:color="auto" w:fill="auto"/>
          </w:tcPr>
          <w:p w14:paraId="6A5CC58E" w14:textId="77777777" w:rsidR="00717818" w:rsidRPr="009A208B" w:rsidRDefault="00717818" w:rsidP="00E4209A">
            <w:pPr>
              <w:widowControl w:val="0"/>
              <w:suppressAutoHyphens/>
              <w:autoSpaceDE w:val="0"/>
              <w:ind w:left="709"/>
              <w:rPr>
                <w:rFonts w:eastAsia="Lucida Sans Unicode"/>
                <w:kern w:val="1"/>
              </w:rPr>
            </w:pPr>
            <w:r w:rsidRPr="009A208B">
              <w:rPr>
                <w:rFonts w:eastAsia="Lucida Sans Unicode"/>
                <w:b/>
                <w:kern w:val="1"/>
              </w:rPr>
              <w:t>Заказчик:</w:t>
            </w:r>
          </w:p>
        </w:tc>
      </w:tr>
    </w:tbl>
    <w:p w14:paraId="08D24AA9" w14:textId="77777777" w:rsidR="00717818" w:rsidRPr="009A208B" w:rsidRDefault="00717818" w:rsidP="00E4209A">
      <w:pPr>
        <w:widowControl w:val="0"/>
        <w:suppressAutoHyphens/>
        <w:ind w:left="709" w:firstLine="567"/>
        <w:jc w:val="both"/>
        <w:rPr>
          <w:rFonts w:eastAsia="Lucida Sans Unicode"/>
          <w:kern w:val="1"/>
          <w:lang w:eastAsia="hi-IN" w:bidi="hi-IN"/>
        </w:rPr>
      </w:pPr>
    </w:p>
    <w:p w14:paraId="0686F5C3" w14:textId="77777777" w:rsidR="00717818" w:rsidRPr="009A208B" w:rsidRDefault="00717818" w:rsidP="00E4209A">
      <w:pPr>
        <w:widowControl w:val="0"/>
        <w:suppressAutoHyphens/>
        <w:ind w:left="709" w:firstLine="567"/>
        <w:jc w:val="both"/>
        <w:rPr>
          <w:rFonts w:eastAsia="Lucida Sans Unicode"/>
          <w:kern w:val="1"/>
          <w:lang w:eastAsia="hi-IN" w:bidi="hi-IN"/>
        </w:rPr>
      </w:pPr>
    </w:p>
    <w:p w14:paraId="028EEE72" w14:textId="77777777" w:rsidR="00717818" w:rsidRPr="009A208B" w:rsidRDefault="00717818" w:rsidP="00E4209A">
      <w:pPr>
        <w:widowControl w:val="0"/>
        <w:suppressAutoHyphens/>
        <w:ind w:left="709"/>
        <w:jc w:val="both"/>
        <w:rPr>
          <w:rFonts w:eastAsia="Lucida Sans Unicode"/>
          <w:b/>
          <w:bCs/>
          <w:kern w:val="1"/>
          <w:lang w:eastAsia="hi-IN" w:bidi="hi-IN"/>
        </w:rPr>
      </w:pPr>
      <w:r w:rsidRPr="009A208B">
        <w:rPr>
          <w:rFonts w:eastAsia="Lucida Sans Unicode"/>
          <w:kern w:val="1"/>
          <w:lang w:eastAsia="hi-IN" w:bidi="hi-IN"/>
        </w:rPr>
        <w:t xml:space="preserve">___________________________                 ______________________________ </w:t>
      </w:r>
    </w:p>
    <w:p w14:paraId="405E2C28" w14:textId="77777777" w:rsidR="00717818" w:rsidRPr="009A208B" w:rsidRDefault="00717818" w:rsidP="00E4209A">
      <w:pPr>
        <w:widowControl w:val="0"/>
        <w:suppressAutoHyphens/>
        <w:autoSpaceDE w:val="0"/>
        <w:jc w:val="center"/>
        <w:rPr>
          <w:rFonts w:eastAsia="Arial"/>
          <w:kern w:val="1"/>
          <w:lang w:eastAsia="ar-SA"/>
        </w:rPr>
      </w:pPr>
    </w:p>
    <w:p w14:paraId="77D0E2D5" w14:textId="77777777" w:rsidR="00717818" w:rsidRPr="009A208B" w:rsidRDefault="00717818" w:rsidP="00E4209A">
      <w:pPr>
        <w:widowControl w:val="0"/>
        <w:suppressAutoHyphens/>
        <w:rPr>
          <w:rFonts w:eastAsia="Lucida Sans Unicode"/>
          <w:kern w:val="1"/>
          <w:lang w:eastAsia="hi-IN" w:bidi="hi-IN"/>
        </w:rPr>
      </w:pPr>
    </w:p>
    <w:p w14:paraId="239AF03B" w14:textId="77777777" w:rsidR="00CB707C" w:rsidRPr="009A208B" w:rsidRDefault="00CB707C" w:rsidP="00E4209A">
      <w:pPr>
        <w:pStyle w:val="ab"/>
        <w:widowControl w:val="0"/>
        <w:tabs>
          <w:tab w:val="left" w:pos="-6096"/>
          <w:tab w:val="left" w:pos="-5670"/>
        </w:tabs>
        <w:ind w:right="-428"/>
        <w:jc w:val="both"/>
        <w:rPr>
          <w:sz w:val="24"/>
          <w:szCs w:val="24"/>
          <w:lang w:val="ru-RU"/>
        </w:rPr>
      </w:pPr>
    </w:p>
    <w:sectPr w:rsidR="00CB707C" w:rsidRPr="009A208B" w:rsidSect="00DA1834">
      <w:pgSz w:w="11906" w:h="16838" w:code="9"/>
      <w:pgMar w:top="426" w:right="851" w:bottom="426" w:left="1134" w:header="284" w:footer="25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4D4DD" w14:textId="77777777" w:rsidR="00DD430C" w:rsidRDefault="00DD430C">
      <w:r>
        <w:separator/>
      </w:r>
    </w:p>
  </w:endnote>
  <w:endnote w:type="continuationSeparator" w:id="0">
    <w:p w14:paraId="661F4ED7" w14:textId="77777777" w:rsidR="00DD430C" w:rsidRDefault="00DD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R Cyr MT">
    <w:altName w:val="Times New Roman"/>
    <w:charset w:val="00"/>
    <w:family w:val="roman"/>
    <w:pitch w:val="variable"/>
  </w:font>
  <w:font w:name="TimesDL">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default"/>
  </w:font>
  <w:font w:name="Century Schoolbook">
    <w:charset w:val="00"/>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Droid Sans Fallback">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Baltica">
    <w:altName w:val="Times New Roman"/>
    <w:charset w:val="00"/>
    <w:family w:val="auto"/>
    <w:pitch w:val="variable"/>
    <w:sig w:usb0="00000003" w:usb1="00000000" w:usb2="00000000" w:usb3="00000000" w:csb0="00000001" w:csb1="00000000"/>
  </w:font>
  <w:font w:name="Officina Sans C">
    <w:altName w:val="Times New Roman"/>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notTrueType/>
    <w:pitch w:val="variable"/>
    <w:sig w:usb0="00000001" w:usb1="080E0000" w:usb2="00000010" w:usb3="00000000" w:csb0="00040000" w:csb1="00000000"/>
  </w:font>
  <w:font w:name="Pragmatica">
    <w:altName w:val="Times New Roman"/>
    <w:charset w:val="00"/>
    <w:family w:val="auto"/>
    <w:pitch w:val="variable"/>
  </w:font>
  <w:font w:name="TimesET">
    <w:altName w:val="Times New Roman"/>
    <w:panose1 w:val="00000000000000000000"/>
    <w:charset w:val="00"/>
    <w:family w:val="auto"/>
    <w:notTrueType/>
    <w:pitch w:val="variable"/>
    <w:sig w:usb0="00000003" w:usb1="00000000" w:usb2="00000000" w:usb3="00000000" w:csb0="00000001" w:csb1="00000000"/>
  </w:font>
  <w:font w:name="GaramondNarrowC">
    <w:altName w:val="Courier New"/>
    <w:charset w:val="CC"/>
    <w:family w:val="roman"/>
    <w:pitch w:val="variable"/>
  </w:font>
  <w:font w:name="Helvetica">
    <w:panose1 w:val="020B0604020202020204"/>
    <w:charset w:val="00"/>
    <w:family w:val="swiss"/>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B33E1" w14:textId="77777777" w:rsidR="00DD430C" w:rsidRDefault="00DD430C">
      <w:r>
        <w:separator/>
      </w:r>
    </w:p>
  </w:footnote>
  <w:footnote w:type="continuationSeparator" w:id="0">
    <w:p w14:paraId="24BEB879" w14:textId="77777777" w:rsidR="00DD430C" w:rsidRDefault="00DD4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830DA" w14:textId="77777777" w:rsidR="00A03A93" w:rsidRPr="00F61E56" w:rsidRDefault="00A03A93" w:rsidP="00A471B1">
    <w:pPr>
      <w:pStyle w:val="ad"/>
      <w:jc w:val="right"/>
    </w:pPr>
    <w:r>
      <w:fldChar w:fldCharType="begin"/>
    </w:r>
    <w:r>
      <w:instrText>PAGE   \* MERGEFORMAT</w:instrText>
    </w:r>
    <w:r>
      <w:fldChar w:fldCharType="separate"/>
    </w:r>
    <w:r w:rsidR="004760A1">
      <w:rPr>
        <w:noProof/>
      </w:rPr>
      <w:t>23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9A039C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3"/>
    <w:multiLevelType w:val="singleLevel"/>
    <w:tmpl w:val="AC084396"/>
    <w:lvl w:ilvl="0">
      <w:start w:val="1"/>
      <w:numFmt w:val="bullet"/>
      <w:pStyle w:val="4"/>
      <w:lvlText w:val=""/>
      <w:lvlJc w:val="left"/>
      <w:pPr>
        <w:tabs>
          <w:tab w:val="num" w:pos="643"/>
        </w:tabs>
        <w:ind w:left="643" w:hanging="360"/>
      </w:pPr>
      <w:rPr>
        <w:rFonts w:ascii="Symbol" w:hAnsi="Symbol" w:hint="default"/>
      </w:rPr>
    </w:lvl>
  </w:abstractNum>
  <w:abstractNum w:abstractNumId="2">
    <w:nsid w:val="FFFFFF89"/>
    <w:multiLevelType w:val="singleLevel"/>
    <w:tmpl w:val="2A209218"/>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2"/>
    <w:multiLevelType w:val="multilevel"/>
    <w:tmpl w:val="00000002"/>
    <w:name w:val="WW8Num2"/>
    <w:lvl w:ilvl="0">
      <w:start w:val="2"/>
      <w:numFmt w:val="decimal"/>
      <w:lvlText w:val="%1."/>
      <w:lvlJc w:val="left"/>
      <w:pPr>
        <w:tabs>
          <w:tab w:val="num" w:pos="1440"/>
        </w:tabs>
        <w:ind w:left="1440" w:hanging="360"/>
      </w:pPr>
    </w:lvl>
    <w:lvl w:ilvl="1">
      <w:start w:val="3"/>
      <w:numFmt w:val="decimal"/>
      <w:lvlText w:val="%1.%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4">
    <w:nsid w:val="00000003"/>
    <w:multiLevelType w:val="singleLevel"/>
    <w:tmpl w:val="00000003"/>
    <w:name w:val="WW8Num3"/>
    <w:lvl w:ilvl="0">
      <w:start w:val="5"/>
      <w:numFmt w:val="bullet"/>
      <w:lvlText w:val=""/>
      <w:lvlJc w:val="left"/>
      <w:pPr>
        <w:tabs>
          <w:tab w:val="num" w:pos="720"/>
        </w:tabs>
        <w:ind w:left="720" w:hanging="360"/>
      </w:pPr>
      <w:rPr>
        <w:rFonts w:ascii="Symbol" w:hAnsi="Symbol" w:cs="Times New Roman"/>
      </w:rPr>
    </w:lvl>
  </w:abstractNum>
  <w:abstractNum w:abstractNumId="5">
    <w:nsid w:val="00000005"/>
    <w:multiLevelType w:val="multilevel"/>
    <w:tmpl w:val="00000005"/>
    <w:name w:val="WW8Num5"/>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6">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66E5C99"/>
    <w:multiLevelType w:val="hybridMultilevel"/>
    <w:tmpl w:val="16785C90"/>
    <w:lvl w:ilvl="0" w:tplc="08AC3308">
      <w:start w:val="1"/>
      <w:numFmt w:val="bullet"/>
      <w:pStyle w:val="a1"/>
      <w:lvlText w:val=""/>
      <w:lvlJc w:val="left"/>
      <w:pPr>
        <w:tabs>
          <w:tab w:val="num" w:pos="1080"/>
        </w:tabs>
        <w:ind w:left="1080" w:hanging="360"/>
      </w:pPr>
      <w:rPr>
        <w:rFonts w:ascii="Symbol" w:hAnsi="Symbol" w:hint="default"/>
      </w:rPr>
    </w:lvl>
    <w:lvl w:ilvl="1" w:tplc="AEDA82C4">
      <w:start w:val="1"/>
      <w:numFmt w:val="bullet"/>
      <w:pStyle w:val="2"/>
      <w:lvlText w:val="–"/>
      <w:lvlJc w:val="left"/>
      <w:pPr>
        <w:tabs>
          <w:tab w:val="num" w:pos="2160"/>
        </w:tabs>
        <w:ind w:left="2160" w:hanging="360"/>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0E05063F"/>
    <w:multiLevelType w:val="multilevel"/>
    <w:tmpl w:val="1B2A932E"/>
    <w:lvl w:ilvl="0">
      <w:start w:val="1"/>
      <w:numFmt w:val="decimal"/>
      <w:pStyle w:val="a2"/>
      <w:lvlText w:val="%1."/>
      <w:lvlJc w:val="left"/>
      <w:pPr>
        <w:tabs>
          <w:tab w:val="num" w:pos="1247"/>
        </w:tabs>
        <w:ind w:left="1247" w:hanging="538"/>
      </w:pPr>
      <w:rPr>
        <w:rFonts w:ascii="Times New Roman" w:hAnsi="Times New Roman" w:hint="default"/>
        <w:b w:val="0"/>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0E977631"/>
    <w:multiLevelType w:val="multilevel"/>
    <w:tmpl w:val="2488F07E"/>
    <w:lvl w:ilvl="0">
      <w:start w:val="2"/>
      <w:numFmt w:val="decimal"/>
      <w:pStyle w:val="20"/>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8C454AD"/>
    <w:multiLevelType w:val="hybridMultilevel"/>
    <w:tmpl w:val="84A06CA4"/>
    <w:lvl w:ilvl="0" w:tplc="44086676">
      <w:start w:val="1"/>
      <w:numFmt w:val="bullet"/>
      <w:pStyle w:val="3"/>
      <w:lvlText w:val=""/>
      <w:lvlJc w:val="left"/>
      <w:pPr>
        <w:ind w:left="3960" w:hanging="360"/>
      </w:pPr>
      <w:rPr>
        <w:rFonts w:ascii="Symbol" w:hAnsi="Symbol" w:hint="default"/>
      </w:rPr>
    </w:lvl>
    <w:lvl w:ilvl="1" w:tplc="04190003" w:tentative="1">
      <w:start w:val="1"/>
      <w:numFmt w:val="bullet"/>
      <w:lvlText w:val="o"/>
      <w:lvlJc w:val="left"/>
      <w:pPr>
        <w:ind w:left="4680" w:hanging="360"/>
      </w:pPr>
      <w:rPr>
        <w:rFonts w:ascii="Courier New" w:hAnsi="Courier New" w:cs="Courier New" w:hint="default"/>
      </w:rPr>
    </w:lvl>
    <w:lvl w:ilvl="2" w:tplc="04190005" w:tentative="1">
      <w:start w:val="1"/>
      <w:numFmt w:val="bullet"/>
      <w:lvlText w:val=""/>
      <w:lvlJc w:val="left"/>
      <w:pPr>
        <w:ind w:left="5400" w:hanging="360"/>
      </w:pPr>
      <w:rPr>
        <w:rFonts w:ascii="Wingdings" w:hAnsi="Wingdings" w:hint="default"/>
      </w:rPr>
    </w:lvl>
    <w:lvl w:ilvl="3" w:tplc="04190001" w:tentative="1">
      <w:start w:val="1"/>
      <w:numFmt w:val="bullet"/>
      <w:lvlText w:val=""/>
      <w:lvlJc w:val="left"/>
      <w:pPr>
        <w:ind w:left="6120" w:hanging="360"/>
      </w:pPr>
      <w:rPr>
        <w:rFonts w:ascii="Symbol" w:hAnsi="Symbol" w:hint="default"/>
      </w:rPr>
    </w:lvl>
    <w:lvl w:ilvl="4" w:tplc="04190003" w:tentative="1">
      <w:start w:val="1"/>
      <w:numFmt w:val="bullet"/>
      <w:lvlText w:val="o"/>
      <w:lvlJc w:val="left"/>
      <w:pPr>
        <w:ind w:left="6840" w:hanging="360"/>
      </w:pPr>
      <w:rPr>
        <w:rFonts w:ascii="Courier New" w:hAnsi="Courier New" w:cs="Courier New" w:hint="default"/>
      </w:rPr>
    </w:lvl>
    <w:lvl w:ilvl="5" w:tplc="04190005" w:tentative="1">
      <w:start w:val="1"/>
      <w:numFmt w:val="bullet"/>
      <w:lvlText w:val=""/>
      <w:lvlJc w:val="left"/>
      <w:pPr>
        <w:ind w:left="7560" w:hanging="360"/>
      </w:pPr>
      <w:rPr>
        <w:rFonts w:ascii="Wingdings" w:hAnsi="Wingdings" w:hint="default"/>
      </w:rPr>
    </w:lvl>
    <w:lvl w:ilvl="6" w:tplc="04190001" w:tentative="1">
      <w:start w:val="1"/>
      <w:numFmt w:val="bullet"/>
      <w:lvlText w:val=""/>
      <w:lvlJc w:val="left"/>
      <w:pPr>
        <w:ind w:left="8280" w:hanging="360"/>
      </w:pPr>
      <w:rPr>
        <w:rFonts w:ascii="Symbol" w:hAnsi="Symbol" w:hint="default"/>
      </w:rPr>
    </w:lvl>
    <w:lvl w:ilvl="7" w:tplc="04190003" w:tentative="1">
      <w:start w:val="1"/>
      <w:numFmt w:val="bullet"/>
      <w:lvlText w:val="o"/>
      <w:lvlJc w:val="left"/>
      <w:pPr>
        <w:ind w:left="9000" w:hanging="360"/>
      </w:pPr>
      <w:rPr>
        <w:rFonts w:ascii="Courier New" w:hAnsi="Courier New" w:cs="Courier New" w:hint="default"/>
      </w:rPr>
    </w:lvl>
    <w:lvl w:ilvl="8" w:tplc="04190005" w:tentative="1">
      <w:start w:val="1"/>
      <w:numFmt w:val="bullet"/>
      <w:lvlText w:val=""/>
      <w:lvlJc w:val="left"/>
      <w:pPr>
        <w:ind w:left="9720" w:hanging="360"/>
      </w:pPr>
      <w:rPr>
        <w:rFonts w:ascii="Wingdings" w:hAnsi="Wingdings" w:hint="default"/>
      </w:rPr>
    </w:lvl>
  </w:abstractNum>
  <w:abstractNum w:abstractNumId="11">
    <w:nsid w:val="19254DA3"/>
    <w:multiLevelType w:val="hybridMultilevel"/>
    <w:tmpl w:val="48704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AD4F82"/>
    <w:multiLevelType w:val="hybridMultilevel"/>
    <w:tmpl w:val="DDA49592"/>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502707C"/>
    <w:multiLevelType w:val="hybridMultilevel"/>
    <w:tmpl w:val="F9D048D0"/>
    <w:lvl w:ilvl="0" w:tplc="489AB95E">
      <w:start w:val="1"/>
      <w:numFmt w:val="bullet"/>
      <w:pStyle w:val="1"/>
      <w:lvlText w:val=""/>
      <w:lvlJc w:val="left"/>
      <w:pPr>
        <w:tabs>
          <w:tab w:val="num" w:pos="646"/>
        </w:tabs>
        <w:ind w:firstLine="708"/>
      </w:pPr>
      <w:rPr>
        <w:rFonts w:ascii="Symbol" w:hAnsi="Symbol" w:hint="default"/>
      </w:rPr>
    </w:lvl>
    <w:lvl w:ilvl="1" w:tplc="3408628C">
      <w:start w:val="1"/>
      <w:numFmt w:val="bullet"/>
      <w:pStyle w:val="21"/>
      <w:lvlText w:val=""/>
      <w:lvlJc w:val="left"/>
      <w:pPr>
        <w:tabs>
          <w:tab w:val="num" w:pos="1363"/>
        </w:tabs>
        <w:ind w:left="108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53E649B"/>
    <w:multiLevelType w:val="multilevel"/>
    <w:tmpl w:val="46BA9D0E"/>
    <w:styleLink w:val="111111"/>
    <w:lvl w:ilvl="0">
      <w:start w:val="1"/>
      <w:numFmt w:val="decimal"/>
      <w:suff w:val="space"/>
      <w:lvlText w:val="%1"/>
      <w:lvlJc w:val="left"/>
      <w:pPr>
        <w:ind w:left="227" w:hanging="227"/>
      </w:pPr>
      <w:rPr>
        <w:rFonts w:ascii="Times New Roman" w:hAnsi="Times New Roman" w:hint="default"/>
        <w:sz w:val="28"/>
      </w:rPr>
    </w:lvl>
    <w:lvl w:ilvl="1">
      <w:start w:val="1"/>
      <w:numFmt w:val="decimal"/>
      <w:lvlText w:val="%1.%2"/>
      <w:lvlJc w:val="left"/>
      <w:pPr>
        <w:ind w:left="227" w:hanging="227"/>
      </w:pPr>
      <w:rPr>
        <w:rFonts w:ascii="Times New Roman" w:hAnsi="Times New Roman" w:hint="default"/>
        <w:sz w:val="24"/>
      </w:rPr>
    </w:lvl>
    <w:lvl w:ilvl="2">
      <w:start w:val="1"/>
      <w:numFmt w:val="decimal"/>
      <w:lvlRestart w:val="1"/>
      <w:lvlText w:val="%1.%2.%3"/>
      <w:lvlJc w:val="left"/>
      <w:pPr>
        <w:ind w:left="227" w:hanging="227"/>
      </w:pPr>
      <w:rPr>
        <w:rFonts w:ascii="Times New Roman" w:hAnsi="Times New Roman" w:hint="default"/>
        <w:sz w:val="24"/>
      </w:rPr>
    </w:lvl>
    <w:lvl w:ilvl="3">
      <w:start w:val="1"/>
      <w:numFmt w:val="decimal"/>
      <w:lvlText w:val="%4.%1.%2.%3"/>
      <w:lvlJc w:val="left"/>
      <w:pPr>
        <w:ind w:left="227" w:hanging="227"/>
      </w:pPr>
      <w:rPr>
        <w:rFonts w:ascii="Times New Roman" w:hAnsi="Times New Roman" w:hint="default"/>
        <w:sz w:val="24"/>
      </w:rPr>
    </w:lvl>
    <w:lvl w:ilvl="4">
      <w:start w:val="1"/>
      <w:numFmt w:val="decimal"/>
      <w:lvlText w:val="%5.%1.%2.%3.%4"/>
      <w:lvlJc w:val="left"/>
      <w:pPr>
        <w:ind w:left="227" w:hanging="227"/>
      </w:pPr>
      <w:rPr>
        <w:rFonts w:ascii="Times New Roman" w:hAnsi="Times New Roman" w:hint="default"/>
        <w:sz w:val="24"/>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15">
    <w:nsid w:val="28D41056"/>
    <w:multiLevelType w:val="multilevel"/>
    <w:tmpl w:val="FFEC8CB6"/>
    <w:styleLink w:val="List112"/>
    <w:lvl w:ilvl="0">
      <w:start w:val="1"/>
      <w:numFmt w:val="decimal"/>
      <w:lvlText w:val="%1."/>
      <w:lvlJc w:val="left"/>
      <w:pPr>
        <w:ind w:left="927" w:hanging="360"/>
      </w:pPr>
      <w:rPr>
        <w:rFonts w:hint="default"/>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4269088B"/>
    <w:multiLevelType w:val="hybridMultilevel"/>
    <w:tmpl w:val="C40C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20BEB"/>
    <w:multiLevelType w:val="hybridMultilevel"/>
    <w:tmpl w:val="F46C68FE"/>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5F57CEE"/>
    <w:multiLevelType w:val="hybridMultilevel"/>
    <w:tmpl w:val="35BA9F24"/>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AD6EFE"/>
    <w:multiLevelType w:val="hybridMultilevel"/>
    <w:tmpl w:val="AF944348"/>
    <w:lvl w:ilvl="0" w:tplc="798419F2">
      <w:start w:val="1"/>
      <w:numFmt w:val="bullet"/>
      <w:pStyle w:val="a3"/>
      <w:lvlText w:val="–"/>
      <w:lvlJc w:val="left"/>
      <w:pPr>
        <w:ind w:left="284" w:hanging="284"/>
      </w:pPr>
      <w:rPr>
        <w:rFonts w:ascii="Times New Roman" w:hAnsi="Times New Roman" w:cs="Times New Roman" w:hint="default"/>
        <w:b w:val="0"/>
        <w:i w:val="0"/>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0BD2704"/>
    <w:multiLevelType w:val="hybridMultilevel"/>
    <w:tmpl w:val="CB04D61A"/>
    <w:lvl w:ilvl="0" w:tplc="1096AC56">
      <w:start w:val="1"/>
      <w:numFmt w:val="decimal"/>
      <w:pStyle w:val="a4"/>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97F27C1"/>
    <w:multiLevelType w:val="hybridMultilevel"/>
    <w:tmpl w:val="2ECE01A2"/>
    <w:lvl w:ilvl="0" w:tplc="1FF66C32">
      <w:start w:val="4"/>
      <w:numFmt w:val="decimal"/>
      <w:lvlText w:val="%1."/>
      <w:lvlJc w:val="left"/>
      <w:pPr>
        <w:ind w:left="76" w:hanging="360"/>
      </w:pPr>
      <w:rPr>
        <w:rFonts w:hint="default"/>
        <w:b/>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2">
    <w:nsid w:val="5C097D07"/>
    <w:multiLevelType w:val="multilevel"/>
    <w:tmpl w:val="AF143814"/>
    <w:lvl w:ilvl="0">
      <w:start w:val="1"/>
      <w:numFmt w:val="decimal"/>
      <w:lvlText w:val="%1."/>
      <w:lvlJc w:val="left"/>
      <w:pPr>
        <w:tabs>
          <w:tab w:val="num" w:pos="992"/>
        </w:tabs>
        <w:ind w:left="992" w:hanging="283"/>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417"/>
        </w:tabs>
        <w:ind w:left="141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559"/>
        </w:tabs>
        <w:ind w:left="1559" w:hanging="850"/>
      </w:pPr>
      <w:rPr>
        <w:rFonts w:ascii="Times New Roman" w:hAnsi="Times New Roman" w:hint="default"/>
        <w:b/>
        <w:i w:val="0"/>
        <w:color w:val="auto"/>
        <w:sz w:val="24"/>
        <w:szCs w:val="24"/>
      </w:rPr>
    </w:lvl>
    <w:lvl w:ilvl="3">
      <w:start w:val="1"/>
      <w:numFmt w:val="decimal"/>
      <w:lvlText w:val="%1.%2.%3.%4."/>
      <w:lvlJc w:val="left"/>
      <w:pPr>
        <w:tabs>
          <w:tab w:val="num" w:pos="1985"/>
        </w:tabs>
        <w:ind w:left="1985" w:hanging="12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2126"/>
        </w:tabs>
        <w:ind w:left="2126" w:hanging="141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2552"/>
        </w:tabs>
        <w:ind w:left="2552" w:hanging="1843"/>
      </w:pPr>
      <w:rPr>
        <w:rFonts w:hint="default"/>
      </w:rPr>
    </w:lvl>
    <w:lvl w:ilvl="6">
      <w:start w:val="1"/>
      <w:numFmt w:val="decimal"/>
      <w:lvlText w:val="%1.%2.%3.%4.%5.%6.%7."/>
      <w:lvlJc w:val="left"/>
      <w:pPr>
        <w:tabs>
          <w:tab w:val="num" w:pos="2835"/>
        </w:tabs>
        <w:ind w:left="2835" w:hanging="2126"/>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3">
    <w:nsid w:val="66AA5F42"/>
    <w:multiLevelType w:val="multilevel"/>
    <w:tmpl w:val="793C71B8"/>
    <w:lvl w:ilvl="0">
      <w:start w:val="1"/>
      <w:numFmt w:val="decimal"/>
      <w:pStyle w:val="30"/>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AAD470B"/>
    <w:multiLevelType w:val="multilevel"/>
    <w:tmpl w:val="2AC89504"/>
    <w:lvl w:ilvl="0">
      <w:start w:val="1"/>
      <w:numFmt w:val="russianUpper"/>
      <w:pStyle w:val="a5"/>
      <w:suff w:val="space"/>
      <w:lvlText w:val="Приложение %1."/>
      <w:lvlJc w:val="left"/>
      <w:pPr>
        <w:ind w:left="3828" w:firstLine="0"/>
      </w:pPr>
      <w:rPr>
        <w:rFonts w:hint="default"/>
      </w:rPr>
    </w:lvl>
    <w:lvl w:ilvl="1">
      <w:start w:val="1"/>
      <w:numFmt w:val="decimal"/>
      <w:pStyle w:val="10"/>
      <w:lvlText w:val="%1.%2"/>
      <w:lvlJc w:val="left"/>
      <w:pPr>
        <w:tabs>
          <w:tab w:val="num" w:pos="1276"/>
        </w:tabs>
        <w:ind w:left="1276" w:hanging="567"/>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
      <w:lvlText w:val="%1.%2.%3."/>
      <w:lvlJc w:val="left"/>
      <w:pPr>
        <w:tabs>
          <w:tab w:val="num" w:pos="1559"/>
        </w:tabs>
        <w:ind w:left="1559" w:hanging="850"/>
      </w:pPr>
      <w:rPr>
        <w:rFonts w:hint="default"/>
      </w:rPr>
    </w:lvl>
    <w:lvl w:ilvl="3">
      <w:start w:val="1"/>
      <w:numFmt w:val="decimal"/>
      <w:pStyle w:val="111"/>
      <w:lvlText w:val="%1.%2.%3.%4"/>
      <w:lvlJc w:val="left"/>
      <w:pPr>
        <w:tabs>
          <w:tab w:val="num" w:pos="709"/>
        </w:tabs>
        <w:ind w:left="709" w:firstLine="0"/>
      </w:pPr>
      <w:rPr>
        <w:rFonts w:hint="default"/>
      </w:rPr>
    </w:lvl>
    <w:lvl w:ilvl="4">
      <w:start w:val="1"/>
      <w:numFmt w:val="lowerLetter"/>
      <w:lvlText w:val="(%5)"/>
      <w:lvlJc w:val="left"/>
      <w:pPr>
        <w:tabs>
          <w:tab w:val="num" w:pos="709"/>
        </w:tabs>
        <w:ind w:left="709" w:firstLine="0"/>
      </w:pPr>
      <w:rPr>
        <w:rFonts w:hint="default"/>
      </w:rPr>
    </w:lvl>
    <w:lvl w:ilvl="5">
      <w:start w:val="1"/>
      <w:numFmt w:val="lowerRoman"/>
      <w:lvlText w:val="(%6)"/>
      <w:lvlJc w:val="left"/>
      <w:pPr>
        <w:tabs>
          <w:tab w:val="num" w:pos="709"/>
        </w:tabs>
        <w:ind w:left="709" w:firstLine="0"/>
      </w:pPr>
      <w:rPr>
        <w:rFonts w:hint="default"/>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25">
    <w:nsid w:val="6B6B3331"/>
    <w:multiLevelType w:val="multilevel"/>
    <w:tmpl w:val="379CC6E8"/>
    <w:name w:val="СпсЗгТТ"/>
    <w:lvl w:ilvl="0">
      <w:start w:val="1"/>
      <w:numFmt w:val="decimal"/>
      <w:suff w:val="space"/>
      <w:lvlText w:val="%1."/>
      <w:lvlJc w:val="left"/>
      <w:pPr>
        <w:ind w:left="0" w:firstLine="709"/>
      </w:pPr>
      <w:rPr>
        <w:rFonts w:hint="default"/>
      </w:rPr>
    </w:lvl>
    <w:lvl w:ilvl="1">
      <w:start w:val="1"/>
      <w:numFmt w:val="decimal"/>
      <w:suff w:val="space"/>
      <w:lvlText w:val="%1.%2."/>
      <w:lvlJc w:val="left"/>
      <w:pPr>
        <w:ind w:left="7513" w:firstLine="709"/>
      </w:pPr>
      <w:rPr>
        <w:rFonts w:cs="Times New Roman" w:hint="default"/>
      </w:rPr>
    </w:lvl>
    <w:lvl w:ilvl="2">
      <w:start w:val="1"/>
      <w:numFmt w:val="decimal"/>
      <w:suff w:val="space"/>
      <w:lvlText w:val="%1.%2.%3."/>
      <w:lvlJc w:val="left"/>
      <w:pPr>
        <w:ind w:left="0" w:firstLine="709"/>
      </w:pPr>
      <w:rPr>
        <w:rFonts w:cs="Times New Roman" w:hint="default"/>
      </w:rPr>
    </w:lvl>
    <w:lvl w:ilvl="3">
      <w:start w:val="1"/>
      <w:numFmt w:val="decimal"/>
      <w:suff w:val="space"/>
      <w:lvlText w:val="%1.%2.%3.%4."/>
      <w:lvlJc w:val="left"/>
      <w:pPr>
        <w:ind w:left="0" w:firstLine="709"/>
      </w:pPr>
      <w:rPr>
        <w:rFonts w:cs="Times New Roman" w:hint="default"/>
      </w:rPr>
    </w:lvl>
    <w:lvl w:ilvl="4">
      <w:start w:val="1"/>
      <w:numFmt w:val="decimal"/>
      <w:lvlText w:val="%1.%2.%3.%4.%5"/>
      <w:lvlJc w:val="left"/>
      <w:pPr>
        <w:ind w:left="0" w:firstLine="709"/>
      </w:pPr>
      <w:rPr>
        <w:rFonts w:cs="Times New Roman" w:hint="default"/>
      </w:rPr>
    </w:lvl>
    <w:lvl w:ilvl="5">
      <w:start w:val="1"/>
      <w:numFmt w:val="decimal"/>
      <w:lvlText w:val="%1.%2.%3.%4.%5.%6"/>
      <w:lvlJc w:val="left"/>
      <w:pPr>
        <w:ind w:left="0" w:firstLine="709"/>
      </w:pPr>
      <w:rPr>
        <w:rFonts w:cs="Times New Roman" w:hint="default"/>
      </w:rPr>
    </w:lvl>
    <w:lvl w:ilvl="6">
      <w:start w:val="1"/>
      <w:numFmt w:val="decimal"/>
      <w:lvlText w:val="%1.%2.%3.%4.%5.%6.%7"/>
      <w:lvlJc w:val="left"/>
      <w:pPr>
        <w:ind w:left="0" w:firstLine="709"/>
      </w:pPr>
      <w:rPr>
        <w:rFonts w:cs="Times New Roman" w:hint="default"/>
      </w:rPr>
    </w:lvl>
    <w:lvl w:ilvl="7">
      <w:start w:val="1"/>
      <w:numFmt w:val="decimal"/>
      <w:lvlText w:val="%1.%2.%3.%4.%5.%6.%7.%8"/>
      <w:lvlJc w:val="left"/>
      <w:pPr>
        <w:ind w:left="0" w:firstLine="709"/>
      </w:pPr>
      <w:rPr>
        <w:rFonts w:cs="Times New Roman" w:hint="default"/>
      </w:rPr>
    </w:lvl>
    <w:lvl w:ilvl="8">
      <w:start w:val="1"/>
      <w:numFmt w:val="decimal"/>
      <w:lvlText w:val="%1.%2.%3.%4.%5.%6.%7.%8.%9"/>
      <w:lvlJc w:val="left"/>
      <w:pPr>
        <w:ind w:left="0" w:firstLine="709"/>
      </w:pPr>
      <w:rPr>
        <w:rFonts w:cs="Times New Roman" w:hint="default"/>
      </w:rPr>
    </w:lvl>
  </w:abstractNum>
  <w:abstractNum w:abstractNumId="26">
    <w:nsid w:val="6C4D15EB"/>
    <w:multiLevelType w:val="hybridMultilevel"/>
    <w:tmpl w:val="22AC8B78"/>
    <w:lvl w:ilvl="0" w:tplc="9970C4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EC598C"/>
    <w:multiLevelType w:val="hybridMultilevel"/>
    <w:tmpl w:val="816A6270"/>
    <w:lvl w:ilvl="0" w:tplc="FFFFFFFF">
      <w:numFmt w:val="bullet"/>
      <w:pStyle w:val="a6"/>
      <w:lvlText w:val="-"/>
      <w:lvlJc w:val="left"/>
      <w:pPr>
        <w:tabs>
          <w:tab w:val="num" w:pos="0"/>
        </w:tabs>
        <w:ind w:left="284" w:hanging="284"/>
      </w:pPr>
      <w:rPr>
        <w:rFonts w:ascii="Times New Roman" w:eastAsia="Times New Roman" w:hAnsi="Times New Roman" w:hint="default"/>
      </w:rPr>
    </w:lvl>
    <w:lvl w:ilvl="1" w:tplc="FFFFFFFF">
      <w:numFmt w:val="bullet"/>
      <w:lvlText w:val="-"/>
      <w:lvlJc w:val="left"/>
      <w:pPr>
        <w:ind w:left="1440" w:hanging="360"/>
      </w:pPr>
      <w:rPr>
        <w:rFonts w:ascii="Times New Roman" w:eastAsia="Times New Roman" w:hAnsi="Times New Roman" w:hint="default"/>
      </w:rPr>
    </w:lvl>
    <w:lvl w:ilvl="2" w:tplc="FFFFFFFF">
      <w:start w:val="1"/>
      <w:numFmt w:val="bullet"/>
      <w:lvlText w:val=""/>
      <w:lvlJc w:val="left"/>
      <w:pPr>
        <w:ind w:left="1210" w:hanging="360"/>
      </w:pPr>
      <w:rPr>
        <w:rFonts w:ascii="Wingdings" w:hAnsi="Wingdings" w:hint="default"/>
        <w:color w:val="auto"/>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6CF70BC1"/>
    <w:multiLevelType w:val="multilevel"/>
    <w:tmpl w:val="BA1C539E"/>
    <w:lvl w:ilvl="0">
      <w:start w:val="1"/>
      <w:numFmt w:val="decimal"/>
      <w:pStyle w:val="3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21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nsid w:val="707A546B"/>
    <w:multiLevelType w:val="hybridMultilevel"/>
    <w:tmpl w:val="BED0A850"/>
    <w:lvl w:ilvl="0" w:tplc="BD528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9"/>
  </w:num>
  <w:num w:numId="3">
    <w:abstractNumId w:val="1"/>
  </w:num>
  <w:num w:numId="4">
    <w:abstractNumId w:val="0"/>
  </w:num>
  <w:num w:numId="5">
    <w:abstractNumId w:val="28"/>
  </w:num>
  <w:num w:numId="6">
    <w:abstractNumId w:val="7"/>
  </w:num>
  <w:num w:numId="7">
    <w:abstractNumId w:val="20"/>
  </w:num>
  <w:num w:numId="8">
    <w:abstractNumId w:val="10"/>
  </w:num>
  <w:num w:numId="9">
    <w:abstractNumId w:val="21"/>
  </w:num>
  <w:num w:numId="10">
    <w:abstractNumId w:val="22"/>
  </w:num>
  <w:num w:numId="11">
    <w:abstractNumId w:val="15"/>
  </w:num>
  <w:num w:numId="12">
    <w:abstractNumId w:val="19"/>
  </w:num>
  <w:num w:numId="13">
    <w:abstractNumId w:val="8"/>
  </w:num>
  <w:num w:numId="14">
    <w:abstractNumId w:val="24"/>
  </w:num>
  <w:num w:numId="15">
    <w:abstractNumId w:val="2"/>
  </w:num>
  <w:num w:numId="16">
    <w:abstractNumId w:val="27"/>
  </w:num>
  <w:num w:numId="17">
    <w:abstractNumId w:val="13"/>
  </w:num>
  <w:num w:numId="18">
    <w:abstractNumId w:val="14"/>
  </w:num>
  <w:num w:numId="19">
    <w:abstractNumId w:val="18"/>
  </w:num>
  <w:num w:numId="20">
    <w:abstractNumId w:val="17"/>
  </w:num>
  <w:num w:numId="21">
    <w:abstractNumId w:val="12"/>
  </w:num>
  <w:num w:numId="22">
    <w:abstractNumId w:val="29"/>
  </w:num>
  <w:num w:numId="23">
    <w:abstractNumId w:val="16"/>
  </w:num>
  <w:num w:numId="24">
    <w:abstractNumId w:val="11"/>
  </w:num>
  <w:num w:numId="2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98"/>
    <w:rsid w:val="0000011F"/>
    <w:rsid w:val="00000314"/>
    <w:rsid w:val="00000AE7"/>
    <w:rsid w:val="00000B1F"/>
    <w:rsid w:val="000017A2"/>
    <w:rsid w:val="0000188B"/>
    <w:rsid w:val="0000197A"/>
    <w:rsid w:val="00001A03"/>
    <w:rsid w:val="00001B44"/>
    <w:rsid w:val="00001CC2"/>
    <w:rsid w:val="0000215D"/>
    <w:rsid w:val="0000220B"/>
    <w:rsid w:val="000023C2"/>
    <w:rsid w:val="0000284A"/>
    <w:rsid w:val="0000284F"/>
    <w:rsid w:val="00002B8D"/>
    <w:rsid w:val="00002C30"/>
    <w:rsid w:val="00002FFE"/>
    <w:rsid w:val="0000340B"/>
    <w:rsid w:val="00003462"/>
    <w:rsid w:val="0000369E"/>
    <w:rsid w:val="00003953"/>
    <w:rsid w:val="000039E6"/>
    <w:rsid w:val="00003C8F"/>
    <w:rsid w:val="00003D0C"/>
    <w:rsid w:val="00004687"/>
    <w:rsid w:val="00004837"/>
    <w:rsid w:val="0000560A"/>
    <w:rsid w:val="00005A80"/>
    <w:rsid w:val="00007035"/>
    <w:rsid w:val="00007607"/>
    <w:rsid w:val="000076A1"/>
    <w:rsid w:val="000077F4"/>
    <w:rsid w:val="0000784E"/>
    <w:rsid w:val="0000792B"/>
    <w:rsid w:val="00007B6D"/>
    <w:rsid w:val="00007D98"/>
    <w:rsid w:val="00010202"/>
    <w:rsid w:val="00010D89"/>
    <w:rsid w:val="00011130"/>
    <w:rsid w:val="000115C3"/>
    <w:rsid w:val="00011DE0"/>
    <w:rsid w:val="00011F24"/>
    <w:rsid w:val="0001219B"/>
    <w:rsid w:val="000121B5"/>
    <w:rsid w:val="000127E3"/>
    <w:rsid w:val="00012F57"/>
    <w:rsid w:val="00013281"/>
    <w:rsid w:val="00013500"/>
    <w:rsid w:val="000135BD"/>
    <w:rsid w:val="00013FD5"/>
    <w:rsid w:val="00014197"/>
    <w:rsid w:val="00014247"/>
    <w:rsid w:val="0001468C"/>
    <w:rsid w:val="0001485D"/>
    <w:rsid w:val="00014F11"/>
    <w:rsid w:val="0001564A"/>
    <w:rsid w:val="000157B2"/>
    <w:rsid w:val="00015B73"/>
    <w:rsid w:val="00016287"/>
    <w:rsid w:val="000165A2"/>
    <w:rsid w:val="000165DA"/>
    <w:rsid w:val="00016686"/>
    <w:rsid w:val="000169F3"/>
    <w:rsid w:val="000200CA"/>
    <w:rsid w:val="00020147"/>
    <w:rsid w:val="0002087D"/>
    <w:rsid w:val="00020BDC"/>
    <w:rsid w:val="00021233"/>
    <w:rsid w:val="000212F6"/>
    <w:rsid w:val="00021B6A"/>
    <w:rsid w:val="000222A8"/>
    <w:rsid w:val="00022CF8"/>
    <w:rsid w:val="00022E35"/>
    <w:rsid w:val="00022E3E"/>
    <w:rsid w:val="00022EB9"/>
    <w:rsid w:val="000236CA"/>
    <w:rsid w:val="00023A73"/>
    <w:rsid w:val="00024238"/>
    <w:rsid w:val="000243FA"/>
    <w:rsid w:val="00024445"/>
    <w:rsid w:val="00024956"/>
    <w:rsid w:val="000249BF"/>
    <w:rsid w:val="00024DA1"/>
    <w:rsid w:val="000255E5"/>
    <w:rsid w:val="00025968"/>
    <w:rsid w:val="00025985"/>
    <w:rsid w:val="00025C80"/>
    <w:rsid w:val="00025E22"/>
    <w:rsid w:val="000260B1"/>
    <w:rsid w:val="000264A0"/>
    <w:rsid w:val="00026808"/>
    <w:rsid w:val="00026880"/>
    <w:rsid w:val="000268D3"/>
    <w:rsid w:val="00026B67"/>
    <w:rsid w:val="00027157"/>
    <w:rsid w:val="000271E5"/>
    <w:rsid w:val="000276C7"/>
    <w:rsid w:val="00027AAC"/>
    <w:rsid w:val="00027C7C"/>
    <w:rsid w:val="0003003D"/>
    <w:rsid w:val="00030299"/>
    <w:rsid w:val="00030A5D"/>
    <w:rsid w:val="0003108E"/>
    <w:rsid w:val="0003123B"/>
    <w:rsid w:val="00031797"/>
    <w:rsid w:val="000328D6"/>
    <w:rsid w:val="000328F8"/>
    <w:rsid w:val="00032DEE"/>
    <w:rsid w:val="000334CA"/>
    <w:rsid w:val="0003352E"/>
    <w:rsid w:val="000337E4"/>
    <w:rsid w:val="00033E6B"/>
    <w:rsid w:val="0003444F"/>
    <w:rsid w:val="0003505D"/>
    <w:rsid w:val="000350F4"/>
    <w:rsid w:val="00035343"/>
    <w:rsid w:val="00035833"/>
    <w:rsid w:val="000359C9"/>
    <w:rsid w:val="00035A8F"/>
    <w:rsid w:val="000365D8"/>
    <w:rsid w:val="00036839"/>
    <w:rsid w:val="0003687D"/>
    <w:rsid w:val="000368A7"/>
    <w:rsid w:val="000369E9"/>
    <w:rsid w:val="00037E80"/>
    <w:rsid w:val="000405F1"/>
    <w:rsid w:val="000406C7"/>
    <w:rsid w:val="0004076E"/>
    <w:rsid w:val="00040DA2"/>
    <w:rsid w:val="00040EB4"/>
    <w:rsid w:val="00041003"/>
    <w:rsid w:val="00041229"/>
    <w:rsid w:val="0004136A"/>
    <w:rsid w:val="0004156C"/>
    <w:rsid w:val="000419EC"/>
    <w:rsid w:val="00041B97"/>
    <w:rsid w:val="00042167"/>
    <w:rsid w:val="00042BAF"/>
    <w:rsid w:val="0004301C"/>
    <w:rsid w:val="000432B5"/>
    <w:rsid w:val="000437E9"/>
    <w:rsid w:val="00043A14"/>
    <w:rsid w:val="00043B97"/>
    <w:rsid w:val="00043DC1"/>
    <w:rsid w:val="00043DF8"/>
    <w:rsid w:val="00043F45"/>
    <w:rsid w:val="00044025"/>
    <w:rsid w:val="000444F7"/>
    <w:rsid w:val="00044514"/>
    <w:rsid w:val="0004481F"/>
    <w:rsid w:val="00044A5E"/>
    <w:rsid w:val="000451E3"/>
    <w:rsid w:val="00045B49"/>
    <w:rsid w:val="00045CA3"/>
    <w:rsid w:val="00045CCF"/>
    <w:rsid w:val="000460C0"/>
    <w:rsid w:val="00046284"/>
    <w:rsid w:val="00046401"/>
    <w:rsid w:val="0004672F"/>
    <w:rsid w:val="000469E0"/>
    <w:rsid w:val="000474E2"/>
    <w:rsid w:val="000477A4"/>
    <w:rsid w:val="00047E80"/>
    <w:rsid w:val="00050573"/>
    <w:rsid w:val="000508E8"/>
    <w:rsid w:val="0005105E"/>
    <w:rsid w:val="00051B41"/>
    <w:rsid w:val="00052109"/>
    <w:rsid w:val="000522FB"/>
    <w:rsid w:val="00052398"/>
    <w:rsid w:val="000541B7"/>
    <w:rsid w:val="00054621"/>
    <w:rsid w:val="0005465A"/>
    <w:rsid w:val="000546D8"/>
    <w:rsid w:val="000546F3"/>
    <w:rsid w:val="00054821"/>
    <w:rsid w:val="00054B03"/>
    <w:rsid w:val="00054D19"/>
    <w:rsid w:val="00055254"/>
    <w:rsid w:val="0005525D"/>
    <w:rsid w:val="000554A8"/>
    <w:rsid w:val="0005561D"/>
    <w:rsid w:val="000556A4"/>
    <w:rsid w:val="0005573D"/>
    <w:rsid w:val="0005582C"/>
    <w:rsid w:val="00055B59"/>
    <w:rsid w:val="00055D7B"/>
    <w:rsid w:val="000562E1"/>
    <w:rsid w:val="00056931"/>
    <w:rsid w:val="00056B62"/>
    <w:rsid w:val="00056B72"/>
    <w:rsid w:val="000571B3"/>
    <w:rsid w:val="0005758F"/>
    <w:rsid w:val="00057872"/>
    <w:rsid w:val="0005789B"/>
    <w:rsid w:val="00057BBF"/>
    <w:rsid w:val="00057DA4"/>
    <w:rsid w:val="00057EC7"/>
    <w:rsid w:val="00057F0B"/>
    <w:rsid w:val="00057F41"/>
    <w:rsid w:val="000605DD"/>
    <w:rsid w:val="00060A55"/>
    <w:rsid w:val="00060B71"/>
    <w:rsid w:val="000616A9"/>
    <w:rsid w:val="00061737"/>
    <w:rsid w:val="00061EFD"/>
    <w:rsid w:val="000626E1"/>
    <w:rsid w:val="000629E7"/>
    <w:rsid w:val="00062BA0"/>
    <w:rsid w:val="00062D8F"/>
    <w:rsid w:val="00063FA4"/>
    <w:rsid w:val="0006450B"/>
    <w:rsid w:val="00064732"/>
    <w:rsid w:val="00064AFE"/>
    <w:rsid w:val="00065849"/>
    <w:rsid w:val="00065F1D"/>
    <w:rsid w:val="00065FE2"/>
    <w:rsid w:val="000660AB"/>
    <w:rsid w:val="0006619C"/>
    <w:rsid w:val="00066647"/>
    <w:rsid w:val="00066841"/>
    <w:rsid w:val="00066859"/>
    <w:rsid w:val="00066E70"/>
    <w:rsid w:val="00066FF7"/>
    <w:rsid w:val="00067762"/>
    <w:rsid w:val="00067CCA"/>
    <w:rsid w:val="00067E50"/>
    <w:rsid w:val="000702A3"/>
    <w:rsid w:val="000704EF"/>
    <w:rsid w:val="0007058A"/>
    <w:rsid w:val="0007075B"/>
    <w:rsid w:val="00070916"/>
    <w:rsid w:val="00070BCC"/>
    <w:rsid w:val="00070C61"/>
    <w:rsid w:val="0007142C"/>
    <w:rsid w:val="00071D90"/>
    <w:rsid w:val="00072E8C"/>
    <w:rsid w:val="000731CF"/>
    <w:rsid w:val="0007320D"/>
    <w:rsid w:val="00073598"/>
    <w:rsid w:val="000735A9"/>
    <w:rsid w:val="000738D7"/>
    <w:rsid w:val="00073E8C"/>
    <w:rsid w:val="000741F5"/>
    <w:rsid w:val="0007439A"/>
    <w:rsid w:val="00074705"/>
    <w:rsid w:val="00074891"/>
    <w:rsid w:val="00074A7C"/>
    <w:rsid w:val="0007522D"/>
    <w:rsid w:val="0007530E"/>
    <w:rsid w:val="0007614B"/>
    <w:rsid w:val="00076224"/>
    <w:rsid w:val="00076394"/>
    <w:rsid w:val="000766F1"/>
    <w:rsid w:val="00076D72"/>
    <w:rsid w:val="00076E97"/>
    <w:rsid w:val="00077460"/>
    <w:rsid w:val="000776D6"/>
    <w:rsid w:val="000777BA"/>
    <w:rsid w:val="00077B82"/>
    <w:rsid w:val="00080406"/>
    <w:rsid w:val="00080719"/>
    <w:rsid w:val="0008091E"/>
    <w:rsid w:val="00080985"/>
    <w:rsid w:val="00081191"/>
    <w:rsid w:val="000811FA"/>
    <w:rsid w:val="00081BAB"/>
    <w:rsid w:val="00081DF5"/>
    <w:rsid w:val="00081FA2"/>
    <w:rsid w:val="000820A7"/>
    <w:rsid w:val="00082232"/>
    <w:rsid w:val="00082DDD"/>
    <w:rsid w:val="00082F56"/>
    <w:rsid w:val="000831A7"/>
    <w:rsid w:val="00083B39"/>
    <w:rsid w:val="00084A1F"/>
    <w:rsid w:val="00084A66"/>
    <w:rsid w:val="000858D4"/>
    <w:rsid w:val="00085928"/>
    <w:rsid w:val="00085E61"/>
    <w:rsid w:val="00085EE5"/>
    <w:rsid w:val="00086A84"/>
    <w:rsid w:val="00086F4F"/>
    <w:rsid w:val="00087097"/>
    <w:rsid w:val="00087184"/>
    <w:rsid w:val="0008731A"/>
    <w:rsid w:val="0008739D"/>
    <w:rsid w:val="00087AE4"/>
    <w:rsid w:val="00087C6E"/>
    <w:rsid w:val="00090065"/>
    <w:rsid w:val="000901BB"/>
    <w:rsid w:val="00090681"/>
    <w:rsid w:val="00090B77"/>
    <w:rsid w:val="00090BFF"/>
    <w:rsid w:val="00090D5D"/>
    <w:rsid w:val="00091D75"/>
    <w:rsid w:val="000920E8"/>
    <w:rsid w:val="0009251C"/>
    <w:rsid w:val="0009289C"/>
    <w:rsid w:val="0009289D"/>
    <w:rsid w:val="0009299E"/>
    <w:rsid w:val="00092EBB"/>
    <w:rsid w:val="00092ECA"/>
    <w:rsid w:val="00093166"/>
    <w:rsid w:val="00093774"/>
    <w:rsid w:val="000937E6"/>
    <w:rsid w:val="00093C30"/>
    <w:rsid w:val="00093D08"/>
    <w:rsid w:val="00093D66"/>
    <w:rsid w:val="000943BB"/>
    <w:rsid w:val="00094B80"/>
    <w:rsid w:val="00095FA8"/>
    <w:rsid w:val="00096130"/>
    <w:rsid w:val="00096197"/>
    <w:rsid w:val="000963C8"/>
    <w:rsid w:val="00096437"/>
    <w:rsid w:val="00096778"/>
    <w:rsid w:val="000968A4"/>
    <w:rsid w:val="00096B45"/>
    <w:rsid w:val="00096B8F"/>
    <w:rsid w:val="000970D5"/>
    <w:rsid w:val="00097BE5"/>
    <w:rsid w:val="00097E0C"/>
    <w:rsid w:val="00097EBB"/>
    <w:rsid w:val="000A0301"/>
    <w:rsid w:val="000A06D8"/>
    <w:rsid w:val="000A08FF"/>
    <w:rsid w:val="000A0A8D"/>
    <w:rsid w:val="000A0DA3"/>
    <w:rsid w:val="000A133A"/>
    <w:rsid w:val="000A1715"/>
    <w:rsid w:val="000A174F"/>
    <w:rsid w:val="000A1EE7"/>
    <w:rsid w:val="000A21E0"/>
    <w:rsid w:val="000A26E0"/>
    <w:rsid w:val="000A280B"/>
    <w:rsid w:val="000A2C49"/>
    <w:rsid w:val="000A2FA7"/>
    <w:rsid w:val="000A3215"/>
    <w:rsid w:val="000A3348"/>
    <w:rsid w:val="000A3A8E"/>
    <w:rsid w:val="000A3AED"/>
    <w:rsid w:val="000A3E90"/>
    <w:rsid w:val="000A3ED1"/>
    <w:rsid w:val="000A474C"/>
    <w:rsid w:val="000A4D0D"/>
    <w:rsid w:val="000A5556"/>
    <w:rsid w:val="000A5B2B"/>
    <w:rsid w:val="000A5F2A"/>
    <w:rsid w:val="000A60A9"/>
    <w:rsid w:val="000A6193"/>
    <w:rsid w:val="000A6221"/>
    <w:rsid w:val="000A62F3"/>
    <w:rsid w:val="000A638B"/>
    <w:rsid w:val="000A6685"/>
    <w:rsid w:val="000A73C5"/>
    <w:rsid w:val="000A7712"/>
    <w:rsid w:val="000A7BFE"/>
    <w:rsid w:val="000B0316"/>
    <w:rsid w:val="000B0434"/>
    <w:rsid w:val="000B06C3"/>
    <w:rsid w:val="000B0863"/>
    <w:rsid w:val="000B0D75"/>
    <w:rsid w:val="000B0E58"/>
    <w:rsid w:val="000B0FEA"/>
    <w:rsid w:val="000B1617"/>
    <w:rsid w:val="000B16AB"/>
    <w:rsid w:val="000B1724"/>
    <w:rsid w:val="000B1732"/>
    <w:rsid w:val="000B1D5E"/>
    <w:rsid w:val="000B298E"/>
    <w:rsid w:val="000B2DB5"/>
    <w:rsid w:val="000B2E79"/>
    <w:rsid w:val="000B306A"/>
    <w:rsid w:val="000B31B0"/>
    <w:rsid w:val="000B36DB"/>
    <w:rsid w:val="000B3A9A"/>
    <w:rsid w:val="000B3CE5"/>
    <w:rsid w:val="000B3EF0"/>
    <w:rsid w:val="000B4291"/>
    <w:rsid w:val="000B43E9"/>
    <w:rsid w:val="000B4468"/>
    <w:rsid w:val="000B4572"/>
    <w:rsid w:val="000B48CD"/>
    <w:rsid w:val="000B4E23"/>
    <w:rsid w:val="000B513B"/>
    <w:rsid w:val="000B51D2"/>
    <w:rsid w:val="000B5373"/>
    <w:rsid w:val="000B67B7"/>
    <w:rsid w:val="000B690E"/>
    <w:rsid w:val="000B69E4"/>
    <w:rsid w:val="000B6A0A"/>
    <w:rsid w:val="000B6BC6"/>
    <w:rsid w:val="000B6D36"/>
    <w:rsid w:val="000B6F37"/>
    <w:rsid w:val="000B747E"/>
    <w:rsid w:val="000B7A3A"/>
    <w:rsid w:val="000B7A5C"/>
    <w:rsid w:val="000B7B5D"/>
    <w:rsid w:val="000C03D7"/>
    <w:rsid w:val="000C04EE"/>
    <w:rsid w:val="000C130F"/>
    <w:rsid w:val="000C1975"/>
    <w:rsid w:val="000C1DCD"/>
    <w:rsid w:val="000C1FC8"/>
    <w:rsid w:val="000C218D"/>
    <w:rsid w:val="000C3562"/>
    <w:rsid w:val="000C4021"/>
    <w:rsid w:val="000C40D4"/>
    <w:rsid w:val="000C42CE"/>
    <w:rsid w:val="000C48BE"/>
    <w:rsid w:val="000C4AE8"/>
    <w:rsid w:val="000C5563"/>
    <w:rsid w:val="000C588F"/>
    <w:rsid w:val="000C5CD0"/>
    <w:rsid w:val="000C6A58"/>
    <w:rsid w:val="000C6F75"/>
    <w:rsid w:val="000C71E3"/>
    <w:rsid w:val="000C7201"/>
    <w:rsid w:val="000C7246"/>
    <w:rsid w:val="000C74B3"/>
    <w:rsid w:val="000C7CE3"/>
    <w:rsid w:val="000D01C5"/>
    <w:rsid w:val="000D0559"/>
    <w:rsid w:val="000D05ED"/>
    <w:rsid w:val="000D0AA7"/>
    <w:rsid w:val="000D13B8"/>
    <w:rsid w:val="000D215A"/>
    <w:rsid w:val="000D26A8"/>
    <w:rsid w:val="000D2B6F"/>
    <w:rsid w:val="000D2E98"/>
    <w:rsid w:val="000D30C1"/>
    <w:rsid w:val="000D33DD"/>
    <w:rsid w:val="000D342F"/>
    <w:rsid w:val="000D353A"/>
    <w:rsid w:val="000D3CA9"/>
    <w:rsid w:val="000D4957"/>
    <w:rsid w:val="000D4CD3"/>
    <w:rsid w:val="000D4CF8"/>
    <w:rsid w:val="000D4E7C"/>
    <w:rsid w:val="000D51AF"/>
    <w:rsid w:val="000D533D"/>
    <w:rsid w:val="000D5510"/>
    <w:rsid w:val="000D5BBD"/>
    <w:rsid w:val="000D5F36"/>
    <w:rsid w:val="000D6051"/>
    <w:rsid w:val="000D6EA0"/>
    <w:rsid w:val="000D6F14"/>
    <w:rsid w:val="000D7934"/>
    <w:rsid w:val="000D7B68"/>
    <w:rsid w:val="000D7CCD"/>
    <w:rsid w:val="000E0033"/>
    <w:rsid w:val="000E05EF"/>
    <w:rsid w:val="000E0627"/>
    <w:rsid w:val="000E08FA"/>
    <w:rsid w:val="000E0C13"/>
    <w:rsid w:val="000E1138"/>
    <w:rsid w:val="000E1271"/>
    <w:rsid w:val="000E1341"/>
    <w:rsid w:val="000E1C75"/>
    <w:rsid w:val="000E3706"/>
    <w:rsid w:val="000E3C68"/>
    <w:rsid w:val="000E4406"/>
    <w:rsid w:val="000E444E"/>
    <w:rsid w:val="000E4564"/>
    <w:rsid w:val="000E4B74"/>
    <w:rsid w:val="000E4E5C"/>
    <w:rsid w:val="000E56B2"/>
    <w:rsid w:val="000E5BAD"/>
    <w:rsid w:val="000E613B"/>
    <w:rsid w:val="000E6549"/>
    <w:rsid w:val="000E688E"/>
    <w:rsid w:val="000E68D7"/>
    <w:rsid w:val="000E6934"/>
    <w:rsid w:val="000E6BB8"/>
    <w:rsid w:val="000E6C3E"/>
    <w:rsid w:val="000E6C90"/>
    <w:rsid w:val="000E7459"/>
    <w:rsid w:val="000E7B1E"/>
    <w:rsid w:val="000F048C"/>
    <w:rsid w:val="000F0673"/>
    <w:rsid w:val="000F08E8"/>
    <w:rsid w:val="000F0919"/>
    <w:rsid w:val="000F0925"/>
    <w:rsid w:val="000F11D0"/>
    <w:rsid w:val="000F1311"/>
    <w:rsid w:val="000F135E"/>
    <w:rsid w:val="000F1E8E"/>
    <w:rsid w:val="000F20AE"/>
    <w:rsid w:val="000F244A"/>
    <w:rsid w:val="000F261E"/>
    <w:rsid w:val="000F3111"/>
    <w:rsid w:val="000F33D1"/>
    <w:rsid w:val="000F3968"/>
    <w:rsid w:val="000F3A3B"/>
    <w:rsid w:val="000F3D1F"/>
    <w:rsid w:val="000F3E25"/>
    <w:rsid w:val="000F528E"/>
    <w:rsid w:val="000F5BB3"/>
    <w:rsid w:val="000F5E38"/>
    <w:rsid w:val="000F5E96"/>
    <w:rsid w:val="000F615B"/>
    <w:rsid w:val="000F640E"/>
    <w:rsid w:val="000F6B52"/>
    <w:rsid w:val="000F6F9C"/>
    <w:rsid w:val="000F7467"/>
    <w:rsid w:val="000F74B5"/>
    <w:rsid w:val="000F773E"/>
    <w:rsid w:val="000F7B97"/>
    <w:rsid w:val="001011D9"/>
    <w:rsid w:val="00101512"/>
    <w:rsid w:val="00101AD7"/>
    <w:rsid w:val="00101CDF"/>
    <w:rsid w:val="001028E2"/>
    <w:rsid w:val="00102A42"/>
    <w:rsid w:val="00102AF6"/>
    <w:rsid w:val="00102C13"/>
    <w:rsid w:val="00102E64"/>
    <w:rsid w:val="00102F87"/>
    <w:rsid w:val="00103581"/>
    <w:rsid w:val="00103632"/>
    <w:rsid w:val="001037D5"/>
    <w:rsid w:val="00104621"/>
    <w:rsid w:val="001048E0"/>
    <w:rsid w:val="00104E1E"/>
    <w:rsid w:val="00104FE0"/>
    <w:rsid w:val="001056B1"/>
    <w:rsid w:val="001059F7"/>
    <w:rsid w:val="00105A50"/>
    <w:rsid w:val="00105CFE"/>
    <w:rsid w:val="00105E38"/>
    <w:rsid w:val="00106501"/>
    <w:rsid w:val="00106E13"/>
    <w:rsid w:val="00107453"/>
    <w:rsid w:val="00107494"/>
    <w:rsid w:val="00107EFD"/>
    <w:rsid w:val="0011007D"/>
    <w:rsid w:val="001101DA"/>
    <w:rsid w:val="0011023F"/>
    <w:rsid w:val="00110259"/>
    <w:rsid w:val="00110779"/>
    <w:rsid w:val="00110D3F"/>
    <w:rsid w:val="001110A8"/>
    <w:rsid w:val="0011165D"/>
    <w:rsid w:val="00111846"/>
    <w:rsid w:val="00111907"/>
    <w:rsid w:val="00111BB2"/>
    <w:rsid w:val="00111E2E"/>
    <w:rsid w:val="00111F0E"/>
    <w:rsid w:val="001123BF"/>
    <w:rsid w:val="00112B6B"/>
    <w:rsid w:val="00112BFC"/>
    <w:rsid w:val="00112C53"/>
    <w:rsid w:val="001134DB"/>
    <w:rsid w:val="00113541"/>
    <w:rsid w:val="00113844"/>
    <w:rsid w:val="001138F6"/>
    <w:rsid w:val="00113963"/>
    <w:rsid w:val="00113D7A"/>
    <w:rsid w:val="00114AEB"/>
    <w:rsid w:val="00114D22"/>
    <w:rsid w:val="00114FA4"/>
    <w:rsid w:val="001150EB"/>
    <w:rsid w:val="00115A2F"/>
    <w:rsid w:val="00115AE4"/>
    <w:rsid w:val="00115DA5"/>
    <w:rsid w:val="001161DA"/>
    <w:rsid w:val="0011642E"/>
    <w:rsid w:val="00116CA1"/>
    <w:rsid w:val="00117266"/>
    <w:rsid w:val="001172A1"/>
    <w:rsid w:val="00117707"/>
    <w:rsid w:val="001177A3"/>
    <w:rsid w:val="00117BA3"/>
    <w:rsid w:val="0012035F"/>
    <w:rsid w:val="0012051C"/>
    <w:rsid w:val="0012057E"/>
    <w:rsid w:val="001206AD"/>
    <w:rsid w:val="00120840"/>
    <w:rsid w:val="00120845"/>
    <w:rsid w:val="00120867"/>
    <w:rsid w:val="00120ADC"/>
    <w:rsid w:val="001216BE"/>
    <w:rsid w:val="00122127"/>
    <w:rsid w:val="0012233F"/>
    <w:rsid w:val="001224A3"/>
    <w:rsid w:val="00122C1A"/>
    <w:rsid w:val="0012328C"/>
    <w:rsid w:val="001233F3"/>
    <w:rsid w:val="001235D1"/>
    <w:rsid w:val="00123FC9"/>
    <w:rsid w:val="0012465D"/>
    <w:rsid w:val="00124840"/>
    <w:rsid w:val="00124B11"/>
    <w:rsid w:val="00124BC7"/>
    <w:rsid w:val="001250C0"/>
    <w:rsid w:val="00125374"/>
    <w:rsid w:val="00125611"/>
    <w:rsid w:val="00125647"/>
    <w:rsid w:val="001257FA"/>
    <w:rsid w:val="00125859"/>
    <w:rsid w:val="001259FA"/>
    <w:rsid w:val="001267A7"/>
    <w:rsid w:val="00126A54"/>
    <w:rsid w:val="00126A75"/>
    <w:rsid w:val="00127118"/>
    <w:rsid w:val="001272C7"/>
    <w:rsid w:val="001277CA"/>
    <w:rsid w:val="001278D7"/>
    <w:rsid w:val="00127971"/>
    <w:rsid w:val="00127A9D"/>
    <w:rsid w:val="001301F2"/>
    <w:rsid w:val="001302DC"/>
    <w:rsid w:val="001306F5"/>
    <w:rsid w:val="00130726"/>
    <w:rsid w:val="001309F7"/>
    <w:rsid w:val="00130A5B"/>
    <w:rsid w:val="00130C46"/>
    <w:rsid w:val="00130D3F"/>
    <w:rsid w:val="00130EA0"/>
    <w:rsid w:val="00130EB9"/>
    <w:rsid w:val="00130F7A"/>
    <w:rsid w:val="0013134D"/>
    <w:rsid w:val="001313DF"/>
    <w:rsid w:val="00131897"/>
    <w:rsid w:val="00131A4C"/>
    <w:rsid w:val="00131ECD"/>
    <w:rsid w:val="001322E3"/>
    <w:rsid w:val="00132370"/>
    <w:rsid w:val="0013355D"/>
    <w:rsid w:val="0013419E"/>
    <w:rsid w:val="001342E7"/>
    <w:rsid w:val="001346ED"/>
    <w:rsid w:val="001347C9"/>
    <w:rsid w:val="001347F7"/>
    <w:rsid w:val="001349AB"/>
    <w:rsid w:val="00134A5A"/>
    <w:rsid w:val="00134BB0"/>
    <w:rsid w:val="00134C71"/>
    <w:rsid w:val="00134E4E"/>
    <w:rsid w:val="0013579D"/>
    <w:rsid w:val="001357B3"/>
    <w:rsid w:val="001359B2"/>
    <w:rsid w:val="00135B2E"/>
    <w:rsid w:val="0013615E"/>
    <w:rsid w:val="001363E5"/>
    <w:rsid w:val="00136CED"/>
    <w:rsid w:val="001371B5"/>
    <w:rsid w:val="001372CF"/>
    <w:rsid w:val="0013735B"/>
    <w:rsid w:val="0013747B"/>
    <w:rsid w:val="0013762D"/>
    <w:rsid w:val="0013770A"/>
    <w:rsid w:val="00140C90"/>
    <w:rsid w:val="00140D0B"/>
    <w:rsid w:val="00140DB0"/>
    <w:rsid w:val="001410B2"/>
    <w:rsid w:val="00141676"/>
    <w:rsid w:val="00141FCE"/>
    <w:rsid w:val="001420C9"/>
    <w:rsid w:val="00142742"/>
    <w:rsid w:val="00143347"/>
    <w:rsid w:val="00143525"/>
    <w:rsid w:val="00143621"/>
    <w:rsid w:val="00143E45"/>
    <w:rsid w:val="00144147"/>
    <w:rsid w:val="001442D9"/>
    <w:rsid w:val="00144588"/>
    <w:rsid w:val="00144C41"/>
    <w:rsid w:val="00144CA0"/>
    <w:rsid w:val="00144D34"/>
    <w:rsid w:val="0014505C"/>
    <w:rsid w:val="0014535B"/>
    <w:rsid w:val="00146472"/>
    <w:rsid w:val="0014651C"/>
    <w:rsid w:val="00146699"/>
    <w:rsid w:val="0014696A"/>
    <w:rsid w:val="00146B62"/>
    <w:rsid w:val="00146E93"/>
    <w:rsid w:val="0014775D"/>
    <w:rsid w:val="00147982"/>
    <w:rsid w:val="00147C79"/>
    <w:rsid w:val="00150777"/>
    <w:rsid w:val="00150830"/>
    <w:rsid w:val="00150E0C"/>
    <w:rsid w:val="001511C8"/>
    <w:rsid w:val="001511F7"/>
    <w:rsid w:val="00151339"/>
    <w:rsid w:val="0015140F"/>
    <w:rsid w:val="0015176F"/>
    <w:rsid w:val="00151BD4"/>
    <w:rsid w:val="00151DAC"/>
    <w:rsid w:val="00151DB1"/>
    <w:rsid w:val="00151F53"/>
    <w:rsid w:val="0015230E"/>
    <w:rsid w:val="00152578"/>
    <w:rsid w:val="001528A2"/>
    <w:rsid w:val="001529BE"/>
    <w:rsid w:val="001529F1"/>
    <w:rsid w:val="00152A2A"/>
    <w:rsid w:val="00152FBD"/>
    <w:rsid w:val="00153033"/>
    <w:rsid w:val="0015345B"/>
    <w:rsid w:val="00153AB2"/>
    <w:rsid w:val="00153AD5"/>
    <w:rsid w:val="00153CA0"/>
    <w:rsid w:val="00153E38"/>
    <w:rsid w:val="0015419F"/>
    <w:rsid w:val="0015483B"/>
    <w:rsid w:val="001549C9"/>
    <w:rsid w:val="00154A10"/>
    <w:rsid w:val="001555C9"/>
    <w:rsid w:val="001558AD"/>
    <w:rsid w:val="001558B0"/>
    <w:rsid w:val="00155E7D"/>
    <w:rsid w:val="001564EB"/>
    <w:rsid w:val="001569BF"/>
    <w:rsid w:val="001572A5"/>
    <w:rsid w:val="001573B8"/>
    <w:rsid w:val="001573BB"/>
    <w:rsid w:val="001578AF"/>
    <w:rsid w:val="00160283"/>
    <w:rsid w:val="0016028F"/>
    <w:rsid w:val="001604C6"/>
    <w:rsid w:val="00160611"/>
    <w:rsid w:val="00160736"/>
    <w:rsid w:val="00160B4B"/>
    <w:rsid w:val="0016125C"/>
    <w:rsid w:val="001612BD"/>
    <w:rsid w:val="00161A68"/>
    <w:rsid w:val="00161D85"/>
    <w:rsid w:val="00161E14"/>
    <w:rsid w:val="00161EDD"/>
    <w:rsid w:val="001623D5"/>
    <w:rsid w:val="001629C4"/>
    <w:rsid w:val="00162A61"/>
    <w:rsid w:val="00163254"/>
    <w:rsid w:val="00163CC5"/>
    <w:rsid w:val="0016411F"/>
    <w:rsid w:val="00164C0E"/>
    <w:rsid w:val="00164F56"/>
    <w:rsid w:val="001654A5"/>
    <w:rsid w:val="00165736"/>
    <w:rsid w:val="00165960"/>
    <w:rsid w:val="00165B00"/>
    <w:rsid w:val="00165C49"/>
    <w:rsid w:val="00166349"/>
    <w:rsid w:val="001666F2"/>
    <w:rsid w:val="00166944"/>
    <w:rsid w:val="00166C47"/>
    <w:rsid w:val="00166D80"/>
    <w:rsid w:val="00167942"/>
    <w:rsid w:val="00167B79"/>
    <w:rsid w:val="00167F7D"/>
    <w:rsid w:val="00170168"/>
    <w:rsid w:val="00170A6F"/>
    <w:rsid w:val="00170B15"/>
    <w:rsid w:val="00170BF2"/>
    <w:rsid w:val="00170F7B"/>
    <w:rsid w:val="00171535"/>
    <w:rsid w:val="0017180B"/>
    <w:rsid w:val="00171FCC"/>
    <w:rsid w:val="0017204D"/>
    <w:rsid w:val="00172465"/>
    <w:rsid w:val="0017257D"/>
    <w:rsid w:val="00172593"/>
    <w:rsid w:val="001727D8"/>
    <w:rsid w:val="0017342C"/>
    <w:rsid w:val="001735EC"/>
    <w:rsid w:val="0017364B"/>
    <w:rsid w:val="00173A6C"/>
    <w:rsid w:val="00173DC8"/>
    <w:rsid w:val="001747DA"/>
    <w:rsid w:val="001755C7"/>
    <w:rsid w:val="0017576D"/>
    <w:rsid w:val="00176657"/>
    <w:rsid w:val="0017762B"/>
    <w:rsid w:val="001777CC"/>
    <w:rsid w:val="00177874"/>
    <w:rsid w:val="00177988"/>
    <w:rsid w:val="001779CF"/>
    <w:rsid w:val="00177A3D"/>
    <w:rsid w:val="00177B85"/>
    <w:rsid w:val="00177B99"/>
    <w:rsid w:val="00177C26"/>
    <w:rsid w:val="00177C88"/>
    <w:rsid w:val="00177EA6"/>
    <w:rsid w:val="00180433"/>
    <w:rsid w:val="0018057A"/>
    <w:rsid w:val="0018116B"/>
    <w:rsid w:val="00181600"/>
    <w:rsid w:val="00181670"/>
    <w:rsid w:val="0018179B"/>
    <w:rsid w:val="00181A80"/>
    <w:rsid w:val="00181B27"/>
    <w:rsid w:val="00181D5A"/>
    <w:rsid w:val="00182D70"/>
    <w:rsid w:val="00182DA9"/>
    <w:rsid w:val="0018313A"/>
    <w:rsid w:val="001835F2"/>
    <w:rsid w:val="001849BB"/>
    <w:rsid w:val="001849F0"/>
    <w:rsid w:val="00184D40"/>
    <w:rsid w:val="00184DD9"/>
    <w:rsid w:val="00185220"/>
    <w:rsid w:val="00185C0B"/>
    <w:rsid w:val="00186184"/>
    <w:rsid w:val="00186293"/>
    <w:rsid w:val="001866E8"/>
    <w:rsid w:val="00186B22"/>
    <w:rsid w:val="001870C8"/>
    <w:rsid w:val="00187238"/>
    <w:rsid w:val="00187684"/>
    <w:rsid w:val="00187E68"/>
    <w:rsid w:val="001900FB"/>
    <w:rsid w:val="0019063C"/>
    <w:rsid w:val="00190AAA"/>
    <w:rsid w:val="001910AE"/>
    <w:rsid w:val="001914ED"/>
    <w:rsid w:val="00191630"/>
    <w:rsid w:val="001916AF"/>
    <w:rsid w:val="001916E9"/>
    <w:rsid w:val="0019194D"/>
    <w:rsid w:val="0019198B"/>
    <w:rsid w:val="00191B64"/>
    <w:rsid w:val="001935F9"/>
    <w:rsid w:val="0019378C"/>
    <w:rsid w:val="0019479F"/>
    <w:rsid w:val="00194A72"/>
    <w:rsid w:val="00194CC1"/>
    <w:rsid w:val="001951AA"/>
    <w:rsid w:val="0019557E"/>
    <w:rsid w:val="00196368"/>
    <w:rsid w:val="0019647D"/>
    <w:rsid w:val="0019680A"/>
    <w:rsid w:val="00196938"/>
    <w:rsid w:val="00197096"/>
    <w:rsid w:val="00197469"/>
    <w:rsid w:val="00197FD1"/>
    <w:rsid w:val="001A051C"/>
    <w:rsid w:val="001A0BBE"/>
    <w:rsid w:val="001A129F"/>
    <w:rsid w:val="001A237D"/>
    <w:rsid w:val="001A2381"/>
    <w:rsid w:val="001A25B2"/>
    <w:rsid w:val="001A2A1B"/>
    <w:rsid w:val="001A313C"/>
    <w:rsid w:val="001A3666"/>
    <w:rsid w:val="001A3A98"/>
    <w:rsid w:val="001A3D5B"/>
    <w:rsid w:val="001A408D"/>
    <w:rsid w:val="001A4651"/>
    <w:rsid w:val="001A4653"/>
    <w:rsid w:val="001A5285"/>
    <w:rsid w:val="001A55EE"/>
    <w:rsid w:val="001A5907"/>
    <w:rsid w:val="001A5DE8"/>
    <w:rsid w:val="001A5F12"/>
    <w:rsid w:val="001A5F9E"/>
    <w:rsid w:val="001A6138"/>
    <w:rsid w:val="001A6164"/>
    <w:rsid w:val="001A63D8"/>
    <w:rsid w:val="001A6C1F"/>
    <w:rsid w:val="001A769B"/>
    <w:rsid w:val="001A779F"/>
    <w:rsid w:val="001A780A"/>
    <w:rsid w:val="001B060C"/>
    <w:rsid w:val="001B113B"/>
    <w:rsid w:val="001B1214"/>
    <w:rsid w:val="001B16F9"/>
    <w:rsid w:val="001B2465"/>
    <w:rsid w:val="001B2B5C"/>
    <w:rsid w:val="001B2ED6"/>
    <w:rsid w:val="001B31AC"/>
    <w:rsid w:val="001B3283"/>
    <w:rsid w:val="001B34AA"/>
    <w:rsid w:val="001B3CF1"/>
    <w:rsid w:val="001B3D2B"/>
    <w:rsid w:val="001B3E48"/>
    <w:rsid w:val="001B4643"/>
    <w:rsid w:val="001B4969"/>
    <w:rsid w:val="001B4DF2"/>
    <w:rsid w:val="001B4F61"/>
    <w:rsid w:val="001B4FA5"/>
    <w:rsid w:val="001B5192"/>
    <w:rsid w:val="001B53C7"/>
    <w:rsid w:val="001B551C"/>
    <w:rsid w:val="001B57A5"/>
    <w:rsid w:val="001B5A6B"/>
    <w:rsid w:val="001B5D9E"/>
    <w:rsid w:val="001B66AE"/>
    <w:rsid w:val="001B6D07"/>
    <w:rsid w:val="001B7CCC"/>
    <w:rsid w:val="001B7F33"/>
    <w:rsid w:val="001C06F2"/>
    <w:rsid w:val="001C0825"/>
    <w:rsid w:val="001C14B0"/>
    <w:rsid w:val="001C1A2A"/>
    <w:rsid w:val="001C1CA4"/>
    <w:rsid w:val="001C2796"/>
    <w:rsid w:val="001C2CA6"/>
    <w:rsid w:val="001C2D1C"/>
    <w:rsid w:val="001C33BE"/>
    <w:rsid w:val="001C353D"/>
    <w:rsid w:val="001C3CFE"/>
    <w:rsid w:val="001C3F95"/>
    <w:rsid w:val="001C4CD9"/>
    <w:rsid w:val="001C4DFB"/>
    <w:rsid w:val="001C4EEB"/>
    <w:rsid w:val="001C5DC9"/>
    <w:rsid w:val="001C5F05"/>
    <w:rsid w:val="001C707E"/>
    <w:rsid w:val="001C7228"/>
    <w:rsid w:val="001C72DC"/>
    <w:rsid w:val="001C73CD"/>
    <w:rsid w:val="001C745B"/>
    <w:rsid w:val="001C7571"/>
    <w:rsid w:val="001C77D5"/>
    <w:rsid w:val="001C7E6D"/>
    <w:rsid w:val="001D03F2"/>
    <w:rsid w:val="001D0703"/>
    <w:rsid w:val="001D0B31"/>
    <w:rsid w:val="001D0D4B"/>
    <w:rsid w:val="001D0F10"/>
    <w:rsid w:val="001D1030"/>
    <w:rsid w:val="001D1632"/>
    <w:rsid w:val="001D1B67"/>
    <w:rsid w:val="001D1BCB"/>
    <w:rsid w:val="001D2288"/>
    <w:rsid w:val="001D22A8"/>
    <w:rsid w:val="001D2B52"/>
    <w:rsid w:val="001D2CC5"/>
    <w:rsid w:val="001D3174"/>
    <w:rsid w:val="001D3589"/>
    <w:rsid w:val="001D3984"/>
    <w:rsid w:val="001D3CAB"/>
    <w:rsid w:val="001D3CBF"/>
    <w:rsid w:val="001D4130"/>
    <w:rsid w:val="001D428E"/>
    <w:rsid w:val="001D42F4"/>
    <w:rsid w:val="001D45CB"/>
    <w:rsid w:val="001D4741"/>
    <w:rsid w:val="001D490F"/>
    <w:rsid w:val="001D4A8E"/>
    <w:rsid w:val="001D540E"/>
    <w:rsid w:val="001D5864"/>
    <w:rsid w:val="001D5888"/>
    <w:rsid w:val="001D5BA6"/>
    <w:rsid w:val="001D5E15"/>
    <w:rsid w:val="001D5E8E"/>
    <w:rsid w:val="001D6CF2"/>
    <w:rsid w:val="001D6EFF"/>
    <w:rsid w:val="001D724D"/>
    <w:rsid w:val="001D7520"/>
    <w:rsid w:val="001D784D"/>
    <w:rsid w:val="001D7BE3"/>
    <w:rsid w:val="001E0153"/>
    <w:rsid w:val="001E01EB"/>
    <w:rsid w:val="001E01FE"/>
    <w:rsid w:val="001E048B"/>
    <w:rsid w:val="001E0740"/>
    <w:rsid w:val="001E15FA"/>
    <w:rsid w:val="001E1A82"/>
    <w:rsid w:val="001E1AFE"/>
    <w:rsid w:val="001E1C34"/>
    <w:rsid w:val="001E1C5D"/>
    <w:rsid w:val="001E2BB1"/>
    <w:rsid w:val="001E2BEA"/>
    <w:rsid w:val="001E2E4B"/>
    <w:rsid w:val="001E3363"/>
    <w:rsid w:val="001E365B"/>
    <w:rsid w:val="001E3F52"/>
    <w:rsid w:val="001E52FA"/>
    <w:rsid w:val="001E5560"/>
    <w:rsid w:val="001E57EE"/>
    <w:rsid w:val="001E5A0B"/>
    <w:rsid w:val="001E5DE5"/>
    <w:rsid w:val="001E618A"/>
    <w:rsid w:val="001E6F11"/>
    <w:rsid w:val="001E753C"/>
    <w:rsid w:val="001E7AAC"/>
    <w:rsid w:val="001F0DDB"/>
    <w:rsid w:val="001F15C5"/>
    <w:rsid w:val="001F1731"/>
    <w:rsid w:val="001F1AD8"/>
    <w:rsid w:val="001F1D53"/>
    <w:rsid w:val="001F2515"/>
    <w:rsid w:val="001F26A8"/>
    <w:rsid w:val="001F2D86"/>
    <w:rsid w:val="001F3063"/>
    <w:rsid w:val="001F3195"/>
    <w:rsid w:val="001F33D8"/>
    <w:rsid w:val="001F4439"/>
    <w:rsid w:val="001F480E"/>
    <w:rsid w:val="001F4862"/>
    <w:rsid w:val="001F4B32"/>
    <w:rsid w:val="001F4D7F"/>
    <w:rsid w:val="001F4FAD"/>
    <w:rsid w:val="001F50D0"/>
    <w:rsid w:val="001F5468"/>
    <w:rsid w:val="001F5A1D"/>
    <w:rsid w:val="001F5CDB"/>
    <w:rsid w:val="001F6216"/>
    <w:rsid w:val="001F66EC"/>
    <w:rsid w:val="001F7352"/>
    <w:rsid w:val="001F7358"/>
    <w:rsid w:val="001F7619"/>
    <w:rsid w:val="001F77A3"/>
    <w:rsid w:val="001F7D16"/>
    <w:rsid w:val="002001F9"/>
    <w:rsid w:val="002005D7"/>
    <w:rsid w:val="00200BB8"/>
    <w:rsid w:val="00200BD0"/>
    <w:rsid w:val="00201384"/>
    <w:rsid w:val="0020141E"/>
    <w:rsid w:val="00201AF8"/>
    <w:rsid w:val="0020225B"/>
    <w:rsid w:val="00203067"/>
    <w:rsid w:val="002030F7"/>
    <w:rsid w:val="0020343E"/>
    <w:rsid w:val="0020398F"/>
    <w:rsid w:val="00203C50"/>
    <w:rsid w:val="00203D9B"/>
    <w:rsid w:val="002045AB"/>
    <w:rsid w:val="00204725"/>
    <w:rsid w:val="00204882"/>
    <w:rsid w:val="00204EAC"/>
    <w:rsid w:val="00204FFA"/>
    <w:rsid w:val="00205381"/>
    <w:rsid w:val="002058BF"/>
    <w:rsid w:val="00205FE6"/>
    <w:rsid w:val="0020637C"/>
    <w:rsid w:val="00206BD5"/>
    <w:rsid w:val="002072E5"/>
    <w:rsid w:val="00207ED7"/>
    <w:rsid w:val="002101C1"/>
    <w:rsid w:val="0021057F"/>
    <w:rsid w:val="0021077B"/>
    <w:rsid w:val="002107E3"/>
    <w:rsid w:val="00210A6A"/>
    <w:rsid w:val="00210A73"/>
    <w:rsid w:val="00210AD4"/>
    <w:rsid w:val="00210ECF"/>
    <w:rsid w:val="00211D2E"/>
    <w:rsid w:val="00212053"/>
    <w:rsid w:val="00212C75"/>
    <w:rsid w:val="0021325A"/>
    <w:rsid w:val="002132CE"/>
    <w:rsid w:val="00213429"/>
    <w:rsid w:val="00213B0A"/>
    <w:rsid w:val="00213E8D"/>
    <w:rsid w:val="0021406B"/>
    <w:rsid w:val="002141B8"/>
    <w:rsid w:val="00214FB6"/>
    <w:rsid w:val="0021546B"/>
    <w:rsid w:val="00215A76"/>
    <w:rsid w:val="00215E4D"/>
    <w:rsid w:val="00216034"/>
    <w:rsid w:val="002161F3"/>
    <w:rsid w:val="002166B0"/>
    <w:rsid w:val="00216E32"/>
    <w:rsid w:val="002172BE"/>
    <w:rsid w:val="0021732D"/>
    <w:rsid w:val="00217352"/>
    <w:rsid w:val="0021787E"/>
    <w:rsid w:val="00220298"/>
    <w:rsid w:val="00220511"/>
    <w:rsid w:val="002209F4"/>
    <w:rsid w:val="00221B6C"/>
    <w:rsid w:val="00221BBC"/>
    <w:rsid w:val="00221C52"/>
    <w:rsid w:val="00221C73"/>
    <w:rsid w:val="00221FDB"/>
    <w:rsid w:val="00222017"/>
    <w:rsid w:val="00222472"/>
    <w:rsid w:val="0022249C"/>
    <w:rsid w:val="00222AB8"/>
    <w:rsid w:val="00222BDF"/>
    <w:rsid w:val="00223255"/>
    <w:rsid w:val="00223926"/>
    <w:rsid w:val="00223E0C"/>
    <w:rsid w:val="002240B5"/>
    <w:rsid w:val="0022463B"/>
    <w:rsid w:val="0022465D"/>
    <w:rsid w:val="00224FCC"/>
    <w:rsid w:val="00224FF4"/>
    <w:rsid w:val="00225110"/>
    <w:rsid w:val="0022557D"/>
    <w:rsid w:val="00225A5D"/>
    <w:rsid w:val="00225AAB"/>
    <w:rsid w:val="00225D19"/>
    <w:rsid w:val="002262DA"/>
    <w:rsid w:val="002262FB"/>
    <w:rsid w:val="002264CA"/>
    <w:rsid w:val="0022680D"/>
    <w:rsid w:val="00226A59"/>
    <w:rsid w:val="00226F3D"/>
    <w:rsid w:val="00227C35"/>
    <w:rsid w:val="00227C6E"/>
    <w:rsid w:val="00227E74"/>
    <w:rsid w:val="00230B69"/>
    <w:rsid w:val="00230C8B"/>
    <w:rsid w:val="00231579"/>
    <w:rsid w:val="00231766"/>
    <w:rsid w:val="00231904"/>
    <w:rsid w:val="00231BB5"/>
    <w:rsid w:val="0023213A"/>
    <w:rsid w:val="0023231F"/>
    <w:rsid w:val="00232775"/>
    <w:rsid w:val="00232964"/>
    <w:rsid w:val="00232F6E"/>
    <w:rsid w:val="00233174"/>
    <w:rsid w:val="0023334B"/>
    <w:rsid w:val="002334A4"/>
    <w:rsid w:val="00233D3A"/>
    <w:rsid w:val="00233FBC"/>
    <w:rsid w:val="00234540"/>
    <w:rsid w:val="0023480E"/>
    <w:rsid w:val="00234C75"/>
    <w:rsid w:val="00235665"/>
    <w:rsid w:val="00235CF9"/>
    <w:rsid w:val="00235E13"/>
    <w:rsid w:val="00235F9D"/>
    <w:rsid w:val="00236078"/>
    <w:rsid w:val="00236283"/>
    <w:rsid w:val="00236805"/>
    <w:rsid w:val="002372E8"/>
    <w:rsid w:val="002377A3"/>
    <w:rsid w:val="00240174"/>
    <w:rsid w:val="002401F9"/>
    <w:rsid w:val="00240BF2"/>
    <w:rsid w:val="00241307"/>
    <w:rsid w:val="0024142C"/>
    <w:rsid w:val="0024188D"/>
    <w:rsid w:val="0024252C"/>
    <w:rsid w:val="002426EF"/>
    <w:rsid w:val="0024284A"/>
    <w:rsid w:val="00242F4D"/>
    <w:rsid w:val="002439A4"/>
    <w:rsid w:val="0024404E"/>
    <w:rsid w:val="0024446D"/>
    <w:rsid w:val="00244725"/>
    <w:rsid w:val="00244897"/>
    <w:rsid w:val="00244D4D"/>
    <w:rsid w:val="00244EF8"/>
    <w:rsid w:val="0024501E"/>
    <w:rsid w:val="0024568F"/>
    <w:rsid w:val="00245A56"/>
    <w:rsid w:val="00245AA4"/>
    <w:rsid w:val="00245B62"/>
    <w:rsid w:val="00245C68"/>
    <w:rsid w:val="00246032"/>
    <w:rsid w:val="00246088"/>
    <w:rsid w:val="002463D6"/>
    <w:rsid w:val="00246BD9"/>
    <w:rsid w:val="00246FE9"/>
    <w:rsid w:val="00247423"/>
    <w:rsid w:val="00247AE6"/>
    <w:rsid w:val="00247D25"/>
    <w:rsid w:val="002505F4"/>
    <w:rsid w:val="00250957"/>
    <w:rsid w:val="00250997"/>
    <w:rsid w:val="00250A2F"/>
    <w:rsid w:val="00250CB2"/>
    <w:rsid w:val="00250D1F"/>
    <w:rsid w:val="00250F9A"/>
    <w:rsid w:val="00251654"/>
    <w:rsid w:val="00251B4E"/>
    <w:rsid w:val="0025207D"/>
    <w:rsid w:val="00252495"/>
    <w:rsid w:val="00252557"/>
    <w:rsid w:val="0025264E"/>
    <w:rsid w:val="00252685"/>
    <w:rsid w:val="00252B02"/>
    <w:rsid w:val="00252E44"/>
    <w:rsid w:val="00253269"/>
    <w:rsid w:val="0025339D"/>
    <w:rsid w:val="00253606"/>
    <w:rsid w:val="00253D81"/>
    <w:rsid w:val="002543AC"/>
    <w:rsid w:val="0025476A"/>
    <w:rsid w:val="0025487C"/>
    <w:rsid w:val="002550C3"/>
    <w:rsid w:val="0025571F"/>
    <w:rsid w:val="00255C06"/>
    <w:rsid w:val="002562C3"/>
    <w:rsid w:val="00256903"/>
    <w:rsid w:val="00256F5C"/>
    <w:rsid w:val="0025733D"/>
    <w:rsid w:val="002574D4"/>
    <w:rsid w:val="0025774B"/>
    <w:rsid w:val="002577AD"/>
    <w:rsid w:val="00257AB1"/>
    <w:rsid w:val="00257C87"/>
    <w:rsid w:val="00260B01"/>
    <w:rsid w:val="00260C9B"/>
    <w:rsid w:val="00260FA4"/>
    <w:rsid w:val="00261716"/>
    <w:rsid w:val="002617A1"/>
    <w:rsid w:val="002624E4"/>
    <w:rsid w:val="00262667"/>
    <w:rsid w:val="0026290B"/>
    <w:rsid w:val="00262D35"/>
    <w:rsid w:val="0026326F"/>
    <w:rsid w:val="00263774"/>
    <w:rsid w:val="00263B20"/>
    <w:rsid w:val="00263D7D"/>
    <w:rsid w:val="00264073"/>
    <w:rsid w:val="002642AD"/>
    <w:rsid w:val="00264B16"/>
    <w:rsid w:val="00264C0A"/>
    <w:rsid w:val="00265720"/>
    <w:rsid w:val="00265A07"/>
    <w:rsid w:val="00265B88"/>
    <w:rsid w:val="002661FE"/>
    <w:rsid w:val="002667E4"/>
    <w:rsid w:val="00266E9F"/>
    <w:rsid w:val="00266F0C"/>
    <w:rsid w:val="00267577"/>
    <w:rsid w:val="00267C4E"/>
    <w:rsid w:val="0027020D"/>
    <w:rsid w:val="0027081B"/>
    <w:rsid w:val="00270A11"/>
    <w:rsid w:val="00270CB1"/>
    <w:rsid w:val="0027154D"/>
    <w:rsid w:val="00271689"/>
    <w:rsid w:val="002716AF"/>
    <w:rsid w:val="0027195F"/>
    <w:rsid w:val="002719C5"/>
    <w:rsid w:val="00271B40"/>
    <w:rsid w:val="0027205A"/>
    <w:rsid w:val="002723D4"/>
    <w:rsid w:val="0027285F"/>
    <w:rsid w:val="00272FDF"/>
    <w:rsid w:val="0027356B"/>
    <w:rsid w:val="0027389D"/>
    <w:rsid w:val="00274067"/>
    <w:rsid w:val="00274318"/>
    <w:rsid w:val="00274588"/>
    <w:rsid w:val="00274815"/>
    <w:rsid w:val="0027491A"/>
    <w:rsid w:val="00274CA5"/>
    <w:rsid w:val="00274CCD"/>
    <w:rsid w:val="00274E7D"/>
    <w:rsid w:val="00274EC1"/>
    <w:rsid w:val="00275025"/>
    <w:rsid w:val="00275472"/>
    <w:rsid w:val="00275D13"/>
    <w:rsid w:val="00275EF7"/>
    <w:rsid w:val="00276120"/>
    <w:rsid w:val="00276950"/>
    <w:rsid w:val="00276A42"/>
    <w:rsid w:val="00276CF9"/>
    <w:rsid w:val="00276EE8"/>
    <w:rsid w:val="00277680"/>
    <w:rsid w:val="00277D6E"/>
    <w:rsid w:val="00277E49"/>
    <w:rsid w:val="00280E1B"/>
    <w:rsid w:val="00280E7D"/>
    <w:rsid w:val="00280F99"/>
    <w:rsid w:val="002814F4"/>
    <w:rsid w:val="00281515"/>
    <w:rsid w:val="002816C5"/>
    <w:rsid w:val="00281DFE"/>
    <w:rsid w:val="00281E69"/>
    <w:rsid w:val="00282296"/>
    <w:rsid w:val="002824EE"/>
    <w:rsid w:val="00282777"/>
    <w:rsid w:val="00282C1A"/>
    <w:rsid w:val="00282F6F"/>
    <w:rsid w:val="00283051"/>
    <w:rsid w:val="002830FC"/>
    <w:rsid w:val="002831A3"/>
    <w:rsid w:val="0028321A"/>
    <w:rsid w:val="00283464"/>
    <w:rsid w:val="002839F8"/>
    <w:rsid w:val="00283A53"/>
    <w:rsid w:val="00283D83"/>
    <w:rsid w:val="00283ECD"/>
    <w:rsid w:val="00283F62"/>
    <w:rsid w:val="00283FD1"/>
    <w:rsid w:val="00284176"/>
    <w:rsid w:val="002841A7"/>
    <w:rsid w:val="002841DA"/>
    <w:rsid w:val="002843E8"/>
    <w:rsid w:val="00284974"/>
    <w:rsid w:val="00284B2C"/>
    <w:rsid w:val="00284C1F"/>
    <w:rsid w:val="00284C27"/>
    <w:rsid w:val="0028510F"/>
    <w:rsid w:val="002854E9"/>
    <w:rsid w:val="0028565C"/>
    <w:rsid w:val="00285DE8"/>
    <w:rsid w:val="00286009"/>
    <w:rsid w:val="00286258"/>
    <w:rsid w:val="002865C4"/>
    <w:rsid w:val="0028687A"/>
    <w:rsid w:val="0028693F"/>
    <w:rsid w:val="00286B81"/>
    <w:rsid w:val="0028715E"/>
    <w:rsid w:val="0028732A"/>
    <w:rsid w:val="002873D9"/>
    <w:rsid w:val="00287588"/>
    <w:rsid w:val="00287BBF"/>
    <w:rsid w:val="00287D16"/>
    <w:rsid w:val="00290086"/>
    <w:rsid w:val="002902B0"/>
    <w:rsid w:val="002902C5"/>
    <w:rsid w:val="0029035B"/>
    <w:rsid w:val="002903AE"/>
    <w:rsid w:val="00290473"/>
    <w:rsid w:val="00290872"/>
    <w:rsid w:val="00290955"/>
    <w:rsid w:val="00290C38"/>
    <w:rsid w:val="00290E8A"/>
    <w:rsid w:val="0029119E"/>
    <w:rsid w:val="0029216C"/>
    <w:rsid w:val="0029304A"/>
    <w:rsid w:val="002930BA"/>
    <w:rsid w:val="002935C2"/>
    <w:rsid w:val="00293F80"/>
    <w:rsid w:val="002941AC"/>
    <w:rsid w:val="00294270"/>
    <w:rsid w:val="002943E4"/>
    <w:rsid w:val="00294A44"/>
    <w:rsid w:val="00294C5B"/>
    <w:rsid w:val="00294D71"/>
    <w:rsid w:val="00295184"/>
    <w:rsid w:val="00295C17"/>
    <w:rsid w:val="00295E2B"/>
    <w:rsid w:val="00295FD2"/>
    <w:rsid w:val="0029615A"/>
    <w:rsid w:val="00296444"/>
    <w:rsid w:val="0029699F"/>
    <w:rsid w:val="00296B19"/>
    <w:rsid w:val="002972E2"/>
    <w:rsid w:val="002976CC"/>
    <w:rsid w:val="002A0057"/>
    <w:rsid w:val="002A02E1"/>
    <w:rsid w:val="002A04E3"/>
    <w:rsid w:val="002A0855"/>
    <w:rsid w:val="002A085A"/>
    <w:rsid w:val="002A1189"/>
    <w:rsid w:val="002A146D"/>
    <w:rsid w:val="002A1EB2"/>
    <w:rsid w:val="002A1F84"/>
    <w:rsid w:val="002A1F85"/>
    <w:rsid w:val="002A21E1"/>
    <w:rsid w:val="002A2221"/>
    <w:rsid w:val="002A2419"/>
    <w:rsid w:val="002A27EC"/>
    <w:rsid w:val="002A286B"/>
    <w:rsid w:val="002A2E94"/>
    <w:rsid w:val="002A38E1"/>
    <w:rsid w:val="002A3A24"/>
    <w:rsid w:val="002A3DE1"/>
    <w:rsid w:val="002A3EDD"/>
    <w:rsid w:val="002A4101"/>
    <w:rsid w:val="002A43E9"/>
    <w:rsid w:val="002A44EE"/>
    <w:rsid w:val="002A4702"/>
    <w:rsid w:val="002A49F2"/>
    <w:rsid w:val="002A4A5A"/>
    <w:rsid w:val="002A4E8E"/>
    <w:rsid w:val="002A4F6B"/>
    <w:rsid w:val="002A5D98"/>
    <w:rsid w:val="002A5F0D"/>
    <w:rsid w:val="002A606E"/>
    <w:rsid w:val="002A6088"/>
    <w:rsid w:val="002A65CF"/>
    <w:rsid w:val="002A65E2"/>
    <w:rsid w:val="002A6646"/>
    <w:rsid w:val="002A6820"/>
    <w:rsid w:val="002A6E4D"/>
    <w:rsid w:val="002A70BE"/>
    <w:rsid w:val="002A76DD"/>
    <w:rsid w:val="002A7B3E"/>
    <w:rsid w:val="002A7D25"/>
    <w:rsid w:val="002B01E0"/>
    <w:rsid w:val="002B0222"/>
    <w:rsid w:val="002B0516"/>
    <w:rsid w:val="002B05B1"/>
    <w:rsid w:val="002B09C9"/>
    <w:rsid w:val="002B0C66"/>
    <w:rsid w:val="002B1E88"/>
    <w:rsid w:val="002B2500"/>
    <w:rsid w:val="002B2A90"/>
    <w:rsid w:val="002B32A5"/>
    <w:rsid w:val="002B3BA9"/>
    <w:rsid w:val="002B3CC2"/>
    <w:rsid w:val="002B3DC2"/>
    <w:rsid w:val="002B4698"/>
    <w:rsid w:val="002B4B1D"/>
    <w:rsid w:val="002B55DF"/>
    <w:rsid w:val="002B56B1"/>
    <w:rsid w:val="002B5F07"/>
    <w:rsid w:val="002B63DC"/>
    <w:rsid w:val="002B663F"/>
    <w:rsid w:val="002B6CEA"/>
    <w:rsid w:val="002B712A"/>
    <w:rsid w:val="002B7498"/>
    <w:rsid w:val="002B74EF"/>
    <w:rsid w:val="002B76C4"/>
    <w:rsid w:val="002B77EF"/>
    <w:rsid w:val="002B7E53"/>
    <w:rsid w:val="002C0F34"/>
    <w:rsid w:val="002C12AA"/>
    <w:rsid w:val="002C1686"/>
    <w:rsid w:val="002C21E8"/>
    <w:rsid w:val="002C2457"/>
    <w:rsid w:val="002C2767"/>
    <w:rsid w:val="002C2C2D"/>
    <w:rsid w:val="002C2CAD"/>
    <w:rsid w:val="002C2E01"/>
    <w:rsid w:val="002C3103"/>
    <w:rsid w:val="002C3202"/>
    <w:rsid w:val="002C3663"/>
    <w:rsid w:val="002C3DC5"/>
    <w:rsid w:val="002C4187"/>
    <w:rsid w:val="002C466A"/>
    <w:rsid w:val="002C4CFF"/>
    <w:rsid w:val="002C51E8"/>
    <w:rsid w:val="002C5A46"/>
    <w:rsid w:val="002C5CA5"/>
    <w:rsid w:val="002C5DBF"/>
    <w:rsid w:val="002C613E"/>
    <w:rsid w:val="002C661F"/>
    <w:rsid w:val="002C6675"/>
    <w:rsid w:val="002C6A80"/>
    <w:rsid w:val="002C7115"/>
    <w:rsid w:val="002C7182"/>
    <w:rsid w:val="002C74D0"/>
    <w:rsid w:val="002C7A76"/>
    <w:rsid w:val="002C7B0A"/>
    <w:rsid w:val="002C7C36"/>
    <w:rsid w:val="002C7EB5"/>
    <w:rsid w:val="002D0086"/>
    <w:rsid w:val="002D0C0B"/>
    <w:rsid w:val="002D1693"/>
    <w:rsid w:val="002D174D"/>
    <w:rsid w:val="002D19CF"/>
    <w:rsid w:val="002D1E95"/>
    <w:rsid w:val="002D1EC5"/>
    <w:rsid w:val="002D257D"/>
    <w:rsid w:val="002D26A5"/>
    <w:rsid w:val="002D2B69"/>
    <w:rsid w:val="002D2B82"/>
    <w:rsid w:val="002D2BA0"/>
    <w:rsid w:val="002D2E24"/>
    <w:rsid w:val="002D3878"/>
    <w:rsid w:val="002D3A95"/>
    <w:rsid w:val="002D4000"/>
    <w:rsid w:val="002D40BD"/>
    <w:rsid w:val="002D4391"/>
    <w:rsid w:val="002D5CE8"/>
    <w:rsid w:val="002D5DBC"/>
    <w:rsid w:val="002D631D"/>
    <w:rsid w:val="002D6331"/>
    <w:rsid w:val="002D6976"/>
    <w:rsid w:val="002D6A1D"/>
    <w:rsid w:val="002D6CA3"/>
    <w:rsid w:val="002D70F0"/>
    <w:rsid w:val="002D717E"/>
    <w:rsid w:val="002D7792"/>
    <w:rsid w:val="002D7FE7"/>
    <w:rsid w:val="002E02CD"/>
    <w:rsid w:val="002E0A31"/>
    <w:rsid w:val="002E0A32"/>
    <w:rsid w:val="002E0A67"/>
    <w:rsid w:val="002E0D51"/>
    <w:rsid w:val="002E0E31"/>
    <w:rsid w:val="002E0FB4"/>
    <w:rsid w:val="002E118C"/>
    <w:rsid w:val="002E129D"/>
    <w:rsid w:val="002E1815"/>
    <w:rsid w:val="002E1859"/>
    <w:rsid w:val="002E1F31"/>
    <w:rsid w:val="002E28FA"/>
    <w:rsid w:val="002E2ABA"/>
    <w:rsid w:val="002E3B6D"/>
    <w:rsid w:val="002E3BD1"/>
    <w:rsid w:val="002E4053"/>
    <w:rsid w:val="002E4575"/>
    <w:rsid w:val="002E46DB"/>
    <w:rsid w:val="002E5462"/>
    <w:rsid w:val="002E58ED"/>
    <w:rsid w:val="002E6C4E"/>
    <w:rsid w:val="002E6E92"/>
    <w:rsid w:val="002E757E"/>
    <w:rsid w:val="002E7597"/>
    <w:rsid w:val="002F03E1"/>
    <w:rsid w:val="002F0456"/>
    <w:rsid w:val="002F06FF"/>
    <w:rsid w:val="002F0741"/>
    <w:rsid w:val="002F0A22"/>
    <w:rsid w:val="002F0D7A"/>
    <w:rsid w:val="002F10BC"/>
    <w:rsid w:val="002F14FE"/>
    <w:rsid w:val="002F163C"/>
    <w:rsid w:val="002F181A"/>
    <w:rsid w:val="002F1A4B"/>
    <w:rsid w:val="002F1A54"/>
    <w:rsid w:val="002F1F30"/>
    <w:rsid w:val="002F1FE1"/>
    <w:rsid w:val="002F276C"/>
    <w:rsid w:val="002F2975"/>
    <w:rsid w:val="002F2AD6"/>
    <w:rsid w:val="002F309E"/>
    <w:rsid w:val="002F3798"/>
    <w:rsid w:val="002F379A"/>
    <w:rsid w:val="002F37B2"/>
    <w:rsid w:val="002F3C35"/>
    <w:rsid w:val="002F3F01"/>
    <w:rsid w:val="002F41A5"/>
    <w:rsid w:val="002F41E8"/>
    <w:rsid w:val="002F4BA0"/>
    <w:rsid w:val="002F4F22"/>
    <w:rsid w:val="002F4F26"/>
    <w:rsid w:val="002F588A"/>
    <w:rsid w:val="002F5BAD"/>
    <w:rsid w:val="002F5E6B"/>
    <w:rsid w:val="002F629D"/>
    <w:rsid w:val="002F65AD"/>
    <w:rsid w:val="002F6D0E"/>
    <w:rsid w:val="002F70AD"/>
    <w:rsid w:val="002F73F4"/>
    <w:rsid w:val="002F7425"/>
    <w:rsid w:val="002F76DC"/>
    <w:rsid w:val="002F7CC1"/>
    <w:rsid w:val="002F7FF6"/>
    <w:rsid w:val="0030066D"/>
    <w:rsid w:val="003011D8"/>
    <w:rsid w:val="0030130E"/>
    <w:rsid w:val="003015B9"/>
    <w:rsid w:val="00301963"/>
    <w:rsid w:val="00301F0E"/>
    <w:rsid w:val="00302184"/>
    <w:rsid w:val="00302337"/>
    <w:rsid w:val="003023FF"/>
    <w:rsid w:val="00302992"/>
    <w:rsid w:val="00302AD1"/>
    <w:rsid w:val="0030311A"/>
    <w:rsid w:val="003032FD"/>
    <w:rsid w:val="003042A8"/>
    <w:rsid w:val="00304630"/>
    <w:rsid w:val="00304848"/>
    <w:rsid w:val="00304967"/>
    <w:rsid w:val="00305391"/>
    <w:rsid w:val="00305664"/>
    <w:rsid w:val="00305698"/>
    <w:rsid w:val="003056AA"/>
    <w:rsid w:val="003056E8"/>
    <w:rsid w:val="00305CD7"/>
    <w:rsid w:val="00305D82"/>
    <w:rsid w:val="00306718"/>
    <w:rsid w:val="003068F5"/>
    <w:rsid w:val="00306D75"/>
    <w:rsid w:val="00306DC4"/>
    <w:rsid w:val="00306EF0"/>
    <w:rsid w:val="0030706A"/>
    <w:rsid w:val="00307191"/>
    <w:rsid w:val="00307255"/>
    <w:rsid w:val="003074DF"/>
    <w:rsid w:val="0030767E"/>
    <w:rsid w:val="00307DE8"/>
    <w:rsid w:val="00310211"/>
    <w:rsid w:val="00310B78"/>
    <w:rsid w:val="00310E2A"/>
    <w:rsid w:val="00310F0C"/>
    <w:rsid w:val="00311489"/>
    <w:rsid w:val="00311CB7"/>
    <w:rsid w:val="003121EC"/>
    <w:rsid w:val="00312310"/>
    <w:rsid w:val="0031231A"/>
    <w:rsid w:val="003129BD"/>
    <w:rsid w:val="00312A50"/>
    <w:rsid w:val="00313162"/>
    <w:rsid w:val="0031391B"/>
    <w:rsid w:val="00313EB0"/>
    <w:rsid w:val="0031465A"/>
    <w:rsid w:val="00314B05"/>
    <w:rsid w:val="00315266"/>
    <w:rsid w:val="003157B0"/>
    <w:rsid w:val="00315861"/>
    <w:rsid w:val="003158B1"/>
    <w:rsid w:val="00315F19"/>
    <w:rsid w:val="00315FD0"/>
    <w:rsid w:val="00315FE0"/>
    <w:rsid w:val="003160C1"/>
    <w:rsid w:val="003163A1"/>
    <w:rsid w:val="0031653F"/>
    <w:rsid w:val="00316ABE"/>
    <w:rsid w:val="00316BBD"/>
    <w:rsid w:val="0031707B"/>
    <w:rsid w:val="003172D3"/>
    <w:rsid w:val="003178B5"/>
    <w:rsid w:val="0032045D"/>
    <w:rsid w:val="0032057F"/>
    <w:rsid w:val="0032089F"/>
    <w:rsid w:val="003210DF"/>
    <w:rsid w:val="00321AFA"/>
    <w:rsid w:val="00321BF9"/>
    <w:rsid w:val="00321CE3"/>
    <w:rsid w:val="00322350"/>
    <w:rsid w:val="003223C2"/>
    <w:rsid w:val="003224AA"/>
    <w:rsid w:val="003228D3"/>
    <w:rsid w:val="00322A3B"/>
    <w:rsid w:val="00322BD2"/>
    <w:rsid w:val="00323309"/>
    <w:rsid w:val="003239BE"/>
    <w:rsid w:val="0032413A"/>
    <w:rsid w:val="003241B2"/>
    <w:rsid w:val="00324207"/>
    <w:rsid w:val="00325C33"/>
    <w:rsid w:val="00325F32"/>
    <w:rsid w:val="00326070"/>
    <w:rsid w:val="00326AB1"/>
    <w:rsid w:val="00326DA4"/>
    <w:rsid w:val="003274C8"/>
    <w:rsid w:val="0032782E"/>
    <w:rsid w:val="00327C5B"/>
    <w:rsid w:val="00327FC8"/>
    <w:rsid w:val="00330E5E"/>
    <w:rsid w:val="00330F5A"/>
    <w:rsid w:val="0033164F"/>
    <w:rsid w:val="00331CD0"/>
    <w:rsid w:val="00331F3A"/>
    <w:rsid w:val="003325EE"/>
    <w:rsid w:val="00332986"/>
    <w:rsid w:val="00332C07"/>
    <w:rsid w:val="00332F64"/>
    <w:rsid w:val="003330D5"/>
    <w:rsid w:val="0033338E"/>
    <w:rsid w:val="0033386C"/>
    <w:rsid w:val="00333D0C"/>
    <w:rsid w:val="00333DA5"/>
    <w:rsid w:val="00333F5F"/>
    <w:rsid w:val="00334030"/>
    <w:rsid w:val="00334454"/>
    <w:rsid w:val="003344F7"/>
    <w:rsid w:val="00334539"/>
    <w:rsid w:val="00334BFA"/>
    <w:rsid w:val="00334D50"/>
    <w:rsid w:val="00334EA9"/>
    <w:rsid w:val="003350DD"/>
    <w:rsid w:val="0033536F"/>
    <w:rsid w:val="003354FA"/>
    <w:rsid w:val="0033583C"/>
    <w:rsid w:val="00336151"/>
    <w:rsid w:val="00336C05"/>
    <w:rsid w:val="003376E9"/>
    <w:rsid w:val="00340FEC"/>
    <w:rsid w:val="00341282"/>
    <w:rsid w:val="0034185D"/>
    <w:rsid w:val="00341A94"/>
    <w:rsid w:val="00342257"/>
    <w:rsid w:val="00342722"/>
    <w:rsid w:val="003431D9"/>
    <w:rsid w:val="003436BD"/>
    <w:rsid w:val="003439C1"/>
    <w:rsid w:val="00343B85"/>
    <w:rsid w:val="00343D14"/>
    <w:rsid w:val="003441D8"/>
    <w:rsid w:val="00344268"/>
    <w:rsid w:val="003445D8"/>
    <w:rsid w:val="003448E9"/>
    <w:rsid w:val="00344CA5"/>
    <w:rsid w:val="00344CC9"/>
    <w:rsid w:val="00345312"/>
    <w:rsid w:val="00345370"/>
    <w:rsid w:val="0034579C"/>
    <w:rsid w:val="003457B0"/>
    <w:rsid w:val="0034591F"/>
    <w:rsid w:val="0034631D"/>
    <w:rsid w:val="00346B5C"/>
    <w:rsid w:val="003473D8"/>
    <w:rsid w:val="00347938"/>
    <w:rsid w:val="003500C4"/>
    <w:rsid w:val="00350559"/>
    <w:rsid w:val="00350633"/>
    <w:rsid w:val="00350664"/>
    <w:rsid w:val="003507B2"/>
    <w:rsid w:val="003509FE"/>
    <w:rsid w:val="0035112C"/>
    <w:rsid w:val="003523E1"/>
    <w:rsid w:val="00352993"/>
    <w:rsid w:val="003546E1"/>
    <w:rsid w:val="00354830"/>
    <w:rsid w:val="00354C5B"/>
    <w:rsid w:val="00354DD3"/>
    <w:rsid w:val="00354E83"/>
    <w:rsid w:val="00354F27"/>
    <w:rsid w:val="0035534E"/>
    <w:rsid w:val="003554CD"/>
    <w:rsid w:val="003557EF"/>
    <w:rsid w:val="0035585C"/>
    <w:rsid w:val="00355BB0"/>
    <w:rsid w:val="003561DD"/>
    <w:rsid w:val="0035636E"/>
    <w:rsid w:val="003565E9"/>
    <w:rsid w:val="0035694B"/>
    <w:rsid w:val="00357503"/>
    <w:rsid w:val="00357517"/>
    <w:rsid w:val="00357580"/>
    <w:rsid w:val="00357A98"/>
    <w:rsid w:val="00357D92"/>
    <w:rsid w:val="003602C3"/>
    <w:rsid w:val="00360541"/>
    <w:rsid w:val="00360723"/>
    <w:rsid w:val="0036118D"/>
    <w:rsid w:val="0036122E"/>
    <w:rsid w:val="00361DA7"/>
    <w:rsid w:val="00362092"/>
    <w:rsid w:val="00362A18"/>
    <w:rsid w:val="003636A0"/>
    <w:rsid w:val="00364050"/>
    <w:rsid w:val="00364916"/>
    <w:rsid w:val="00364C82"/>
    <w:rsid w:val="00364C95"/>
    <w:rsid w:val="00364E14"/>
    <w:rsid w:val="00364ED1"/>
    <w:rsid w:val="00365016"/>
    <w:rsid w:val="00365257"/>
    <w:rsid w:val="00365A2C"/>
    <w:rsid w:val="00365D87"/>
    <w:rsid w:val="00366BB1"/>
    <w:rsid w:val="0036713B"/>
    <w:rsid w:val="0036768B"/>
    <w:rsid w:val="0036788F"/>
    <w:rsid w:val="00367B06"/>
    <w:rsid w:val="00367C03"/>
    <w:rsid w:val="00367C47"/>
    <w:rsid w:val="00367F5C"/>
    <w:rsid w:val="003706FE"/>
    <w:rsid w:val="00370CA1"/>
    <w:rsid w:val="00370D46"/>
    <w:rsid w:val="00370D4F"/>
    <w:rsid w:val="00370E62"/>
    <w:rsid w:val="0037122D"/>
    <w:rsid w:val="0037129E"/>
    <w:rsid w:val="003713B9"/>
    <w:rsid w:val="00372187"/>
    <w:rsid w:val="00372826"/>
    <w:rsid w:val="00372D01"/>
    <w:rsid w:val="00372EE9"/>
    <w:rsid w:val="00373FA6"/>
    <w:rsid w:val="003740EE"/>
    <w:rsid w:val="003743EA"/>
    <w:rsid w:val="0037491F"/>
    <w:rsid w:val="00374F07"/>
    <w:rsid w:val="00374FF2"/>
    <w:rsid w:val="00375081"/>
    <w:rsid w:val="00375270"/>
    <w:rsid w:val="003752EF"/>
    <w:rsid w:val="00375554"/>
    <w:rsid w:val="003762B9"/>
    <w:rsid w:val="003766C1"/>
    <w:rsid w:val="00376710"/>
    <w:rsid w:val="00376746"/>
    <w:rsid w:val="003768AE"/>
    <w:rsid w:val="003769FE"/>
    <w:rsid w:val="00376B54"/>
    <w:rsid w:val="00376B7F"/>
    <w:rsid w:val="003770B9"/>
    <w:rsid w:val="00377D38"/>
    <w:rsid w:val="0038016C"/>
    <w:rsid w:val="00380213"/>
    <w:rsid w:val="0038057C"/>
    <w:rsid w:val="0038059A"/>
    <w:rsid w:val="003805EB"/>
    <w:rsid w:val="003809BB"/>
    <w:rsid w:val="00380F4B"/>
    <w:rsid w:val="003810B8"/>
    <w:rsid w:val="0038153C"/>
    <w:rsid w:val="0038211E"/>
    <w:rsid w:val="00382345"/>
    <w:rsid w:val="00382936"/>
    <w:rsid w:val="00382E11"/>
    <w:rsid w:val="003831F6"/>
    <w:rsid w:val="00383268"/>
    <w:rsid w:val="00383662"/>
    <w:rsid w:val="00383F35"/>
    <w:rsid w:val="0038416A"/>
    <w:rsid w:val="003842AD"/>
    <w:rsid w:val="00384446"/>
    <w:rsid w:val="0038526B"/>
    <w:rsid w:val="003859CE"/>
    <w:rsid w:val="00385A03"/>
    <w:rsid w:val="0038627F"/>
    <w:rsid w:val="00386404"/>
    <w:rsid w:val="00386D63"/>
    <w:rsid w:val="00387FC9"/>
    <w:rsid w:val="003900A1"/>
    <w:rsid w:val="0039017C"/>
    <w:rsid w:val="003902D1"/>
    <w:rsid w:val="003905A6"/>
    <w:rsid w:val="003908EE"/>
    <w:rsid w:val="00390FE0"/>
    <w:rsid w:val="003912C3"/>
    <w:rsid w:val="0039188C"/>
    <w:rsid w:val="00391994"/>
    <w:rsid w:val="00391BAB"/>
    <w:rsid w:val="00391C66"/>
    <w:rsid w:val="00391FFC"/>
    <w:rsid w:val="0039204B"/>
    <w:rsid w:val="0039230F"/>
    <w:rsid w:val="00392542"/>
    <w:rsid w:val="00392B7B"/>
    <w:rsid w:val="00392F9A"/>
    <w:rsid w:val="00393195"/>
    <w:rsid w:val="00393F2C"/>
    <w:rsid w:val="00393FDB"/>
    <w:rsid w:val="003948DD"/>
    <w:rsid w:val="00395435"/>
    <w:rsid w:val="0039617A"/>
    <w:rsid w:val="00396A91"/>
    <w:rsid w:val="00396DC1"/>
    <w:rsid w:val="00396FA1"/>
    <w:rsid w:val="00396FF2"/>
    <w:rsid w:val="0039739F"/>
    <w:rsid w:val="00397571"/>
    <w:rsid w:val="0039769B"/>
    <w:rsid w:val="00397A8B"/>
    <w:rsid w:val="00397F5D"/>
    <w:rsid w:val="003A0200"/>
    <w:rsid w:val="003A0955"/>
    <w:rsid w:val="003A1194"/>
    <w:rsid w:val="003A1736"/>
    <w:rsid w:val="003A1830"/>
    <w:rsid w:val="003A1AD0"/>
    <w:rsid w:val="003A1BBF"/>
    <w:rsid w:val="003A1EB8"/>
    <w:rsid w:val="003A1FD1"/>
    <w:rsid w:val="003A2037"/>
    <w:rsid w:val="003A28B5"/>
    <w:rsid w:val="003A2E19"/>
    <w:rsid w:val="003A2E79"/>
    <w:rsid w:val="003A30F5"/>
    <w:rsid w:val="003A397C"/>
    <w:rsid w:val="003A3A32"/>
    <w:rsid w:val="003A40C3"/>
    <w:rsid w:val="003A4799"/>
    <w:rsid w:val="003A49BD"/>
    <w:rsid w:val="003A5136"/>
    <w:rsid w:val="003A51F3"/>
    <w:rsid w:val="003A5274"/>
    <w:rsid w:val="003A527B"/>
    <w:rsid w:val="003A5A9E"/>
    <w:rsid w:val="003A5B39"/>
    <w:rsid w:val="003A5D65"/>
    <w:rsid w:val="003A5F06"/>
    <w:rsid w:val="003A5F9A"/>
    <w:rsid w:val="003A653F"/>
    <w:rsid w:val="003A6560"/>
    <w:rsid w:val="003A65FF"/>
    <w:rsid w:val="003A6BE3"/>
    <w:rsid w:val="003A6E1D"/>
    <w:rsid w:val="003A6E3F"/>
    <w:rsid w:val="003A6F6A"/>
    <w:rsid w:val="003A7948"/>
    <w:rsid w:val="003A7A8E"/>
    <w:rsid w:val="003B02F4"/>
    <w:rsid w:val="003B1308"/>
    <w:rsid w:val="003B14EC"/>
    <w:rsid w:val="003B1B4A"/>
    <w:rsid w:val="003B1CC6"/>
    <w:rsid w:val="003B2029"/>
    <w:rsid w:val="003B21BC"/>
    <w:rsid w:val="003B276F"/>
    <w:rsid w:val="003B2B53"/>
    <w:rsid w:val="003B2C1F"/>
    <w:rsid w:val="003B2CBC"/>
    <w:rsid w:val="003B34DE"/>
    <w:rsid w:val="003B395E"/>
    <w:rsid w:val="003B3D53"/>
    <w:rsid w:val="003B3DE0"/>
    <w:rsid w:val="003B3F4C"/>
    <w:rsid w:val="003B42A8"/>
    <w:rsid w:val="003B45A6"/>
    <w:rsid w:val="003B4BC4"/>
    <w:rsid w:val="003B4EE5"/>
    <w:rsid w:val="003B502C"/>
    <w:rsid w:val="003B519D"/>
    <w:rsid w:val="003B5774"/>
    <w:rsid w:val="003B5EC1"/>
    <w:rsid w:val="003B5FD4"/>
    <w:rsid w:val="003B5FF8"/>
    <w:rsid w:val="003B697C"/>
    <w:rsid w:val="003B70DE"/>
    <w:rsid w:val="003B71F5"/>
    <w:rsid w:val="003C058F"/>
    <w:rsid w:val="003C11FE"/>
    <w:rsid w:val="003C13FA"/>
    <w:rsid w:val="003C1852"/>
    <w:rsid w:val="003C1927"/>
    <w:rsid w:val="003C1A84"/>
    <w:rsid w:val="003C20D1"/>
    <w:rsid w:val="003C227C"/>
    <w:rsid w:val="003C238E"/>
    <w:rsid w:val="003C2458"/>
    <w:rsid w:val="003C2779"/>
    <w:rsid w:val="003C3339"/>
    <w:rsid w:val="003C3533"/>
    <w:rsid w:val="003C3816"/>
    <w:rsid w:val="003C382F"/>
    <w:rsid w:val="003C3A48"/>
    <w:rsid w:val="003C3B67"/>
    <w:rsid w:val="003C417F"/>
    <w:rsid w:val="003C485A"/>
    <w:rsid w:val="003C486B"/>
    <w:rsid w:val="003C4AAD"/>
    <w:rsid w:val="003C52FB"/>
    <w:rsid w:val="003C5AA5"/>
    <w:rsid w:val="003C5E00"/>
    <w:rsid w:val="003C622D"/>
    <w:rsid w:val="003C6476"/>
    <w:rsid w:val="003C660A"/>
    <w:rsid w:val="003C66DF"/>
    <w:rsid w:val="003C6A99"/>
    <w:rsid w:val="003C759E"/>
    <w:rsid w:val="003C77AD"/>
    <w:rsid w:val="003C7856"/>
    <w:rsid w:val="003C7F2D"/>
    <w:rsid w:val="003D027D"/>
    <w:rsid w:val="003D0665"/>
    <w:rsid w:val="003D06DF"/>
    <w:rsid w:val="003D09C8"/>
    <w:rsid w:val="003D09E4"/>
    <w:rsid w:val="003D0E9F"/>
    <w:rsid w:val="003D1886"/>
    <w:rsid w:val="003D1AE6"/>
    <w:rsid w:val="003D2136"/>
    <w:rsid w:val="003D2532"/>
    <w:rsid w:val="003D2542"/>
    <w:rsid w:val="003D27D6"/>
    <w:rsid w:val="003D337B"/>
    <w:rsid w:val="003D3E5A"/>
    <w:rsid w:val="003D4A75"/>
    <w:rsid w:val="003D4BAE"/>
    <w:rsid w:val="003D573A"/>
    <w:rsid w:val="003D581E"/>
    <w:rsid w:val="003D5882"/>
    <w:rsid w:val="003D58CB"/>
    <w:rsid w:val="003D5CC2"/>
    <w:rsid w:val="003D65EB"/>
    <w:rsid w:val="003D68B5"/>
    <w:rsid w:val="003D6CC2"/>
    <w:rsid w:val="003D74C1"/>
    <w:rsid w:val="003D7778"/>
    <w:rsid w:val="003D7CFF"/>
    <w:rsid w:val="003E0047"/>
    <w:rsid w:val="003E0DA3"/>
    <w:rsid w:val="003E0E56"/>
    <w:rsid w:val="003E1198"/>
    <w:rsid w:val="003E17E6"/>
    <w:rsid w:val="003E1B6B"/>
    <w:rsid w:val="003E1CCF"/>
    <w:rsid w:val="003E210C"/>
    <w:rsid w:val="003E2186"/>
    <w:rsid w:val="003E2553"/>
    <w:rsid w:val="003E32E6"/>
    <w:rsid w:val="003E3460"/>
    <w:rsid w:val="003E3AC3"/>
    <w:rsid w:val="003E4508"/>
    <w:rsid w:val="003E48FC"/>
    <w:rsid w:val="003E4B14"/>
    <w:rsid w:val="003E4FE0"/>
    <w:rsid w:val="003E5C0E"/>
    <w:rsid w:val="003E5D88"/>
    <w:rsid w:val="003E602E"/>
    <w:rsid w:val="003E6D37"/>
    <w:rsid w:val="003E6F49"/>
    <w:rsid w:val="003E7EC2"/>
    <w:rsid w:val="003F0B3A"/>
    <w:rsid w:val="003F1B40"/>
    <w:rsid w:val="003F1C7F"/>
    <w:rsid w:val="003F1DE2"/>
    <w:rsid w:val="003F20D1"/>
    <w:rsid w:val="003F24A1"/>
    <w:rsid w:val="003F2DF4"/>
    <w:rsid w:val="003F3053"/>
    <w:rsid w:val="003F339B"/>
    <w:rsid w:val="003F3848"/>
    <w:rsid w:val="003F39C8"/>
    <w:rsid w:val="003F39E5"/>
    <w:rsid w:val="003F3C6B"/>
    <w:rsid w:val="003F454D"/>
    <w:rsid w:val="003F46BF"/>
    <w:rsid w:val="003F4EA2"/>
    <w:rsid w:val="003F5A48"/>
    <w:rsid w:val="003F5B68"/>
    <w:rsid w:val="003F5EF0"/>
    <w:rsid w:val="003F64C4"/>
    <w:rsid w:val="003F6907"/>
    <w:rsid w:val="003F6C99"/>
    <w:rsid w:val="003F6FB4"/>
    <w:rsid w:val="003F702A"/>
    <w:rsid w:val="003F750A"/>
    <w:rsid w:val="003F7711"/>
    <w:rsid w:val="003F77E9"/>
    <w:rsid w:val="003F7A4C"/>
    <w:rsid w:val="003F7C26"/>
    <w:rsid w:val="004004CE"/>
    <w:rsid w:val="004006DE"/>
    <w:rsid w:val="00400C35"/>
    <w:rsid w:val="00400D73"/>
    <w:rsid w:val="0040145A"/>
    <w:rsid w:val="00401827"/>
    <w:rsid w:val="00401CAE"/>
    <w:rsid w:val="004020D7"/>
    <w:rsid w:val="00402555"/>
    <w:rsid w:val="0040267B"/>
    <w:rsid w:val="004035C7"/>
    <w:rsid w:val="00403731"/>
    <w:rsid w:val="00403B60"/>
    <w:rsid w:val="00403F88"/>
    <w:rsid w:val="004041EB"/>
    <w:rsid w:val="0040434E"/>
    <w:rsid w:val="00404BF8"/>
    <w:rsid w:val="00404C36"/>
    <w:rsid w:val="00404D52"/>
    <w:rsid w:val="004051D7"/>
    <w:rsid w:val="00405566"/>
    <w:rsid w:val="00405AEE"/>
    <w:rsid w:val="00405CCF"/>
    <w:rsid w:val="00405E02"/>
    <w:rsid w:val="00405E6D"/>
    <w:rsid w:val="004067A0"/>
    <w:rsid w:val="004067F3"/>
    <w:rsid w:val="00406A52"/>
    <w:rsid w:val="00406DD4"/>
    <w:rsid w:val="00406EF8"/>
    <w:rsid w:val="0040718E"/>
    <w:rsid w:val="0040740F"/>
    <w:rsid w:val="004074C7"/>
    <w:rsid w:val="004074D6"/>
    <w:rsid w:val="00407668"/>
    <w:rsid w:val="00407792"/>
    <w:rsid w:val="004077F2"/>
    <w:rsid w:val="00407905"/>
    <w:rsid w:val="00407D16"/>
    <w:rsid w:val="00407F69"/>
    <w:rsid w:val="004103BA"/>
    <w:rsid w:val="00410D1A"/>
    <w:rsid w:val="004110EF"/>
    <w:rsid w:val="00411189"/>
    <w:rsid w:val="00411461"/>
    <w:rsid w:val="004118BA"/>
    <w:rsid w:val="00411C8C"/>
    <w:rsid w:val="00411EF0"/>
    <w:rsid w:val="00412529"/>
    <w:rsid w:val="0041388A"/>
    <w:rsid w:val="00413EA9"/>
    <w:rsid w:val="00414494"/>
    <w:rsid w:val="00414828"/>
    <w:rsid w:val="0041524F"/>
    <w:rsid w:val="00415763"/>
    <w:rsid w:val="00415936"/>
    <w:rsid w:val="00415BD7"/>
    <w:rsid w:val="004160C4"/>
    <w:rsid w:val="004160DC"/>
    <w:rsid w:val="00416142"/>
    <w:rsid w:val="00416356"/>
    <w:rsid w:val="0041661A"/>
    <w:rsid w:val="00416948"/>
    <w:rsid w:val="004171DE"/>
    <w:rsid w:val="00417255"/>
    <w:rsid w:val="0041768A"/>
    <w:rsid w:val="00417737"/>
    <w:rsid w:val="00417910"/>
    <w:rsid w:val="00417A17"/>
    <w:rsid w:val="00417D19"/>
    <w:rsid w:val="00417E10"/>
    <w:rsid w:val="00417FED"/>
    <w:rsid w:val="004203C7"/>
    <w:rsid w:val="00420526"/>
    <w:rsid w:val="00420932"/>
    <w:rsid w:val="0042099A"/>
    <w:rsid w:val="00420AAE"/>
    <w:rsid w:val="00421368"/>
    <w:rsid w:val="004219CC"/>
    <w:rsid w:val="00421E9F"/>
    <w:rsid w:val="00421EA8"/>
    <w:rsid w:val="00422767"/>
    <w:rsid w:val="004229E5"/>
    <w:rsid w:val="00422A69"/>
    <w:rsid w:val="00422D13"/>
    <w:rsid w:val="0042333B"/>
    <w:rsid w:val="00423605"/>
    <w:rsid w:val="004238FF"/>
    <w:rsid w:val="00424362"/>
    <w:rsid w:val="0042457E"/>
    <w:rsid w:val="004245AE"/>
    <w:rsid w:val="00424819"/>
    <w:rsid w:val="00424B0B"/>
    <w:rsid w:val="00424D0E"/>
    <w:rsid w:val="0042555B"/>
    <w:rsid w:val="004256CE"/>
    <w:rsid w:val="00425827"/>
    <w:rsid w:val="0042594D"/>
    <w:rsid w:val="004260E4"/>
    <w:rsid w:val="00426118"/>
    <w:rsid w:val="004261B7"/>
    <w:rsid w:val="004265F8"/>
    <w:rsid w:val="00426684"/>
    <w:rsid w:val="004268EE"/>
    <w:rsid w:val="00426A6B"/>
    <w:rsid w:val="00427791"/>
    <w:rsid w:val="004278E7"/>
    <w:rsid w:val="00427E73"/>
    <w:rsid w:val="00427F49"/>
    <w:rsid w:val="004305E4"/>
    <w:rsid w:val="0043082A"/>
    <w:rsid w:val="00430B2B"/>
    <w:rsid w:val="00430C98"/>
    <w:rsid w:val="00430E64"/>
    <w:rsid w:val="00431468"/>
    <w:rsid w:val="0043199F"/>
    <w:rsid w:val="00432659"/>
    <w:rsid w:val="00432698"/>
    <w:rsid w:val="0043298D"/>
    <w:rsid w:val="00432B0A"/>
    <w:rsid w:val="00432EFA"/>
    <w:rsid w:val="0043306A"/>
    <w:rsid w:val="0043359D"/>
    <w:rsid w:val="004335E6"/>
    <w:rsid w:val="00433BF3"/>
    <w:rsid w:val="00433E70"/>
    <w:rsid w:val="0043409C"/>
    <w:rsid w:val="0043442E"/>
    <w:rsid w:val="004345E8"/>
    <w:rsid w:val="00434D5E"/>
    <w:rsid w:val="0043508A"/>
    <w:rsid w:val="004353BD"/>
    <w:rsid w:val="00435863"/>
    <w:rsid w:val="00435CB4"/>
    <w:rsid w:val="00435D72"/>
    <w:rsid w:val="00435E02"/>
    <w:rsid w:val="00436151"/>
    <w:rsid w:val="0043642A"/>
    <w:rsid w:val="00436A16"/>
    <w:rsid w:val="00436CDC"/>
    <w:rsid w:val="004370AC"/>
    <w:rsid w:val="0043720A"/>
    <w:rsid w:val="004378FE"/>
    <w:rsid w:val="00437FC0"/>
    <w:rsid w:val="00440522"/>
    <w:rsid w:val="004406E7"/>
    <w:rsid w:val="00440785"/>
    <w:rsid w:val="00440915"/>
    <w:rsid w:val="00440DC2"/>
    <w:rsid w:val="0044107C"/>
    <w:rsid w:val="004411E3"/>
    <w:rsid w:val="004416FD"/>
    <w:rsid w:val="0044185C"/>
    <w:rsid w:val="00441871"/>
    <w:rsid w:val="00441E33"/>
    <w:rsid w:val="00441EDE"/>
    <w:rsid w:val="00441FEC"/>
    <w:rsid w:val="0044200B"/>
    <w:rsid w:val="0044206E"/>
    <w:rsid w:val="00442257"/>
    <w:rsid w:val="00442A5B"/>
    <w:rsid w:val="00443002"/>
    <w:rsid w:val="0044309F"/>
    <w:rsid w:val="004437A2"/>
    <w:rsid w:val="004438D4"/>
    <w:rsid w:val="0044409A"/>
    <w:rsid w:val="00444758"/>
    <w:rsid w:val="0044476A"/>
    <w:rsid w:val="00444A81"/>
    <w:rsid w:val="00444E62"/>
    <w:rsid w:val="0044510B"/>
    <w:rsid w:val="004454C3"/>
    <w:rsid w:val="00445A2D"/>
    <w:rsid w:val="00446680"/>
    <w:rsid w:val="00446750"/>
    <w:rsid w:val="00447429"/>
    <w:rsid w:val="00447452"/>
    <w:rsid w:val="004477DC"/>
    <w:rsid w:val="00450199"/>
    <w:rsid w:val="0045034F"/>
    <w:rsid w:val="0045046F"/>
    <w:rsid w:val="00450A00"/>
    <w:rsid w:val="00450C18"/>
    <w:rsid w:val="00450D42"/>
    <w:rsid w:val="004515B7"/>
    <w:rsid w:val="00451924"/>
    <w:rsid w:val="0045248F"/>
    <w:rsid w:val="00452CDB"/>
    <w:rsid w:val="00452D87"/>
    <w:rsid w:val="00453692"/>
    <w:rsid w:val="0045382F"/>
    <w:rsid w:val="00453928"/>
    <w:rsid w:val="00453C9F"/>
    <w:rsid w:val="00453D46"/>
    <w:rsid w:val="0045407B"/>
    <w:rsid w:val="004543A6"/>
    <w:rsid w:val="00454476"/>
    <w:rsid w:val="00454F70"/>
    <w:rsid w:val="0045553A"/>
    <w:rsid w:val="00455C3B"/>
    <w:rsid w:val="00455CF2"/>
    <w:rsid w:val="004563AC"/>
    <w:rsid w:val="00456AF0"/>
    <w:rsid w:val="004570C8"/>
    <w:rsid w:val="004570DB"/>
    <w:rsid w:val="00460B8A"/>
    <w:rsid w:val="00460C04"/>
    <w:rsid w:val="00461207"/>
    <w:rsid w:val="00461266"/>
    <w:rsid w:val="00461340"/>
    <w:rsid w:val="0046171B"/>
    <w:rsid w:val="00461893"/>
    <w:rsid w:val="00462107"/>
    <w:rsid w:val="00462276"/>
    <w:rsid w:val="00462811"/>
    <w:rsid w:val="00462CFA"/>
    <w:rsid w:val="00462DE5"/>
    <w:rsid w:val="004634D7"/>
    <w:rsid w:val="00463DA0"/>
    <w:rsid w:val="004643BF"/>
    <w:rsid w:val="004647FA"/>
    <w:rsid w:val="00464C84"/>
    <w:rsid w:val="00465040"/>
    <w:rsid w:val="00465B6F"/>
    <w:rsid w:val="00465C42"/>
    <w:rsid w:val="00465E69"/>
    <w:rsid w:val="00466754"/>
    <w:rsid w:val="00466B64"/>
    <w:rsid w:val="00466DDE"/>
    <w:rsid w:val="00466EDD"/>
    <w:rsid w:val="00467574"/>
    <w:rsid w:val="00467704"/>
    <w:rsid w:val="00467A11"/>
    <w:rsid w:val="00467C0C"/>
    <w:rsid w:val="00467C7C"/>
    <w:rsid w:val="00470A45"/>
    <w:rsid w:val="00470E15"/>
    <w:rsid w:val="00471845"/>
    <w:rsid w:val="00471DC0"/>
    <w:rsid w:val="0047270B"/>
    <w:rsid w:val="00472725"/>
    <w:rsid w:val="004729FE"/>
    <w:rsid w:val="004732B1"/>
    <w:rsid w:val="0047351B"/>
    <w:rsid w:val="004742E9"/>
    <w:rsid w:val="004745B9"/>
    <w:rsid w:val="0047468B"/>
    <w:rsid w:val="00474820"/>
    <w:rsid w:val="00474D9D"/>
    <w:rsid w:val="00474EC7"/>
    <w:rsid w:val="0047540D"/>
    <w:rsid w:val="00475736"/>
    <w:rsid w:val="00475753"/>
    <w:rsid w:val="00475895"/>
    <w:rsid w:val="00475C16"/>
    <w:rsid w:val="004760A1"/>
    <w:rsid w:val="0047610D"/>
    <w:rsid w:val="0047656D"/>
    <w:rsid w:val="0047665B"/>
    <w:rsid w:val="00476AC4"/>
    <w:rsid w:val="00477829"/>
    <w:rsid w:val="00480326"/>
    <w:rsid w:val="004803EB"/>
    <w:rsid w:val="0048064B"/>
    <w:rsid w:val="004808CD"/>
    <w:rsid w:val="00480E9F"/>
    <w:rsid w:val="00481013"/>
    <w:rsid w:val="0048155F"/>
    <w:rsid w:val="0048177C"/>
    <w:rsid w:val="00481A59"/>
    <w:rsid w:val="00481B1C"/>
    <w:rsid w:val="00481CE3"/>
    <w:rsid w:val="00481D10"/>
    <w:rsid w:val="0048274B"/>
    <w:rsid w:val="00483078"/>
    <w:rsid w:val="004833CD"/>
    <w:rsid w:val="004834D1"/>
    <w:rsid w:val="004834FC"/>
    <w:rsid w:val="00483534"/>
    <w:rsid w:val="00483788"/>
    <w:rsid w:val="00484291"/>
    <w:rsid w:val="004842FE"/>
    <w:rsid w:val="0048452E"/>
    <w:rsid w:val="00484F92"/>
    <w:rsid w:val="004856E5"/>
    <w:rsid w:val="004857C8"/>
    <w:rsid w:val="0048592C"/>
    <w:rsid w:val="004859A4"/>
    <w:rsid w:val="00485D37"/>
    <w:rsid w:val="00485FBC"/>
    <w:rsid w:val="004861CF"/>
    <w:rsid w:val="00486473"/>
    <w:rsid w:val="004866D8"/>
    <w:rsid w:val="0048693C"/>
    <w:rsid w:val="00486B46"/>
    <w:rsid w:val="00486C28"/>
    <w:rsid w:val="00487E80"/>
    <w:rsid w:val="00487E87"/>
    <w:rsid w:val="004900E6"/>
    <w:rsid w:val="004903F5"/>
    <w:rsid w:val="00490727"/>
    <w:rsid w:val="00490A72"/>
    <w:rsid w:val="004910A1"/>
    <w:rsid w:val="004911A1"/>
    <w:rsid w:val="00491399"/>
    <w:rsid w:val="004913F7"/>
    <w:rsid w:val="004913F8"/>
    <w:rsid w:val="00491917"/>
    <w:rsid w:val="00491A1C"/>
    <w:rsid w:val="0049200A"/>
    <w:rsid w:val="0049207A"/>
    <w:rsid w:val="00492705"/>
    <w:rsid w:val="0049278E"/>
    <w:rsid w:val="00492CBC"/>
    <w:rsid w:val="00492F7A"/>
    <w:rsid w:val="00493727"/>
    <w:rsid w:val="00493C29"/>
    <w:rsid w:val="00493FFD"/>
    <w:rsid w:val="0049409C"/>
    <w:rsid w:val="004942A7"/>
    <w:rsid w:val="004946FC"/>
    <w:rsid w:val="00494899"/>
    <w:rsid w:val="00495290"/>
    <w:rsid w:val="004953BB"/>
    <w:rsid w:val="004954A1"/>
    <w:rsid w:val="00495547"/>
    <w:rsid w:val="00495FE6"/>
    <w:rsid w:val="004965FE"/>
    <w:rsid w:val="00496900"/>
    <w:rsid w:val="00496971"/>
    <w:rsid w:val="004979DE"/>
    <w:rsid w:val="00497C9E"/>
    <w:rsid w:val="004A05D4"/>
    <w:rsid w:val="004A0C00"/>
    <w:rsid w:val="004A0F15"/>
    <w:rsid w:val="004A13F9"/>
    <w:rsid w:val="004A1618"/>
    <w:rsid w:val="004A161D"/>
    <w:rsid w:val="004A1CA4"/>
    <w:rsid w:val="004A1EB3"/>
    <w:rsid w:val="004A2119"/>
    <w:rsid w:val="004A212A"/>
    <w:rsid w:val="004A248E"/>
    <w:rsid w:val="004A25CC"/>
    <w:rsid w:val="004A2836"/>
    <w:rsid w:val="004A28D9"/>
    <w:rsid w:val="004A28F9"/>
    <w:rsid w:val="004A2B03"/>
    <w:rsid w:val="004A3756"/>
    <w:rsid w:val="004A38F4"/>
    <w:rsid w:val="004A3A90"/>
    <w:rsid w:val="004A4045"/>
    <w:rsid w:val="004A41BB"/>
    <w:rsid w:val="004A43E3"/>
    <w:rsid w:val="004A458B"/>
    <w:rsid w:val="004A4633"/>
    <w:rsid w:val="004A49B9"/>
    <w:rsid w:val="004A4B56"/>
    <w:rsid w:val="004A4BBE"/>
    <w:rsid w:val="004A4D9D"/>
    <w:rsid w:val="004A4F5E"/>
    <w:rsid w:val="004A50C0"/>
    <w:rsid w:val="004A539B"/>
    <w:rsid w:val="004A5607"/>
    <w:rsid w:val="004A56EF"/>
    <w:rsid w:val="004A58DC"/>
    <w:rsid w:val="004A59A8"/>
    <w:rsid w:val="004A5BF6"/>
    <w:rsid w:val="004A5CA2"/>
    <w:rsid w:val="004A5EC0"/>
    <w:rsid w:val="004A63B9"/>
    <w:rsid w:val="004A67FE"/>
    <w:rsid w:val="004A6D86"/>
    <w:rsid w:val="004A725A"/>
    <w:rsid w:val="004A7998"/>
    <w:rsid w:val="004A7ABC"/>
    <w:rsid w:val="004B033E"/>
    <w:rsid w:val="004B0730"/>
    <w:rsid w:val="004B0786"/>
    <w:rsid w:val="004B1404"/>
    <w:rsid w:val="004B192A"/>
    <w:rsid w:val="004B1C4E"/>
    <w:rsid w:val="004B1F13"/>
    <w:rsid w:val="004B2088"/>
    <w:rsid w:val="004B297D"/>
    <w:rsid w:val="004B3543"/>
    <w:rsid w:val="004B3631"/>
    <w:rsid w:val="004B3824"/>
    <w:rsid w:val="004B38A7"/>
    <w:rsid w:val="004B39FF"/>
    <w:rsid w:val="004B403D"/>
    <w:rsid w:val="004B476A"/>
    <w:rsid w:val="004B49E9"/>
    <w:rsid w:val="004B51AD"/>
    <w:rsid w:val="004B538A"/>
    <w:rsid w:val="004B56AC"/>
    <w:rsid w:val="004B57DF"/>
    <w:rsid w:val="004B57F6"/>
    <w:rsid w:val="004B598F"/>
    <w:rsid w:val="004B5B09"/>
    <w:rsid w:val="004B5B70"/>
    <w:rsid w:val="004B5E87"/>
    <w:rsid w:val="004B608B"/>
    <w:rsid w:val="004B60EB"/>
    <w:rsid w:val="004B61D2"/>
    <w:rsid w:val="004B6692"/>
    <w:rsid w:val="004B6B7D"/>
    <w:rsid w:val="004B70EC"/>
    <w:rsid w:val="004B7276"/>
    <w:rsid w:val="004B73DB"/>
    <w:rsid w:val="004B793A"/>
    <w:rsid w:val="004B7C8E"/>
    <w:rsid w:val="004C0055"/>
    <w:rsid w:val="004C01A4"/>
    <w:rsid w:val="004C0660"/>
    <w:rsid w:val="004C0E52"/>
    <w:rsid w:val="004C14DB"/>
    <w:rsid w:val="004C1687"/>
    <w:rsid w:val="004C1811"/>
    <w:rsid w:val="004C19E2"/>
    <w:rsid w:val="004C1BF0"/>
    <w:rsid w:val="004C2515"/>
    <w:rsid w:val="004C258C"/>
    <w:rsid w:val="004C2BE2"/>
    <w:rsid w:val="004C2D06"/>
    <w:rsid w:val="004C2FD9"/>
    <w:rsid w:val="004C3531"/>
    <w:rsid w:val="004C396A"/>
    <w:rsid w:val="004C3A27"/>
    <w:rsid w:val="004C3EF0"/>
    <w:rsid w:val="004C4370"/>
    <w:rsid w:val="004C4771"/>
    <w:rsid w:val="004C4BDC"/>
    <w:rsid w:val="004C4CC7"/>
    <w:rsid w:val="004C514A"/>
    <w:rsid w:val="004C5B3E"/>
    <w:rsid w:val="004C61C9"/>
    <w:rsid w:val="004C62D8"/>
    <w:rsid w:val="004C6377"/>
    <w:rsid w:val="004C63CE"/>
    <w:rsid w:val="004C67A0"/>
    <w:rsid w:val="004C68A6"/>
    <w:rsid w:val="004C6C1A"/>
    <w:rsid w:val="004C6F39"/>
    <w:rsid w:val="004C7DEB"/>
    <w:rsid w:val="004D013D"/>
    <w:rsid w:val="004D050D"/>
    <w:rsid w:val="004D1620"/>
    <w:rsid w:val="004D1F07"/>
    <w:rsid w:val="004D26EE"/>
    <w:rsid w:val="004D2C89"/>
    <w:rsid w:val="004D3618"/>
    <w:rsid w:val="004D3924"/>
    <w:rsid w:val="004D3AB9"/>
    <w:rsid w:val="004D3E25"/>
    <w:rsid w:val="004D4284"/>
    <w:rsid w:val="004D48D4"/>
    <w:rsid w:val="004D4B26"/>
    <w:rsid w:val="004D4E7B"/>
    <w:rsid w:val="004D519F"/>
    <w:rsid w:val="004D5542"/>
    <w:rsid w:val="004D5F37"/>
    <w:rsid w:val="004D678A"/>
    <w:rsid w:val="004D67B3"/>
    <w:rsid w:val="004D67EA"/>
    <w:rsid w:val="004D691B"/>
    <w:rsid w:val="004D6E32"/>
    <w:rsid w:val="004D7470"/>
    <w:rsid w:val="004D767C"/>
    <w:rsid w:val="004D7CB0"/>
    <w:rsid w:val="004D7E14"/>
    <w:rsid w:val="004E08AC"/>
    <w:rsid w:val="004E0CD2"/>
    <w:rsid w:val="004E0D25"/>
    <w:rsid w:val="004E18A7"/>
    <w:rsid w:val="004E18B8"/>
    <w:rsid w:val="004E1BF7"/>
    <w:rsid w:val="004E1F62"/>
    <w:rsid w:val="004E2533"/>
    <w:rsid w:val="004E28D6"/>
    <w:rsid w:val="004E29DA"/>
    <w:rsid w:val="004E2BBF"/>
    <w:rsid w:val="004E33D7"/>
    <w:rsid w:val="004E39B5"/>
    <w:rsid w:val="004E3F82"/>
    <w:rsid w:val="004E49FF"/>
    <w:rsid w:val="004E4A6A"/>
    <w:rsid w:val="004E4B3D"/>
    <w:rsid w:val="004E4CBD"/>
    <w:rsid w:val="004E4D70"/>
    <w:rsid w:val="004E4EFC"/>
    <w:rsid w:val="004E4F23"/>
    <w:rsid w:val="004E5110"/>
    <w:rsid w:val="004E53C3"/>
    <w:rsid w:val="004E5ECD"/>
    <w:rsid w:val="004E6382"/>
    <w:rsid w:val="004E64CA"/>
    <w:rsid w:val="004E66B9"/>
    <w:rsid w:val="004E692F"/>
    <w:rsid w:val="004E6A7B"/>
    <w:rsid w:val="004E6CF8"/>
    <w:rsid w:val="004E6D95"/>
    <w:rsid w:val="004E76DF"/>
    <w:rsid w:val="004E7717"/>
    <w:rsid w:val="004F0460"/>
    <w:rsid w:val="004F0592"/>
    <w:rsid w:val="004F0682"/>
    <w:rsid w:val="004F11A6"/>
    <w:rsid w:val="004F11D7"/>
    <w:rsid w:val="004F170B"/>
    <w:rsid w:val="004F17CD"/>
    <w:rsid w:val="004F17E5"/>
    <w:rsid w:val="004F1C0A"/>
    <w:rsid w:val="004F1D8E"/>
    <w:rsid w:val="004F2508"/>
    <w:rsid w:val="004F26EA"/>
    <w:rsid w:val="004F29B5"/>
    <w:rsid w:val="004F3C9D"/>
    <w:rsid w:val="004F4392"/>
    <w:rsid w:val="004F4797"/>
    <w:rsid w:val="004F52D0"/>
    <w:rsid w:val="004F5784"/>
    <w:rsid w:val="004F5A7E"/>
    <w:rsid w:val="004F6489"/>
    <w:rsid w:val="004F6549"/>
    <w:rsid w:val="004F7202"/>
    <w:rsid w:val="004F7245"/>
    <w:rsid w:val="004F736D"/>
    <w:rsid w:val="004F7378"/>
    <w:rsid w:val="004F79A3"/>
    <w:rsid w:val="004F79C6"/>
    <w:rsid w:val="004F7CC5"/>
    <w:rsid w:val="00500373"/>
    <w:rsid w:val="00500562"/>
    <w:rsid w:val="00500F95"/>
    <w:rsid w:val="005011AE"/>
    <w:rsid w:val="00501437"/>
    <w:rsid w:val="00501CE1"/>
    <w:rsid w:val="00502246"/>
    <w:rsid w:val="0050236F"/>
    <w:rsid w:val="005028A1"/>
    <w:rsid w:val="005032BC"/>
    <w:rsid w:val="00503608"/>
    <w:rsid w:val="00503C4B"/>
    <w:rsid w:val="00504060"/>
    <w:rsid w:val="005043B7"/>
    <w:rsid w:val="005047C9"/>
    <w:rsid w:val="00504D0F"/>
    <w:rsid w:val="00504D6C"/>
    <w:rsid w:val="00505559"/>
    <w:rsid w:val="005056E4"/>
    <w:rsid w:val="00505761"/>
    <w:rsid w:val="005059A3"/>
    <w:rsid w:val="00505A75"/>
    <w:rsid w:val="00506024"/>
    <w:rsid w:val="00506339"/>
    <w:rsid w:val="00506BBE"/>
    <w:rsid w:val="00507B65"/>
    <w:rsid w:val="00507C9F"/>
    <w:rsid w:val="00507E64"/>
    <w:rsid w:val="00510097"/>
    <w:rsid w:val="00510118"/>
    <w:rsid w:val="005104A7"/>
    <w:rsid w:val="005108D3"/>
    <w:rsid w:val="00510DB6"/>
    <w:rsid w:val="00510F79"/>
    <w:rsid w:val="00511687"/>
    <w:rsid w:val="005117E3"/>
    <w:rsid w:val="005121BD"/>
    <w:rsid w:val="005122D0"/>
    <w:rsid w:val="00512498"/>
    <w:rsid w:val="005125FA"/>
    <w:rsid w:val="00512F35"/>
    <w:rsid w:val="00513043"/>
    <w:rsid w:val="0051334C"/>
    <w:rsid w:val="005133EA"/>
    <w:rsid w:val="00513C0E"/>
    <w:rsid w:val="005145A2"/>
    <w:rsid w:val="005145E1"/>
    <w:rsid w:val="005147AE"/>
    <w:rsid w:val="00515C98"/>
    <w:rsid w:val="00515CB3"/>
    <w:rsid w:val="00515CDE"/>
    <w:rsid w:val="005160F3"/>
    <w:rsid w:val="00516A49"/>
    <w:rsid w:val="00516BFD"/>
    <w:rsid w:val="00520816"/>
    <w:rsid w:val="00520B7F"/>
    <w:rsid w:val="00520F3A"/>
    <w:rsid w:val="00521359"/>
    <w:rsid w:val="00521B78"/>
    <w:rsid w:val="00522127"/>
    <w:rsid w:val="00522393"/>
    <w:rsid w:val="00522A52"/>
    <w:rsid w:val="00522B59"/>
    <w:rsid w:val="00522EDB"/>
    <w:rsid w:val="0052312B"/>
    <w:rsid w:val="00523784"/>
    <w:rsid w:val="00523834"/>
    <w:rsid w:val="00523CEE"/>
    <w:rsid w:val="005240C3"/>
    <w:rsid w:val="00524120"/>
    <w:rsid w:val="00524789"/>
    <w:rsid w:val="005247FD"/>
    <w:rsid w:val="005248C0"/>
    <w:rsid w:val="00524B7F"/>
    <w:rsid w:val="00524C1B"/>
    <w:rsid w:val="00525255"/>
    <w:rsid w:val="00525893"/>
    <w:rsid w:val="00525E47"/>
    <w:rsid w:val="0052608B"/>
    <w:rsid w:val="00526424"/>
    <w:rsid w:val="00526973"/>
    <w:rsid w:val="00526CC4"/>
    <w:rsid w:val="00527336"/>
    <w:rsid w:val="00527EA5"/>
    <w:rsid w:val="00530084"/>
    <w:rsid w:val="0053027A"/>
    <w:rsid w:val="005303A5"/>
    <w:rsid w:val="00530C62"/>
    <w:rsid w:val="00530CCC"/>
    <w:rsid w:val="005310D2"/>
    <w:rsid w:val="0053129F"/>
    <w:rsid w:val="00531566"/>
    <w:rsid w:val="005315BA"/>
    <w:rsid w:val="00531948"/>
    <w:rsid w:val="00532646"/>
    <w:rsid w:val="00532937"/>
    <w:rsid w:val="00532992"/>
    <w:rsid w:val="00532B2A"/>
    <w:rsid w:val="00532E65"/>
    <w:rsid w:val="0053328D"/>
    <w:rsid w:val="005332A4"/>
    <w:rsid w:val="005333D0"/>
    <w:rsid w:val="005337C6"/>
    <w:rsid w:val="00533F95"/>
    <w:rsid w:val="005340E8"/>
    <w:rsid w:val="0053495B"/>
    <w:rsid w:val="00534F8F"/>
    <w:rsid w:val="00535575"/>
    <w:rsid w:val="00535782"/>
    <w:rsid w:val="00535977"/>
    <w:rsid w:val="00535C5D"/>
    <w:rsid w:val="00536176"/>
    <w:rsid w:val="00536864"/>
    <w:rsid w:val="0053705F"/>
    <w:rsid w:val="005372B8"/>
    <w:rsid w:val="00537308"/>
    <w:rsid w:val="005373F6"/>
    <w:rsid w:val="005375E1"/>
    <w:rsid w:val="00537AC6"/>
    <w:rsid w:val="005403B8"/>
    <w:rsid w:val="005404F9"/>
    <w:rsid w:val="00540647"/>
    <w:rsid w:val="0054115A"/>
    <w:rsid w:val="005414A7"/>
    <w:rsid w:val="00541990"/>
    <w:rsid w:val="00541BCD"/>
    <w:rsid w:val="005423B4"/>
    <w:rsid w:val="0054286B"/>
    <w:rsid w:val="00542DC1"/>
    <w:rsid w:val="005430D1"/>
    <w:rsid w:val="005438D4"/>
    <w:rsid w:val="00543954"/>
    <w:rsid w:val="005444F0"/>
    <w:rsid w:val="00544594"/>
    <w:rsid w:val="00544863"/>
    <w:rsid w:val="0054490E"/>
    <w:rsid w:val="00544CE3"/>
    <w:rsid w:val="00544F9A"/>
    <w:rsid w:val="00545394"/>
    <w:rsid w:val="0054556C"/>
    <w:rsid w:val="00545E33"/>
    <w:rsid w:val="00545EA4"/>
    <w:rsid w:val="00545F66"/>
    <w:rsid w:val="00546154"/>
    <w:rsid w:val="0054631D"/>
    <w:rsid w:val="005467B9"/>
    <w:rsid w:val="0054745C"/>
    <w:rsid w:val="00547DDE"/>
    <w:rsid w:val="00550062"/>
    <w:rsid w:val="005500C1"/>
    <w:rsid w:val="005502A5"/>
    <w:rsid w:val="0055034F"/>
    <w:rsid w:val="005504A1"/>
    <w:rsid w:val="005505FA"/>
    <w:rsid w:val="005506F9"/>
    <w:rsid w:val="0055082F"/>
    <w:rsid w:val="00550BF2"/>
    <w:rsid w:val="00550FD5"/>
    <w:rsid w:val="0055102A"/>
    <w:rsid w:val="005513AD"/>
    <w:rsid w:val="005516C2"/>
    <w:rsid w:val="00551A55"/>
    <w:rsid w:val="00551FB2"/>
    <w:rsid w:val="00552951"/>
    <w:rsid w:val="00552996"/>
    <w:rsid w:val="00552DD0"/>
    <w:rsid w:val="0055353B"/>
    <w:rsid w:val="005535CF"/>
    <w:rsid w:val="00553635"/>
    <w:rsid w:val="00553B43"/>
    <w:rsid w:val="00554035"/>
    <w:rsid w:val="0055415C"/>
    <w:rsid w:val="005542EA"/>
    <w:rsid w:val="005546BA"/>
    <w:rsid w:val="00554D20"/>
    <w:rsid w:val="005550BC"/>
    <w:rsid w:val="005554D2"/>
    <w:rsid w:val="005555C4"/>
    <w:rsid w:val="005557C6"/>
    <w:rsid w:val="00555F81"/>
    <w:rsid w:val="00556230"/>
    <w:rsid w:val="00556BBD"/>
    <w:rsid w:val="00556D6C"/>
    <w:rsid w:val="00556E66"/>
    <w:rsid w:val="00556E6E"/>
    <w:rsid w:val="00556FB8"/>
    <w:rsid w:val="0055764A"/>
    <w:rsid w:val="00557898"/>
    <w:rsid w:val="00557ADB"/>
    <w:rsid w:val="0056019C"/>
    <w:rsid w:val="005606F3"/>
    <w:rsid w:val="00560832"/>
    <w:rsid w:val="00560C5C"/>
    <w:rsid w:val="005611A9"/>
    <w:rsid w:val="00561877"/>
    <w:rsid w:val="00561B57"/>
    <w:rsid w:val="0056281C"/>
    <w:rsid w:val="00562B2F"/>
    <w:rsid w:val="00562F97"/>
    <w:rsid w:val="0056353E"/>
    <w:rsid w:val="00563DAA"/>
    <w:rsid w:val="005642FA"/>
    <w:rsid w:val="0056432C"/>
    <w:rsid w:val="00564600"/>
    <w:rsid w:val="00564CCC"/>
    <w:rsid w:val="00564FA0"/>
    <w:rsid w:val="00565189"/>
    <w:rsid w:val="005654E1"/>
    <w:rsid w:val="00565563"/>
    <w:rsid w:val="00565637"/>
    <w:rsid w:val="00565A9D"/>
    <w:rsid w:val="00565FD6"/>
    <w:rsid w:val="005660A9"/>
    <w:rsid w:val="0056665A"/>
    <w:rsid w:val="00566761"/>
    <w:rsid w:val="00566775"/>
    <w:rsid w:val="00566791"/>
    <w:rsid w:val="00566888"/>
    <w:rsid w:val="005669FB"/>
    <w:rsid w:val="00566E5A"/>
    <w:rsid w:val="005670D4"/>
    <w:rsid w:val="0056710C"/>
    <w:rsid w:val="0056750D"/>
    <w:rsid w:val="00567718"/>
    <w:rsid w:val="00567C72"/>
    <w:rsid w:val="00567D70"/>
    <w:rsid w:val="00567DCC"/>
    <w:rsid w:val="005707F4"/>
    <w:rsid w:val="00570C4B"/>
    <w:rsid w:val="0057109B"/>
    <w:rsid w:val="00571183"/>
    <w:rsid w:val="005712A2"/>
    <w:rsid w:val="00571800"/>
    <w:rsid w:val="00571A84"/>
    <w:rsid w:val="00571C71"/>
    <w:rsid w:val="005722C6"/>
    <w:rsid w:val="0057294F"/>
    <w:rsid w:val="00572CE6"/>
    <w:rsid w:val="0057378F"/>
    <w:rsid w:val="00573CCB"/>
    <w:rsid w:val="00574923"/>
    <w:rsid w:val="0057500E"/>
    <w:rsid w:val="005750DB"/>
    <w:rsid w:val="005755F8"/>
    <w:rsid w:val="005757E6"/>
    <w:rsid w:val="0057584A"/>
    <w:rsid w:val="0057586E"/>
    <w:rsid w:val="00575B13"/>
    <w:rsid w:val="00575BAC"/>
    <w:rsid w:val="00575CEE"/>
    <w:rsid w:val="005765DA"/>
    <w:rsid w:val="005765DF"/>
    <w:rsid w:val="00577509"/>
    <w:rsid w:val="0057767B"/>
    <w:rsid w:val="00577AF2"/>
    <w:rsid w:val="00577D62"/>
    <w:rsid w:val="0058005B"/>
    <w:rsid w:val="00580547"/>
    <w:rsid w:val="00580824"/>
    <w:rsid w:val="00580C1F"/>
    <w:rsid w:val="0058111A"/>
    <w:rsid w:val="0058133C"/>
    <w:rsid w:val="00581E74"/>
    <w:rsid w:val="00581FC2"/>
    <w:rsid w:val="005821A1"/>
    <w:rsid w:val="0058245F"/>
    <w:rsid w:val="00582765"/>
    <w:rsid w:val="005827ED"/>
    <w:rsid w:val="00582C66"/>
    <w:rsid w:val="00582EC4"/>
    <w:rsid w:val="005835A8"/>
    <w:rsid w:val="005838F8"/>
    <w:rsid w:val="0058414D"/>
    <w:rsid w:val="00584455"/>
    <w:rsid w:val="005844E3"/>
    <w:rsid w:val="00584882"/>
    <w:rsid w:val="00584DF4"/>
    <w:rsid w:val="005856EF"/>
    <w:rsid w:val="00586177"/>
    <w:rsid w:val="005862F3"/>
    <w:rsid w:val="0058661E"/>
    <w:rsid w:val="00586A83"/>
    <w:rsid w:val="00586CE0"/>
    <w:rsid w:val="00586F63"/>
    <w:rsid w:val="00587281"/>
    <w:rsid w:val="00587CD7"/>
    <w:rsid w:val="00590562"/>
    <w:rsid w:val="005908FC"/>
    <w:rsid w:val="00590B34"/>
    <w:rsid w:val="005916AD"/>
    <w:rsid w:val="00591796"/>
    <w:rsid w:val="00591B52"/>
    <w:rsid w:val="005923E6"/>
    <w:rsid w:val="00592594"/>
    <w:rsid w:val="0059293E"/>
    <w:rsid w:val="005929F8"/>
    <w:rsid w:val="00592B94"/>
    <w:rsid w:val="00592D9A"/>
    <w:rsid w:val="0059307E"/>
    <w:rsid w:val="00593C31"/>
    <w:rsid w:val="00593F45"/>
    <w:rsid w:val="0059405F"/>
    <w:rsid w:val="00594170"/>
    <w:rsid w:val="00594814"/>
    <w:rsid w:val="005959EC"/>
    <w:rsid w:val="00595A2F"/>
    <w:rsid w:val="00595A49"/>
    <w:rsid w:val="00596569"/>
    <w:rsid w:val="00597806"/>
    <w:rsid w:val="00597B36"/>
    <w:rsid w:val="005A02B5"/>
    <w:rsid w:val="005A037A"/>
    <w:rsid w:val="005A048E"/>
    <w:rsid w:val="005A0609"/>
    <w:rsid w:val="005A07EC"/>
    <w:rsid w:val="005A0860"/>
    <w:rsid w:val="005A0ECE"/>
    <w:rsid w:val="005A1492"/>
    <w:rsid w:val="005A14C7"/>
    <w:rsid w:val="005A1649"/>
    <w:rsid w:val="005A1BEA"/>
    <w:rsid w:val="005A1EE6"/>
    <w:rsid w:val="005A20A9"/>
    <w:rsid w:val="005A21EB"/>
    <w:rsid w:val="005A23C5"/>
    <w:rsid w:val="005A2468"/>
    <w:rsid w:val="005A3045"/>
    <w:rsid w:val="005A3E31"/>
    <w:rsid w:val="005A48E3"/>
    <w:rsid w:val="005A4969"/>
    <w:rsid w:val="005A49AA"/>
    <w:rsid w:val="005A4AF9"/>
    <w:rsid w:val="005A4CD6"/>
    <w:rsid w:val="005A4EC4"/>
    <w:rsid w:val="005A4F38"/>
    <w:rsid w:val="005A534E"/>
    <w:rsid w:val="005A5B82"/>
    <w:rsid w:val="005A5EA4"/>
    <w:rsid w:val="005A66A9"/>
    <w:rsid w:val="005A6AAC"/>
    <w:rsid w:val="005A7189"/>
    <w:rsid w:val="005A71BD"/>
    <w:rsid w:val="005A7D72"/>
    <w:rsid w:val="005A7EBE"/>
    <w:rsid w:val="005B0801"/>
    <w:rsid w:val="005B0988"/>
    <w:rsid w:val="005B09B5"/>
    <w:rsid w:val="005B0B36"/>
    <w:rsid w:val="005B0B8A"/>
    <w:rsid w:val="005B0D6F"/>
    <w:rsid w:val="005B0D83"/>
    <w:rsid w:val="005B1092"/>
    <w:rsid w:val="005B144C"/>
    <w:rsid w:val="005B1A22"/>
    <w:rsid w:val="005B1ABE"/>
    <w:rsid w:val="005B1CB5"/>
    <w:rsid w:val="005B2139"/>
    <w:rsid w:val="005B238C"/>
    <w:rsid w:val="005B2DEC"/>
    <w:rsid w:val="005B2F6A"/>
    <w:rsid w:val="005B372A"/>
    <w:rsid w:val="005B3ABD"/>
    <w:rsid w:val="005B3B7D"/>
    <w:rsid w:val="005B3BA7"/>
    <w:rsid w:val="005B3CAF"/>
    <w:rsid w:val="005B3FCC"/>
    <w:rsid w:val="005B4089"/>
    <w:rsid w:val="005B40FF"/>
    <w:rsid w:val="005B42A8"/>
    <w:rsid w:val="005B43C1"/>
    <w:rsid w:val="005B4CAD"/>
    <w:rsid w:val="005B4F29"/>
    <w:rsid w:val="005B5980"/>
    <w:rsid w:val="005B5D4A"/>
    <w:rsid w:val="005B5E30"/>
    <w:rsid w:val="005B6088"/>
    <w:rsid w:val="005B6926"/>
    <w:rsid w:val="005B7043"/>
    <w:rsid w:val="005B78D0"/>
    <w:rsid w:val="005B795D"/>
    <w:rsid w:val="005B79C2"/>
    <w:rsid w:val="005B7A39"/>
    <w:rsid w:val="005C0082"/>
    <w:rsid w:val="005C0F81"/>
    <w:rsid w:val="005C1393"/>
    <w:rsid w:val="005C1984"/>
    <w:rsid w:val="005C2038"/>
    <w:rsid w:val="005C255D"/>
    <w:rsid w:val="005C2C3F"/>
    <w:rsid w:val="005C3118"/>
    <w:rsid w:val="005C354A"/>
    <w:rsid w:val="005C36FD"/>
    <w:rsid w:val="005C3807"/>
    <w:rsid w:val="005C387A"/>
    <w:rsid w:val="005C3BEF"/>
    <w:rsid w:val="005C430A"/>
    <w:rsid w:val="005C454E"/>
    <w:rsid w:val="005C456D"/>
    <w:rsid w:val="005C498D"/>
    <w:rsid w:val="005C4E28"/>
    <w:rsid w:val="005C4F65"/>
    <w:rsid w:val="005C56DF"/>
    <w:rsid w:val="005C59FA"/>
    <w:rsid w:val="005C5B7B"/>
    <w:rsid w:val="005C6A94"/>
    <w:rsid w:val="005C6B30"/>
    <w:rsid w:val="005C70AB"/>
    <w:rsid w:val="005C76D1"/>
    <w:rsid w:val="005C76DA"/>
    <w:rsid w:val="005C7BD3"/>
    <w:rsid w:val="005D0728"/>
    <w:rsid w:val="005D0D5D"/>
    <w:rsid w:val="005D10A8"/>
    <w:rsid w:val="005D10B6"/>
    <w:rsid w:val="005D11F8"/>
    <w:rsid w:val="005D11FD"/>
    <w:rsid w:val="005D1461"/>
    <w:rsid w:val="005D1704"/>
    <w:rsid w:val="005D1B45"/>
    <w:rsid w:val="005D1D6B"/>
    <w:rsid w:val="005D2774"/>
    <w:rsid w:val="005D2B31"/>
    <w:rsid w:val="005D2BB3"/>
    <w:rsid w:val="005D30F8"/>
    <w:rsid w:val="005D31CD"/>
    <w:rsid w:val="005D3DCD"/>
    <w:rsid w:val="005D3E3A"/>
    <w:rsid w:val="005D40C7"/>
    <w:rsid w:val="005D4253"/>
    <w:rsid w:val="005D48F8"/>
    <w:rsid w:val="005D49E0"/>
    <w:rsid w:val="005D4E81"/>
    <w:rsid w:val="005D508A"/>
    <w:rsid w:val="005D5238"/>
    <w:rsid w:val="005D53B6"/>
    <w:rsid w:val="005D53E2"/>
    <w:rsid w:val="005D5827"/>
    <w:rsid w:val="005D58E0"/>
    <w:rsid w:val="005D6068"/>
    <w:rsid w:val="005D6C46"/>
    <w:rsid w:val="005D6D17"/>
    <w:rsid w:val="005D7340"/>
    <w:rsid w:val="005D73C3"/>
    <w:rsid w:val="005D7B9C"/>
    <w:rsid w:val="005E009E"/>
    <w:rsid w:val="005E05B2"/>
    <w:rsid w:val="005E1201"/>
    <w:rsid w:val="005E1641"/>
    <w:rsid w:val="005E1BD3"/>
    <w:rsid w:val="005E21A8"/>
    <w:rsid w:val="005E2280"/>
    <w:rsid w:val="005E2C3A"/>
    <w:rsid w:val="005E2D9C"/>
    <w:rsid w:val="005E2E79"/>
    <w:rsid w:val="005E327A"/>
    <w:rsid w:val="005E346C"/>
    <w:rsid w:val="005E3550"/>
    <w:rsid w:val="005E397A"/>
    <w:rsid w:val="005E4413"/>
    <w:rsid w:val="005E4817"/>
    <w:rsid w:val="005E48E9"/>
    <w:rsid w:val="005E4973"/>
    <w:rsid w:val="005E4CA1"/>
    <w:rsid w:val="005E559B"/>
    <w:rsid w:val="005E568B"/>
    <w:rsid w:val="005E570C"/>
    <w:rsid w:val="005E59D4"/>
    <w:rsid w:val="005E5B8B"/>
    <w:rsid w:val="005E642C"/>
    <w:rsid w:val="005E6924"/>
    <w:rsid w:val="005E6E38"/>
    <w:rsid w:val="005E6E4A"/>
    <w:rsid w:val="005E6F1F"/>
    <w:rsid w:val="005E734F"/>
    <w:rsid w:val="005E7544"/>
    <w:rsid w:val="005E7880"/>
    <w:rsid w:val="005E7A6D"/>
    <w:rsid w:val="005E7E78"/>
    <w:rsid w:val="005F040A"/>
    <w:rsid w:val="005F0D42"/>
    <w:rsid w:val="005F0DBB"/>
    <w:rsid w:val="005F0E50"/>
    <w:rsid w:val="005F130F"/>
    <w:rsid w:val="005F1339"/>
    <w:rsid w:val="005F1345"/>
    <w:rsid w:val="005F13A4"/>
    <w:rsid w:val="005F176C"/>
    <w:rsid w:val="005F1D0D"/>
    <w:rsid w:val="005F2ED8"/>
    <w:rsid w:val="005F3530"/>
    <w:rsid w:val="005F35DB"/>
    <w:rsid w:val="005F3C37"/>
    <w:rsid w:val="005F3E79"/>
    <w:rsid w:val="005F3FB9"/>
    <w:rsid w:val="005F415F"/>
    <w:rsid w:val="005F42DA"/>
    <w:rsid w:val="005F4301"/>
    <w:rsid w:val="005F44AE"/>
    <w:rsid w:val="005F45A1"/>
    <w:rsid w:val="005F462A"/>
    <w:rsid w:val="005F4EA9"/>
    <w:rsid w:val="005F5034"/>
    <w:rsid w:val="005F5219"/>
    <w:rsid w:val="005F526F"/>
    <w:rsid w:val="005F53F4"/>
    <w:rsid w:val="005F5BA0"/>
    <w:rsid w:val="005F725B"/>
    <w:rsid w:val="005F7472"/>
    <w:rsid w:val="005F785C"/>
    <w:rsid w:val="005F78C4"/>
    <w:rsid w:val="005F79EA"/>
    <w:rsid w:val="005F7D4F"/>
    <w:rsid w:val="005F7E25"/>
    <w:rsid w:val="00600237"/>
    <w:rsid w:val="00600248"/>
    <w:rsid w:val="0060046A"/>
    <w:rsid w:val="00600579"/>
    <w:rsid w:val="006006A0"/>
    <w:rsid w:val="006007CE"/>
    <w:rsid w:val="0060082D"/>
    <w:rsid w:val="006008A0"/>
    <w:rsid w:val="00600BD9"/>
    <w:rsid w:val="00600E24"/>
    <w:rsid w:val="00600E83"/>
    <w:rsid w:val="00600FAC"/>
    <w:rsid w:val="006016B4"/>
    <w:rsid w:val="00601754"/>
    <w:rsid w:val="006017A5"/>
    <w:rsid w:val="006025A2"/>
    <w:rsid w:val="00602B2E"/>
    <w:rsid w:val="00602CEC"/>
    <w:rsid w:val="00602D15"/>
    <w:rsid w:val="0060346E"/>
    <w:rsid w:val="006041DE"/>
    <w:rsid w:val="00604C20"/>
    <w:rsid w:val="0060533F"/>
    <w:rsid w:val="00605468"/>
    <w:rsid w:val="006054D2"/>
    <w:rsid w:val="006058C6"/>
    <w:rsid w:val="00605BB7"/>
    <w:rsid w:val="00605E3B"/>
    <w:rsid w:val="00605EC2"/>
    <w:rsid w:val="00606013"/>
    <w:rsid w:val="0060641E"/>
    <w:rsid w:val="00606662"/>
    <w:rsid w:val="00606785"/>
    <w:rsid w:val="00606A68"/>
    <w:rsid w:val="0060738F"/>
    <w:rsid w:val="006079CB"/>
    <w:rsid w:val="00607B44"/>
    <w:rsid w:val="00610B13"/>
    <w:rsid w:val="00610C71"/>
    <w:rsid w:val="00610EEA"/>
    <w:rsid w:val="00610F8F"/>
    <w:rsid w:val="0061142D"/>
    <w:rsid w:val="00611984"/>
    <w:rsid w:val="00611A28"/>
    <w:rsid w:val="00611CE3"/>
    <w:rsid w:val="00612C45"/>
    <w:rsid w:val="006131AF"/>
    <w:rsid w:val="006134C2"/>
    <w:rsid w:val="006136D5"/>
    <w:rsid w:val="006137EA"/>
    <w:rsid w:val="00613832"/>
    <w:rsid w:val="00613B9A"/>
    <w:rsid w:val="00614224"/>
    <w:rsid w:val="0061434A"/>
    <w:rsid w:val="0061463A"/>
    <w:rsid w:val="006148DA"/>
    <w:rsid w:val="00614EB0"/>
    <w:rsid w:val="0061519B"/>
    <w:rsid w:val="006151FD"/>
    <w:rsid w:val="006155F3"/>
    <w:rsid w:val="00615A64"/>
    <w:rsid w:val="006171CB"/>
    <w:rsid w:val="006176DA"/>
    <w:rsid w:val="0061785D"/>
    <w:rsid w:val="00617928"/>
    <w:rsid w:val="00617F8C"/>
    <w:rsid w:val="006201D4"/>
    <w:rsid w:val="00620D7A"/>
    <w:rsid w:val="00620EE5"/>
    <w:rsid w:val="0062120A"/>
    <w:rsid w:val="006212EB"/>
    <w:rsid w:val="0062133F"/>
    <w:rsid w:val="00621536"/>
    <w:rsid w:val="00621C1E"/>
    <w:rsid w:val="00621D4E"/>
    <w:rsid w:val="00621DA6"/>
    <w:rsid w:val="00621EB4"/>
    <w:rsid w:val="006234EC"/>
    <w:rsid w:val="00623651"/>
    <w:rsid w:val="00623C4D"/>
    <w:rsid w:val="006241D2"/>
    <w:rsid w:val="006247A0"/>
    <w:rsid w:val="0062483C"/>
    <w:rsid w:val="0062485D"/>
    <w:rsid w:val="00624C80"/>
    <w:rsid w:val="00624E9D"/>
    <w:rsid w:val="0062513C"/>
    <w:rsid w:val="00625551"/>
    <w:rsid w:val="00625581"/>
    <w:rsid w:val="00625849"/>
    <w:rsid w:val="00625FF9"/>
    <w:rsid w:val="006269A1"/>
    <w:rsid w:val="0063019D"/>
    <w:rsid w:val="006305BD"/>
    <w:rsid w:val="0063084F"/>
    <w:rsid w:val="00630E19"/>
    <w:rsid w:val="00630EE4"/>
    <w:rsid w:val="0063123A"/>
    <w:rsid w:val="0063140E"/>
    <w:rsid w:val="0063192D"/>
    <w:rsid w:val="00631CE8"/>
    <w:rsid w:val="006322E5"/>
    <w:rsid w:val="006323CF"/>
    <w:rsid w:val="006326D1"/>
    <w:rsid w:val="00632841"/>
    <w:rsid w:val="00632A60"/>
    <w:rsid w:val="00632C5B"/>
    <w:rsid w:val="00632E43"/>
    <w:rsid w:val="00633BB9"/>
    <w:rsid w:val="00633CF5"/>
    <w:rsid w:val="0063488D"/>
    <w:rsid w:val="00634929"/>
    <w:rsid w:val="00634F7F"/>
    <w:rsid w:val="00634FA4"/>
    <w:rsid w:val="00635768"/>
    <w:rsid w:val="00635F24"/>
    <w:rsid w:val="006360BB"/>
    <w:rsid w:val="006363A4"/>
    <w:rsid w:val="00636830"/>
    <w:rsid w:val="00637423"/>
    <w:rsid w:val="00637625"/>
    <w:rsid w:val="0063774F"/>
    <w:rsid w:val="00640007"/>
    <w:rsid w:val="00640441"/>
    <w:rsid w:val="00640947"/>
    <w:rsid w:val="00640A3A"/>
    <w:rsid w:val="00640C21"/>
    <w:rsid w:val="00640C22"/>
    <w:rsid w:val="00640F17"/>
    <w:rsid w:val="00640F51"/>
    <w:rsid w:val="00641092"/>
    <w:rsid w:val="0064129A"/>
    <w:rsid w:val="0064139F"/>
    <w:rsid w:val="00641441"/>
    <w:rsid w:val="0064156E"/>
    <w:rsid w:val="006419E5"/>
    <w:rsid w:val="00641CEB"/>
    <w:rsid w:val="00642161"/>
    <w:rsid w:val="006424E2"/>
    <w:rsid w:val="006424F1"/>
    <w:rsid w:val="00642808"/>
    <w:rsid w:val="00642F2A"/>
    <w:rsid w:val="0064306A"/>
    <w:rsid w:val="006433C6"/>
    <w:rsid w:val="00643624"/>
    <w:rsid w:val="00643A0A"/>
    <w:rsid w:val="0064439A"/>
    <w:rsid w:val="00644AF7"/>
    <w:rsid w:val="00645C09"/>
    <w:rsid w:val="00645F4D"/>
    <w:rsid w:val="0064626F"/>
    <w:rsid w:val="00646769"/>
    <w:rsid w:val="0064678A"/>
    <w:rsid w:val="006468DC"/>
    <w:rsid w:val="00646BAC"/>
    <w:rsid w:val="006475FC"/>
    <w:rsid w:val="006502A9"/>
    <w:rsid w:val="00650CA8"/>
    <w:rsid w:val="00651120"/>
    <w:rsid w:val="00651CBF"/>
    <w:rsid w:val="006524BD"/>
    <w:rsid w:val="00652C48"/>
    <w:rsid w:val="00652C57"/>
    <w:rsid w:val="00652E50"/>
    <w:rsid w:val="00653479"/>
    <w:rsid w:val="006539DB"/>
    <w:rsid w:val="00653BC1"/>
    <w:rsid w:val="00654548"/>
    <w:rsid w:val="00654A33"/>
    <w:rsid w:val="0065532D"/>
    <w:rsid w:val="006555C4"/>
    <w:rsid w:val="006558DF"/>
    <w:rsid w:val="006563B8"/>
    <w:rsid w:val="00656C6E"/>
    <w:rsid w:val="00657CBE"/>
    <w:rsid w:val="006601D4"/>
    <w:rsid w:val="00660E50"/>
    <w:rsid w:val="00661304"/>
    <w:rsid w:val="00661461"/>
    <w:rsid w:val="00661752"/>
    <w:rsid w:val="00661C79"/>
    <w:rsid w:val="00661F34"/>
    <w:rsid w:val="00661F79"/>
    <w:rsid w:val="0066217D"/>
    <w:rsid w:val="006621B2"/>
    <w:rsid w:val="006621D6"/>
    <w:rsid w:val="00662275"/>
    <w:rsid w:val="0066298A"/>
    <w:rsid w:val="00662BFF"/>
    <w:rsid w:val="00663A03"/>
    <w:rsid w:val="00663B53"/>
    <w:rsid w:val="00663F23"/>
    <w:rsid w:val="00664195"/>
    <w:rsid w:val="00664B8D"/>
    <w:rsid w:val="00664EE6"/>
    <w:rsid w:val="0066553D"/>
    <w:rsid w:val="00665C66"/>
    <w:rsid w:val="00665D23"/>
    <w:rsid w:val="0066601D"/>
    <w:rsid w:val="0066608E"/>
    <w:rsid w:val="0066661A"/>
    <w:rsid w:val="00666D3E"/>
    <w:rsid w:val="0066758F"/>
    <w:rsid w:val="00667F28"/>
    <w:rsid w:val="00667FB3"/>
    <w:rsid w:val="006701D2"/>
    <w:rsid w:val="00670772"/>
    <w:rsid w:val="00670E74"/>
    <w:rsid w:val="00670F86"/>
    <w:rsid w:val="00671072"/>
    <w:rsid w:val="006712A7"/>
    <w:rsid w:val="006717B6"/>
    <w:rsid w:val="00671A5B"/>
    <w:rsid w:val="0067281B"/>
    <w:rsid w:val="00672841"/>
    <w:rsid w:val="00673012"/>
    <w:rsid w:val="0067304C"/>
    <w:rsid w:val="0067314A"/>
    <w:rsid w:val="006738FA"/>
    <w:rsid w:val="00674093"/>
    <w:rsid w:val="006749F9"/>
    <w:rsid w:val="00675096"/>
    <w:rsid w:val="00675163"/>
    <w:rsid w:val="00675BB3"/>
    <w:rsid w:val="00675E97"/>
    <w:rsid w:val="00675F2B"/>
    <w:rsid w:val="006760B3"/>
    <w:rsid w:val="0067633B"/>
    <w:rsid w:val="0067656C"/>
    <w:rsid w:val="00676704"/>
    <w:rsid w:val="00676909"/>
    <w:rsid w:val="00676C88"/>
    <w:rsid w:val="00676FA6"/>
    <w:rsid w:val="006773C9"/>
    <w:rsid w:val="006779D0"/>
    <w:rsid w:val="0068003F"/>
    <w:rsid w:val="0068021B"/>
    <w:rsid w:val="006803E3"/>
    <w:rsid w:val="00680E92"/>
    <w:rsid w:val="00681C80"/>
    <w:rsid w:val="00681CEC"/>
    <w:rsid w:val="00681D7C"/>
    <w:rsid w:val="00682692"/>
    <w:rsid w:val="00682894"/>
    <w:rsid w:val="006829AE"/>
    <w:rsid w:val="00682C13"/>
    <w:rsid w:val="00682D7A"/>
    <w:rsid w:val="00682E3F"/>
    <w:rsid w:val="00682EEF"/>
    <w:rsid w:val="006830A8"/>
    <w:rsid w:val="00683759"/>
    <w:rsid w:val="00683DE0"/>
    <w:rsid w:val="0068402D"/>
    <w:rsid w:val="006841FF"/>
    <w:rsid w:val="006843A6"/>
    <w:rsid w:val="006847F8"/>
    <w:rsid w:val="00684A7E"/>
    <w:rsid w:val="00684CDD"/>
    <w:rsid w:val="00685113"/>
    <w:rsid w:val="006851A9"/>
    <w:rsid w:val="0068559E"/>
    <w:rsid w:val="006857A1"/>
    <w:rsid w:val="00686099"/>
    <w:rsid w:val="006863D5"/>
    <w:rsid w:val="006867A7"/>
    <w:rsid w:val="006868BD"/>
    <w:rsid w:val="00686C00"/>
    <w:rsid w:val="00686C25"/>
    <w:rsid w:val="00687B43"/>
    <w:rsid w:val="00687D1C"/>
    <w:rsid w:val="00690452"/>
    <w:rsid w:val="0069080E"/>
    <w:rsid w:val="0069119E"/>
    <w:rsid w:val="006912B5"/>
    <w:rsid w:val="006912C6"/>
    <w:rsid w:val="0069182A"/>
    <w:rsid w:val="00691BF9"/>
    <w:rsid w:val="00691F58"/>
    <w:rsid w:val="00692052"/>
    <w:rsid w:val="00692975"/>
    <w:rsid w:val="00692AAF"/>
    <w:rsid w:val="00692BE5"/>
    <w:rsid w:val="00692F05"/>
    <w:rsid w:val="006932F5"/>
    <w:rsid w:val="00693D61"/>
    <w:rsid w:val="00693D7A"/>
    <w:rsid w:val="006942BE"/>
    <w:rsid w:val="006946D1"/>
    <w:rsid w:val="00695078"/>
    <w:rsid w:val="0069557D"/>
    <w:rsid w:val="006957BD"/>
    <w:rsid w:val="00695B37"/>
    <w:rsid w:val="00696729"/>
    <w:rsid w:val="00696A8A"/>
    <w:rsid w:val="00696AFD"/>
    <w:rsid w:val="00696B5F"/>
    <w:rsid w:val="00696BE3"/>
    <w:rsid w:val="00696FB2"/>
    <w:rsid w:val="006974E8"/>
    <w:rsid w:val="00697520"/>
    <w:rsid w:val="00697EEE"/>
    <w:rsid w:val="006A0663"/>
    <w:rsid w:val="006A2B97"/>
    <w:rsid w:val="006A3181"/>
    <w:rsid w:val="006A37FC"/>
    <w:rsid w:val="006A4895"/>
    <w:rsid w:val="006A4BC9"/>
    <w:rsid w:val="006A5363"/>
    <w:rsid w:val="006A5644"/>
    <w:rsid w:val="006A5BA7"/>
    <w:rsid w:val="006A5FBE"/>
    <w:rsid w:val="006A6EFC"/>
    <w:rsid w:val="006B0AC1"/>
    <w:rsid w:val="006B0BAB"/>
    <w:rsid w:val="006B0C90"/>
    <w:rsid w:val="006B0D97"/>
    <w:rsid w:val="006B0F80"/>
    <w:rsid w:val="006B14CE"/>
    <w:rsid w:val="006B1594"/>
    <w:rsid w:val="006B1D53"/>
    <w:rsid w:val="006B24D5"/>
    <w:rsid w:val="006B24DD"/>
    <w:rsid w:val="006B25DB"/>
    <w:rsid w:val="006B2993"/>
    <w:rsid w:val="006B2D5D"/>
    <w:rsid w:val="006B2F83"/>
    <w:rsid w:val="006B3424"/>
    <w:rsid w:val="006B347F"/>
    <w:rsid w:val="006B38FC"/>
    <w:rsid w:val="006B40A4"/>
    <w:rsid w:val="006B44EB"/>
    <w:rsid w:val="006B46EC"/>
    <w:rsid w:val="006B625E"/>
    <w:rsid w:val="006B64E2"/>
    <w:rsid w:val="006B6713"/>
    <w:rsid w:val="006B695A"/>
    <w:rsid w:val="006B6AF2"/>
    <w:rsid w:val="006B742D"/>
    <w:rsid w:val="006B76DB"/>
    <w:rsid w:val="006C02AC"/>
    <w:rsid w:val="006C0605"/>
    <w:rsid w:val="006C066F"/>
    <w:rsid w:val="006C095F"/>
    <w:rsid w:val="006C107A"/>
    <w:rsid w:val="006C1CAE"/>
    <w:rsid w:val="006C1E46"/>
    <w:rsid w:val="006C24B2"/>
    <w:rsid w:val="006C267D"/>
    <w:rsid w:val="006C2AE0"/>
    <w:rsid w:val="006C34C8"/>
    <w:rsid w:val="006C3C98"/>
    <w:rsid w:val="006C4464"/>
    <w:rsid w:val="006C50A8"/>
    <w:rsid w:val="006C5FD7"/>
    <w:rsid w:val="006C6304"/>
    <w:rsid w:val="006C7023"/>
    <w:rsid w:val="006C72D7"/>
    <w:rsid w:val="006C74BE"/>
    <w:rsid w:val="006C74DA"/>
    <w:rsid w:val="006C75A6"/>
    <w:rsid w:val="006C7B52"/>
    <w:rsid w:val="006C7C2A"/>
    <w:rsid w:val="006C7F23"/>
    <w:rsid w:val="006D08D4"/>
    <w:rsid w:val="006D0AF2"/>
    <w:rsid w:val="006D0C3C"/>
    <w:rsid w:val="006D0D46"/>
    <w:rsid w:val="006D0FD1"/>
    <w:rsid w:val="006D109C"/>
    <w:rsid w:val="006D1538"/>
    <w:rsid w:val="006D18E2"/>
    <w:rsid w:val="006D1ABE"/>
    <w:rsid w:val="006D1DF3"/>
    <w:rsid w:val="006D2216"/>
    <w:rsid w:val="006D22CA"/>
    <w:rsid w:val="006D234A"/>
    <w:rsid w:val="006D2796"/>
    <w:rsid w:val="006D2D58"/>
    <w:rsid w:val="006D2FC4"/>
    <w:rsid w:val="006D3114"/>
    <w:rsid w:val="006D323C"/>
    <w:rsid w:val="006D337D"/>
    <w:rsid w:val="006D3E0E"/>
    <w:rsid w:val="006D430D"/>
    <w:rsid w:val="006D4625"/>
    <w:rsid w:val="006D46C1"/>
    <w:rsid w:val="006D4D92"/>
    <w:rsid w:val="006D4F73"/>
    <w:rsid w:val="006D5659"/>
    <w:rsid w:val="006D5B2F"/>
    <w:rsid w:val="006D6591"/>
    <w:rsid w:val="006D661A"/>
    <w:rsid w:val="006D687E"/>
    <w:rsid w:val="006D6E1D"/>
    <w:rsid w:val="006D72FF"/>
    <w:rsid w:val="006D7554"/>
    <w:rsid w:val="006D7769"/>
    <w:rsid w:val="006D77BD"/>
    <w:rsid w:val="006D79AC"/>
    <w:rsid w:val="006D7B0D"/>
    <w:rsid w:val="006E00BE"/>
    <w:rsid w:val="006E015F"/>
    <w:rsid w:val="006E034B"/>
    <w:rsid w:val="006E0862"/>
    <w:rsid w:val="006E0C27"/>
    <w:rsid w:val="006E108D"/>
    <w:rsid w:val="006E196F"/>
    <w:rsid w:val="006E1A47"/>
    <w:rsid w:val="006E1F83"/>
    <w:rsid w:val="006E24CF"/>
    <w:rsid w:val="006E2A5F"/>
    <w:rsid w:val="006E2DF6"/>
    <w:rsid w:val="006E3733"/>
    <w:rsid w:val="006E39B6"/>
    <w:rsid w:val="006E3AD3"/>
    <w:rsid w:val="006E3B07"/>
    <w:rsid w:val="006E3D70"/>
    <w:rsid w:val="006E4377"/>
    <w:rsid w:val="006E4416"/>
    <w:rsid w:val="006E4441"/>
    <w:rsid w:val="006E48BC"/>
    <w:rsid w:val="006E496D"/>
    <w:rsid w:val="006E4B14"/>
    <w:rsid w:val="006E4B61"/>
    <w:rsid w:val="006E4F6E"/>
    <w:rsid w:val="006E5339"/>
    <w:rsid w:val="006E55D3"/>
    <w:rsid w:val="006E5D55"/>
    <w:rsid w:val="006E5DE9"/>
    <w:rsid w:val="006E6079"/>
    <w:rsid w:val="006E6B75"/>
    <w:rsid w:val="006E6F56"/>
    <w:rsid w:val="006E70BD"/>
    <w:rsid w:val="006E70BE"/>
    <w:rsid w:val="006E711E"/>
    <w:rsid w:val="006E74A2"/>
    <w:rsid w:val="006E78D3"/>
    <w:rsid w:val="006E7C59"/>
    <w:rsid w:val="006E7F2C"/>
    <w:rsid w:val="006F0287"/>
    <w:rsid w:val="006F04DA"/>
    <w:rsid w:val="006F17D2"/>
    <w:rsid w:val="006F1B88"/>
    <w:rsid w:val="006F219C"/>
    <w:rsid w:val="006F254D"/>
    <w:rsid w:val="006F2B38"/>
    <w:rsid w:val="006F2C7B"/>
    <w:rsid w:val="006F2F06"/>
    <w:rsid w:val="006F2F73"/>
    <w:rsid w:val="006F30ED"/>
    <w:rsid w:val="006F3360"/>
    <w:rsid w:val="006F3C21"/>
    <w:rsid w:val="006F3D30"/>
    <w:rsid w:val="006F4751"/>
    <w:rsid w:val="006F53C8"/>
    <w:rsid w:val="006F54F1"/>
    <w:rsid w:val="006F55E4"/>
    <w:rsid w:val="006F5BCE"/>
    <w:rsid w:val="006F5E7E"/>
    <w:rsid w:val="006F6C80"/>
    <w:rsid w:val="006F6EEA"/>
    <w:rsid w:val="006F6FBC"/>
    <w:rsid w:val="00700874"/>
    <w:rsid w:val="00700EEE"/>
    <w:rsid w:val="0070167B"/>
    <w:rsid w:val="0070207F"/>
    <w:rsid w:val="007020C1"/>
    <w:rsid w:val="00702594"/>
    <w:rsid w:val="0070278E"/>
    <w:rsid w:val="00702CE9"/>
    <w:rsid w:val="00702F14"/>
    <w:rsid w:val="00702FB6"/>
    <w:rsid w:val="00704190"/>
    <w:rsid w:val="007048AB"/>
    <w:rsid w:val="00704954"/>
    <w:rsid w:val="00704E58"/>
    <w:rsid w:val="0070503A"/>
    <w:rsid w:val="00705107"/>
    <w:rsid w:val="007059A2"/>
    <w:rsid w:val="00705BAD"/>
    <w:rsid w:val="007060F4"/>
    <w:rsid w:val="0070685C"/>
    <w:rsid w:val="00706A2F"/>
    <w:rsid w:val="007073CF"/>
    <w:rsid w:val="007075C1"/>
    <w:rsid w:val="00707CF8"/>
    <w:rsid w:val="00707D25"/>
    <w:rsid w:val="00710353"/>
    <w:rsid w:val="007105B8"/>
    <w:rsid w:val="007107B4"/>
    <w:rsid w:val="00710827"/>
    <w:rsid w:val="00710894"/>
    <w:rsid w:val="007109F2"/>
    <w:rsid w:val="00710AA2"/>
    <w:rsid w:val="00710F8F"/>
    <w:rsid w:val="00711647"/>
    <w:rsid w:val="00711786"/>
    <w:rsid w:val="00711823"/>
    <w:rsid w:val="00711AEA"/>
    <w:rsid w:val="00711B39"/>
    <w:rsid w:val="00712151"/>
    <w:rsid w:val="00712700"/>
    <w:rsid w:val="00712C8A"/>
    <w:rsid w:val="00712F1D"/>
    <w:rsid w:val="007139D6"/>
    <w:rsid w:val="00713C14"/>
    <w:rsid w:val="00713D77"/>
    <w:rsid w:val="007140C5"/>
    <w:rsid w:val="00714328"/>
    <w:rsid w:val="0071457E"/>
    <w:rsid w:val="007149A8"/>
    <w:rsid w:val="00714AD2"/>
    <w:rsid w:val="00715195"/>
    <w:rsid w:val="00715206"/>
    <w:rsid w:val="007152E8"/>
    <w:rsid w:val="007153C0"/>
    <w:rsid w:val="00715C30"/>
    <w:rsid w:val="0071632F"/>
    <w:rsid w:val="00716658"/>
    <w:rsid w:val="0071683E"/>
    <w:rsid w:val="00717818"/>
    <w:rsid w:val="00717D56"/>
    <w:rsid w:val="00720240"/>
    <w:rsid w:val="00720524"/>
    <w:rsid w:val="007209C3"/>
    <w:rsid w:val="00720AF8"/>
    <w:rsid w:val="00721436"/>
    <w:rsid w:val="0072163A"/>
    <w:rsid w:val="00721F10"/>
    <w:rsid w:val="00721F5B"/>
    <w:rsid w:val="00721F97"/>
    <w:rsid w:val="00722436"/>
    <w:rsid w:val="00722677"/>
    <w:rsid w:val="00722FAB"/>
    <w:rsid w:val="00723A43"/>
    <w:rsid w:val="00724160"/>
    <w:rsid w:val="007246BE"/>
    <w:rsid w:val="0072499F"/>
    <w:rsid w:val="00724A88"/>
    <w:rsid w:val="00725154"/>
    <w:rsid w:val="00725420"/>
    <w:rsid w:val="00725669"/>
    <w:rsid w:val="007257E8"/>
    <w:rsid w:val="00725888"/>
    <w:rsid w:val="00725D44"/>
    <w:rsid w:val="00726444"/>
    <w:rsid w:val="00726E21"/>
    <w:rsid w:val="007275BE"/>
    <w:rsid w:val="00727D76"/>
    <w:rsid w:val="00727D80"/>
    <w:rsid w:val="00727EEC"/>
    <w:rsid w:val="0073035D"/>
    <w:rsid w:val="007304A5"/>
    <w:rsid w:val="007308F3"/>
    <w:rsid w:val="0073096C"/>
    <w:rsid w:val="00730D83"/>
    <w:rsid w:val="00730E0D"/>
    <w:rsid w:val="00730F87"/>
    <w:rsid w:val="0073138D"/>
    <w:rsid w:val="007316A9"/>
    <w:rsid w:val="00731F16"/>
    <w:rsid w:val="0073244B"/>
    <w:rsid w:val="00732592"/>
    <w:rsid w:val="007326A0"/>
    <w:rsid w:val="007327DE"/>
    <w:rsid w:val="00732C99"/>
    <w:rsid w:val="00732F74"/>
    <w:rsid w:val="007343AE"/>
    <w:rsid w:val="007344F2"/>
    <w:rsid w:val="00734573"/>
    <w:rsid w:val="007347E0"/>
    <w:rsid w:val="00735B20"/>
    <w:rsid w:val="007360E3"/>
    <w:rsid w:val="007362D5"/>
    <w:rsid w:val="007364AA"/>
    <w:rsid w:val="00736F9A"/>
    <w:rsid w:val="00737D53"/>
    <w:rsid w:val="0074032F"/>
    <w:rsid w:val="007409B9"/>
    <w:rsid w:val="00740BD5"/>
    <w:rsid w:val="007414F7"/>
    <w:rsid w:val="00741AA8"/>
    <w:rsid w:val="00742915"/>
    <w:rsid w:val="00742DFD"/>
    <w:rsid w:val="00743329"/>
    <w:rsid w:val="00743F72"/>
    <w:rsid w:val="00744258"/>
    <w:rsid w:val="0074430D"/>
    <w:rsid w:val="00745084"/>
    <w:rsid w:val="007450D0"/>
    <w:rsid w:val="007456E1"/>
    <w:rsid w:val="007457B5"/>
    <w:rsid w:val="00745B10"/>
    <w:rsid w:val="00745CC1"/>
    <w:rsid w:val="00745E00"/>
    <w:rsid w:val="0074632B"/>
    <w:rsid w:val="0074637C"/>
    <w:rsid w:val="00746699"/>
    <w:rsid w:val="00746A74"/>
    <w:rsid w:val="00746BA4"/>
    <w:rsid w:val="00747767"/>
    <w:rsid w:val="00747846"/>
    <w:rsid w:val="007478A0"/>
    <w:rsid w:val="00747D5D"/>
    <w:rsid w:val="00747FC8"/>
    <w:rsid w:val="007502F0"/>
    <w:rsid w:val="00750656"/>
    <w:rsid w:val="00750670"/>
    <w:rsid w:val="00750AAF"/>
    <w:rsid w:val="00750BBF"/>
    <w:rsid w:val="00750DE5"/>
    <w:rsid w:val="00751624"/>
    <w:rsid w:val="00751878"/>
    <w:rsid w:val="00751AC1"/>
    <w:rsid w:val="00751C8A"/>
    <w:rsid w:val="00751FC8"/>
    <w:rsid w:val="0075251C"/>
    <w:rsid w:val="0075283C"/>
    <w:rsid w:val="00752AF2"/>
    <w:rsid w:val="007535E8"/>
    <w:rsid w:val="00753746"/>
    <w:rsid w:val="00753A05"/>
    <w:rsid w:val="007544FB"/>
    <w:rsid w:val="007549FE"/>
    <w:rsid w:val="00754A81"/>
    <w:rsid w:val="00754D3D"/>
    <w:rsid w:val="0075559E"/>
    <w:rsid w:val="007555E2"/>
    <w:rsid w:val="00755607"/>
    <w:rsid w:val="0075649D"/>
    <w:rsid w:val="007569FC"/>
    <w:rsid w:val="00756CC0"/>
    <w:rsid w:val="00756E58"/>
    <w:rsid w:val="00757342"/>
    <w:rsid w:val="00757389"/>
    <w:rsid w:val="0075767B"/>
    <w:rsid w:val="00757B0D"/>
    <w:rsid w:val="00757BF8"/>
    <w:rsid w:val="00760B62"/>
    <w:rsid w:val="00760BD2"/>
    <w:rsid w:val="00760E0F"/>
    <w:rsid w:val="00761EB7"/>
    <w:rsid w:val="007620A0"/>
    <w:rsid w:val="00762600"/>
    <w:rsid w:val="00762C12"/>
    <w:rsid w:val="00762CC8"/>
    <w:rsid w:val="00762F83"/>
    <w:rsid w:val="00763F2E"/>
    <w:rsid w:val="007649B9"/>
    <w:rsid w:val="00764DEF"/>
    <w:rsid w:val="00764FE5"/>
    <w:rsid w:val="00766033"/>
    <w:rsid w:val="0076637B"/>
    <w:rsid w:val="007663D3"/>
    <w:rsid w:val="00766639"/>
    <w:rsid w:val="00766BA0"/>
    <w:rsid w:val="00766EA8"/>
    <w:rsid w:val="00767707"/>
    <w:rsid w:val="00767722"/>
    <w:rsid w:val="007709CF"/>
    <w:rsid w:val="00770BF4"/>
    <w:rsid w:val="0077199A"/>
    <w:rsid w:val="00771A95"/>
    <w:rsid w:val="00772613"/>
    <w:rsid w:val="00772812"/>
    <w:rsid w:val="00772AA5"/>
    <w:rsid w:val="00772FCD"/>
    <w:rsid w:val="007732C0"/>
    <w:rsid w:val="0077332D"/>
    <w:rsid w:val="00774030"/>
    <w:rsid w:val="00774323"/>
    <w:rsid w:val="00774888"/>
    <w:rsid w:val="00774C93"/>
    <w:rsid w:val="0077511A"/>
    <w:rsid w:val="0077526F"/>
    <w:rsid w:val="007752E1"/>
    <w:rsid w:val="007756D6"/>
    <w:rsid w:val="0077583F"/>
    <w:rsid w:val="0077599E"/>
    <w:rsid w:val="007760A6"/>
    <w:rsid w:val="00776520"/>
    <w:rsid w:val="0077681B"/>
    <w:rsid w:val="00776843"/>
    <w:rsid w:val="007769CA"/>
    <w:rsid w:val="00776AE4"/>
    <w:rsid w:val="00776FAE"/>
    <w:rsid w:val="00777210"/>
    <w:rsid w:val="00777456"/>
    <w:rsid w:val="00780B55"/>
    <w:rsid w:val="00781130"/>
    <w:rsid w:val="0078183F"/>
    <w:rsid w:val="00781AD3"/>
    <w:rsid w:val="0078202F"/>
    <w:rsid w:val="00782146"/>
    <w:rsid w:val="00782764"/>
    <w:rsid w:val="00782D36"/>
    <w:rsid w:val="007831B6"/>
    <w:rsid w:val="00784390"/>
    <w:rsid w:val="0078487F"/>
    <w:rsid w:val="00784DA7"/>
    <w:rsid w:val="00784EAF"/>
    <w:rsid w:val="00785311"/>
    <w:rsid w:val="00785784"/>
    <w:rsid w:val="00785B52"/>
    <w:rsid w:val="00785B66"/>
    <w:rsid w:val="00786130"/>
    <w:rsid w:val="00787126"/>
    <w:rsid w:val="00787360"/>
    <w:rsid w:val="00787417"/>
    <w:rsid w:val="00790699"/>
    <w:rsid w:val="0079096C"/>
    <w:rsid w:val="007909F0"/>
    <w:rsid w:val="00790B19"/>
    <w:rsid w:val="00790F85"/>
    <w:rsid w:val="00791083"/>
    <w:rsid w:val="007910BD"/>
    <w:rsid w:val="00791530"/>
    <w:rsid w:val="00791780"/>
    <w:rsid w:val="00791986"/>
    <w:rsid w:val="007919C7"/>
    <w:rsid w:val="00791FE6"/>
    <w:rsid w:val="00792BDF"/>
    <w:rsid w:val="007935BC"/>
    <w:rsid w:val="00793841"/>
    <w:rsid w:val="0079394D"/>
    <w:rsid w:val="00793BA5"/>
    <w:rsid w:val="007947E1"/>
    <w:rsid w:val="00794C7B"/>
    <w:rsid w:val="00794FB9"/>
    <w:rsid w:val="00795238"/>
    <w:rsid w:val="0079537B"/>
    <w:rsid w:val="00795AAA"/>
    <w:rsid w:val="00795CDF"/>
    <w:rsid w:val="00795DE5"/>
    <w:rsid w:val="00795E95"/>
    <w:rsid w:val="007962D7"/>
    <w:rsid w:val="007963BA"/>
    <w:rsid w:val="00796614"/>
    <w:rsid w:val="00796861"/>
    <w:rsid w:val="00796C43"/>
    <w:rsid w:val="0079740D"/>
    <w:rsid w:val="00797604"/>
    <w:rsid w:val="00797831"/>
    <w:rsid w:val="00797D58"/>
    <w:rsid w:val="00797F44"/>
    <w:rsid w:val="007A03C6"/>
    <w:rsid w:val="007A08BA"/>
    <w:rsid w:val="007A0E8B"/>
    <w:rsid w:val="007A0F75"/>
    <w:rsid w:val="007A113F"/>
    <w:rsid w:val="007A124B"/>
    <w:rsid w:val="007A1C0F"/>
    <w:rsid w:val="007A1EF1"/>
    <w:rsid w:val="007A2074"/>
    <w:rsid w:val="007A2130"/>
    <w:rsid w:val="007A23A2"/>
    <w:rsid w:val="007A25DC"/>
    <w:rsid w:val="007A2862"/>
    <w:rsid w:val="007A29CE"/>
    <w:rsid w:val="007A3A74"/>
    <w:rsid w:val="007A3BA3"/>
    <w:rsid w:val="007A3BB9"/>
    <w:rsid w:val="007A3C4B"/>
    <w:rsid w:val="007A3E4C"/>
    <w:rsid w:val="007A3ED7"/>
    <w:rsid w:val="007A4378"/>
    <w:rsid w:val="007A47D8"/>
    <w:rsid w:val="007A48A4"/>
    <w:rsid w:val="007A5142"/>
    <w:rsid w:val="007A5519"/>
    <w:rsid w:val="007A5D81"/>
    <w:rsid w:val="007A6201"/>
    <w:rsid w:val="007A67C1"/>
    <w:rsid w:val="007A67C2"/>
    <w:rsid w:val="007A6CE9"/>
    <w:rsid w:val="007A6DC7"/>
    <w:rsid w:val="007A6FD3"/>
    <w:rsid w:val="007A7DC6"/>
    <w:rsid w:val="007A7FAB"/>
    <w:rsid w:val="007B005A"/>
    <w:rsid w:val="007B0555"/>
    <w:rsid w:val="007B0929"/>
    <w:rsid w:val="007B0F8C"/>
    <w:rsid w:val="007B1104"/>
    <w:rsid w:val="007B1686"/>
    <w:rsid w:val="007B2458"/>
    <w:rsid w:val="007B265A"/>
    <w:rsid w:val="007B2773"/>
    <w:rsid w:val="007B3370"/>
    <w:rsid w:val="007B379F"/>
    <w:rsid w:val="007B3DD2"/>
    <w:rsid w:val="007B4063"/>
    <w:rsid w:val="007B41AE"/>
    <w:rsid w:val="007B423D"/>
    <w:rsid w:val="007B476F"/>
    <w:rsid w:val="007B4F46"/>
    <w:rsid w:val="007B4F57"/>
    <w:rsid w:val="007B566E"/>
    <w:rsid w:val="007B56EB"/>
    <w:rsid w:val="007B5B98"/>
    <w:rsid w:val="007B6000"/>
    <w:rsid w:val="007B637D"/>
    <w:rsid w:val="007B6581"/>
    <w:rsid w:val="007B6952"/>
    <w:rsid w:val="007B6F86"/>
    <w:rsid w:val="007B757C"/>
    <w:rsid w:val="007B7A31"/>
    <w:rsid w:val="007C01E2"/>
    <w:rsid w:val="007C0C78"/>
    <w:rsid w:val="007C1952"/>
    <w:rsid w:val="007C1D76"/>
    <w:rsid w:val="007C1DFF"/>
    <w:rsid w:val="007C1FB4"/>
    <w:rsid w:val="007C2116"/>
    <w:rsid w:val="007C24B4"/>
    <w:rsid w:val="007C2614"/>
    <w:rsid w:val="007C298C"/>
    <w:rsid w:val="007C2B32"/>
    <w:rsid w:val="007C2BAB"/>
    <w:rsid w:val="007C2EB8"/>
    <w:rsid w:val="007C347E"/>
    <w:rsid w:val="007C35C7"/>
    <w:rsid w:val="007C3F6C"/>
    <w:rsid w:val="007C40D3"/>
    <w:rsid w:val="007C421C"/>
    <w:rsid w:val="007C44A5"/>
    <w:rsid w:val="007C479D"/>
    <w:rsid w:val="007C48F7"/>
    <w:rsid w:val="007C49CA"/>
    <w:rsid w:val="007C4A78"/>
    <w:rsid w:val="007C4C8B"/>
    <w:rsid w:val="007C57BE"/>
    <w:rsid w:val="007C5AFF"/>
    <w:rsid w:val="007C64ED"/>
    <w:rsid w:val="007C6911"/>
    <w:rsid w:val="007C6C06"/>
    <w:rsid w:val="007C6CBD"/>
    <w:rsid w:val="007C6DC7"/>
    <w:rsid w:val="007C6FF5"/>
    <w:rsid w:val="007C7004"/>
    <w:rsid w:val="007C725B"/>
    <w:rsid w:val="007C733D"/>
    <w:rsid w:val="007C73F1"/>
    <w:rsid w:val="007C7946"/>
    <w:rsid w:val="007C7BA1"/>
    <w:rsid w:val="007C7BCB"/>
    <w:rsid w:val="007C7DE0"/>
    <w:rsid w:val="007D011F"/>
    <w:rsid w:val="007D0C07"/>
    <w:rsid w:val="007D102A"/>
    <w:rsid w:val="007D1603"/>
    <w:rsid w:val="007D170E"/>
    <w:rsid w:val="007D1D33"/>
    <w:rsid w:val="007D1D69"/>
    <w:rsid w:val="007D1E07"/>
    <w:rsid w:val="007D1EBC"/>
    <w:rsid w:val="007D21FA"/>
    <w:rsid w:val="007D2710"/>
    <w:rsid w:val="007D2A94"/>
    <w:rsid w:val="007D2F3C"/>
    <w:rsid w:val="007D31C3"/>
    <w:rsid w:val="007D31DC"/>
    <w:rsid w:val="007D377A"/>
    <w:rsid w:val="007D3957"/>
    <w:rsid w:val="007D39CC"/>
    <w:rsid w:val="007D3AD9"/>
    <w:rsid w:val="007D4374"/>
    <w:rsid w:val="007D473F"/>
    <w:rsid w:val="007D47FC"/>
    <w:rsid w:val="007D4925"/>
    <w:rsid w:val="007D4F4F"/>
    <w:rsid w:val="007D504D"/>
    <w:rsid w:val="007D5330"/>
    <w:rsid w:val="007D5615"/>
    <w:rsid w:val="007D5A8E"/>
    <w:rsid w:val="007D5D90"/>
    <w:rsid w:val="007D69A6"/>
    <w:rsid w:val="007D6D5B"/>
    <w:rsid w:val="007D6DAE"/>
    <w:rsid w:val="007D7107"/>
    <w:rsid w:val="007D718C"/>
    <w:rsid w:val="007D7743"/>
    <w:rsid w:val="007D798F"/>
    <w:rsid w:val="007D7A82"/>
    <w:rsid w:val="007D7D9F"/>
    <w:rsid w:val="007D7DA5"/>
    <w:rsid w:val="007E01AB"/>
    <w:rsid w:val="007E0229"/>
    <w:rsid w:val="007E04F2"/>
    <w:rsid w:val="007E0940"/>
    <w:rsid w:val="007E0A01"/>
    <w:rsid w:val="007E0A5E"/>
    <w:rsid w:val="007E0F26"/>
    <w:rsid w:val="007E169F"/>
    <w:rsid w:val="007E1805"/>
    <w:rsid w:val="007E24F4"/>
    <w:rsid w:val="007E2C68"/>
    <w:rsid w:val="007E2DFB"/>
    <w:rsid w:val="007E379B"/>
    <w:rsid w:val="007E38FA"/>
    <w:rsid w:val="007E3A18"/>
    <w:rsid w:val="007E3F54"/>
    <w:rsid w:val="007E55FD"/>
    <w:rsid w:val="007E5C3E"/>
    <w:rsid w:val="007E5E8E"/>
    <w:rsid w:val="007E610D"/>
    <w:rsid w:val="007E6322"/>
    <w:rsid w:val="007E709B"/>
    <w:rsid w:val="007E7742"/>
    <w:rsid w:val="007F02E1"/>
    <w:rsid w:val="007F0CB6"/>
    <w:rsid w:val="007F0DD1"/>
    <w:rsid w:val="007F0F37"/>
    <w:rsid w:val="007F0FBE"/>
    <w:rsid w:val="007F10E5"/>
    <w:rsid w:val="007F13D5"/>
    <w:rsid w:val="007F1CA1"/>
    <w:rsid w:val="007F1D36"/>
    <w:rsid w:val="007F1EEB"/>
    <w:rsid w:val="007F2020"/>
    <w:rsid w:val="007F2230"/>
    <w:rsid w:val="007F32D6"/>
    <w:rsid w:val="007F37E2"/>
    <w:rsid w:val="007F3915"/>
    <w:rsid w:val="007F3DA4"/>
    <w:rsid w:val="007F4133"/>
    <w:rsid w:val="007F43A1"/>
    <w:rsid w:val="007F443C"/>
    <w:rsid w:val="007F554C"/>
    <w:rsid w:val="007F58FB"/>
    <w:rsid w:val="007F617F"/>
    <w:rsid w:val="007F674F"/>
    <w:rsid w:val="007F6A34"/>
    <w:rsid w:val="007F6CDF"/>
    <w:rsid w:val="007F738C"/>
    <w:rsid w:val="007F748C"/>
    <w:rsid w:val="007F7879"/>
    <w:rsid w:val="007F78ED"/>
    <w:rsid w:val="007F7A6E"/>
    <w:rsid w:val="00800408"/>
    <w:rsid w:val="008004BE"/>
    <w:rsid w:val="008008CA"/>
    <w:rsid w:val="00800C58"/>
    <w:rsid w:val="008011BE"/>
    <w:rsid w:val="00801207"/>
    <w:rsid w:val="0080126B"/>
    <w:rsid w:val="00801576"/>
    <w:rsid w:val="00802CB6"/>
    <w:rsid w:val="00802E08"/>
    <w:rsid w:val="00803002"/>
    <w:rsid w:val="008037DE"/>
    <w:rsid w:val="00803A7D"/>
    <w:rsid w:val="00803E00"/>
    <w:rsid w:val="00803F76"/>
    <w:rsid w:val="0080419A"/>
    <w:rsid w:val="00804282"/>
    <w:rsid w:val="00804B12"/>
    <w:rsid w:val="00804CFF"/>
    <w:rsid w:val="00804FDF"/>
    <w:rsid w:val="00805296"/>
    <w:rsid w:val="00806CCC"/>
    <w:rsid w:val="00806D2A"/>
    <w:rsid w:val="008076CB"/>
    <w:rsid w:val="00807B76"/>
    <w:rsid w:val="00807C4C"/>
    <w:rsid w:val="008100E4"/>
    <w:rsid w:val="00810436"/>
    <w:rsid w:val="008109FD"/>
    <w:rsid w:val="00810CAB"/>
    <w:rsid w:val="00810FFB"/>
    <w:rsid w:val="008110BD"/>
    <w:rsid w:val="0081144A"/>
    <w:rsid w:val="008114CC"/>
    <w:rsid w:val="00811802"/>
    <w:rsid w:val="00811C71"/>
    <w:rsid w:val="00811D58"/>
    <w:rsid w:val="00812307"/>
    <w:rsid w:val="00812AF3"/>
    <w:rsid w:val="00812DD1"/>
    <w:rsid w:val="00813A6A"/>
    <w:rsid w:val="00814116"/>
    <w:rsid w:val="00814285"/>
    <w:rsid w:val="008144AD"/>
    <w:rsid w:val="008144FE"/>
    <w:rsid w:val="008148F8"/>
    <w:rsid w:val="00814C0F"/>
    <w:rsid w:val="00814EBE"/>
    <w:rsid w:val="008154D5"/>
    <w:rsid w:val="008155EA"/>
    <w:rsid w:val="00815762"/>
    <w:rsid w:val="00815BE5"/>
    <w:rsid w:val="00815C27"/>
    <w:rsid w:val="00816346"/>
    <w:rsid w:val="008166BE"/>
    <w:rsid w:val="008167CD"/>
    <w:rsid w:val="00816B5D"/>
    <w:rsid w:val="00816C1F"/>
    <w:rsid w:val="008173BF"/>
    <w:rsid w:val="00817DB0"/>
    <w:rsid w:val="008206F2"/>
    <w:rsid w:val="0082070C"/>
    <w:rsid w:val="00820BAA"/>
    <w:rsid w:val="00820C31"/>
    <w:rsid w:val="00820D1C"/>
    <w:rsid w:val="00821717"/>
    <w:rsid w:val="00821765"/>
    <w:rsid w:val="00821877"/>
    <w:rsid w:val="00821C85"/>
    <w:rsid w:val="00821ED5"/>
    <w:rsid w:val="00822188"/>
    <w:rsid w:val="008222F3"/>
    <w:rsid w:val="00822839"/>
    <w:rsid w:val="00823017"/>
    <w:rsid w:val="00823A72"/>
    <w:rsid w:val="00824632"/>
    <w:rsid w:val="0082492F"/>
    <w:rsid w:val="00824C66"/>
    <w:rsid w:val="0082509A"/>
    <w:rsid w:val="00825A31"/>
    <w:rsid w:val="00826472"/>
    <w:rsid w:val="0082649F"/>
    <w:rsid w:val="00826D6F"/>
    <w:rsid w:val="00826E11"/>
    <w:rsid w:val="0082706A"/>
    <w:rsid w:val="008270CF"/>
    <w:rsid w:val="00827813"/>
    <w:rsid w:val="00827985"/>
    <w:rsid w:val="00827AC4"/>
    <w:rsid w:val="00830B4D"/>
    <w:rsid w:val="00830C1A"/>
    <w:rsid w:val="00830C9B"/>
    <w:rsid w:val="00830CB1"/>
    <w:rsid w:val="00831114"/>
    <w:rsid w:val="00831956"/>
    <w:rsid w:val="00831CF9"/>
    <w:rsid w:val="00831D86"/>
    <w:rsid w:val="00831F56"/>
    <w:rsid w:val="008322AD"/>
    <w:rsid w:val="00832951"/>
    <w:rsid w:val="00832BC7"/>
    <w:rsid w:val="00832FBF"/>
    <w:rsid w:val="0083336B"/>
    <w:rsid w:val="00833457"/>
    <w:rsid w:val="0083358A"/>
    <w:rsid w:val="00833A54"/>
    <w:rsid w:val="00833BBD"/>
    <w:rsid w:val="00833C29"/>
    <w:rsid w:val="00834553"/>
    <w:rsid w:val="00834D29"/>
    <w:rsid w:val="00834E8C"/>
    <w:rsid w:val="00835662"/>
    <w:rsid w:val="00835D3D"/>
    <w:rsid w:val="00836797"/>
    <w:rsid w:val="00836DAA"/>
    <w:rsid w:val="00837482"/>
    <w:rsid w:val="0083758F"/>
    <w:rsid w:val="008402FE"/>
    <w:rsid w:val="00840897"/>
    <w:rsid w:val="00840916"/>
    <w:rsid w:val="008409D7"/>
    <w:rsid w:val="00840A90"/>
    <w:rsid w:val="00841742"/>
    <w:rsid w:val="00842767"/>
    <w:rsid w:val="0084283C"/>
    <w:rsid w:val="00842D90"/>
    <w:rsid w:val="00842E5A"/>
    <w:rsid w:val="0084305B"/>
    <w:rsid w:val="00843348"/>
    <w:rsid w:val="00843552"/>
    <w:rsid w:val="00843DED"/>
    <w:rsid w:val="008440A3"/>
    <w:rsid w:val="008440D2"/>
    <w:rsid w:val="008444EE"/>
    <w:rsid w:val="00844AB0"/>
    <w:rsid w:val="00844FF9"/>
    <w:rsid w:val="00845645"/>
    <w:rsid w:val="008456C7"/>
    <w:rsid w:val="00845F6D"/>
    <w:rsid w:val="00846044"/>
    <w:rsid w:val="00846151"/>
    <w:rsid w:val="008464E3"/>
    <w:rsid w:val="00846DF9"/>
    <w:rsid w:val="008471BE"/>
    <w:rsid w:val="00847243"/>
    <w:rsid w:val="008472A4"/>
    <w:rsid w:val="00847487"/>
    <w:rsid w:val="00847B16"/>
    <w:rsid w:val="008503F1"/>
    <w:rsid w:val="0085099C"/>
    <w:rsid w:val="008514EE"/>
    <w:rsid w:val="00851745"/>
    <w:rsid w:val="008519A9"/>
    <w:rsid w:val="00851A3A"/>
    <w:rsid w:val="008520A9"/>
    <w:rsid w:val="0085222C"/>
    <w:rsid w:val="00852307"/>
    <w:rsid w:val="00852442"/>
    <w:rsid w:val="00852999"/>
    <w:rsid w:val="00853AF2"/>
    <w:rsid w:val="00854035"/>
    <w:rsid w:val="00854051"/>
    <w:rsid w:val="00854D97"/>
    <w:rsid w:val="0085538F"/>
    <w:rsid w:val="00855A65"/>
    <w:rsid w:val="00856012"/>
    <w:rsid w:val="008563DA"/>
    <w:rsid w:val="00856AF1"/>
    <w:rsid w:val="0086005D"/>
    <w:rsid w:val="00860320"/>
    <w:rsid w:val="00860C13"/>
    <w:rsid w:val="00860E8C"/>
    <w:rsid w:val="00860FE1"/>
    <w:rsid w:val="00860FF8"/>
    <w:rsid w:val="00861DC1"/>
    <w:rsid w:val="00862065"/>
    <w:rsid w:val="0086267B"/>
    <w:rsid w:val="00862955"/>
    <w:rsid w:val="00862C19"/>
    <w:rsid w:val="00862F2C"/>
    <w:rsid w:val="00862F50"/>
    <w:rsid w:val="00863021"/>
    <w:rsid w:val="0086320F"/>
    <w:rsid w:val="0086357C"/>
    <w:rsid w:val="008635B6"/>
    <w:rsid w:val="00863613"/>
    <w:rsid w:val="00863696"/>
    <w:rsid w:val="008637E7"/>
    <w:rsid w:val="00864306"/>
    <w:rsid w:val="008643BB"/>
    <w:rsid w:val="008645F1"/>
    <w:rsid w:val="008648BD"/>
    <w:rsid w:val="008648D0"/>
    <w:rsid w:val="00864C42"/>
    <w:rsid w:val="00864F9C"/>
    <w:rsid w:val="008663C5"/>
    <w:rsid w:val="00866EAE"/>
    <w:rsid w:val="00867078"/>
    <w:rsid w:val="008672CE"/>
    <w:rsid w:val="008676AF"/>
    <w:rsid w:val="00867757"/>
    <w:rsid w:val="00867FDF"/>
    <w:rsid w:val="008703C9"/>
    <w:rsid w:val="00870566"/>
    <w:rsid w:val="00870650"/>
    <w:rsid w:val="008708E4"/>
    <w:rsid w:val="00871435"/>
    <w:rsid w:val="00871919"/>
    <w:rsid w:val="00871A49"/>
    <w:rsid w:val="00871F41"/>
    <w:rsid w:val="00872045"/>
    <w:rsid w:val="008728F0"/>
    <w:rsid w:val="00873137"/>
    <w:rsid w:val="0087338F"/>
    <w:rsid w:val="00873461"/>
    <w:rsid w:val="00873505"/>
    <w:rsid w:val="0087374A"/>
    <w:rsid w:val="00873FBA"/>
    <w:rsid w:val="008744A0"/>
    <w:rsid w:val="008748BA"/>
    <w:rsid w:val="00875186"/>
    <w:rsid w:val="00875320"/>
    <w:rsid w:val="0087584E"/>
    <w:rsid w:val="00875960"/>
    <w:rsid w:val="00875A13"/>
    <w:rsid w:val="00876374"/>
    <w:rsid w:val="008766BA"/>
    <w:rsid w:val="008766CE"/>
    <w:rsid w:val="008768CF"/>
    <w:rsid w:val="00876FCE"/>
    <w:rsid w:val="00877061"/>
    <w:rsid w:val="008772C8"/>
    <w:rsid w:val="008773A8"/>
    <w:rsid w:val="0087758D"/>
    <w:rsid w:val="00877656"/>
    <w:rsid w:val="00877C7C"/>
    <w:rsid w:val="00877C8E"/>
    <w:rsid w:val="008800C3"/>
    <w:rsid w:val="008801BE"/>
    <w:rsid w:val="008802D0"/>
    <w:rsid w:val="00880511"/>
    <w:rsid w:val="008807C6"/>
    <w:rsid w:val="00880F32"/>
    <w:rsid w:val="00881244"/>
    <w:rsid w:val="0088141F"/>
    <w:rsid w:val="008815AF"/>
    <w:rsid w:val="00881628"/>
    <w:rsid w:val="00881813"/>
    <w:rsid w:val="0088207D"/>
    <w:rsid w:val="00882112"/>
    <w:rsid w:val="00882564"/>
    <w:rsid w:val="00882D0C"/>
    <w:rsid w:val="008833E6"/>
    <w:rsid w:val="0088350E"/>
    <w:rsid w:val="00883805"/>
    <w:rsid w:val="0088388B"/>
    <w:rsid w:val="008839FD"/>
    <w:rsid w:val="0088451F"/>
    <w:rsid w:val="0088462B"/>
    <w:rsid w:val="0088471F"/>
    <w:rsid w:val="00884A46"/>
    <w:rsid w:val="00884DB5"/>
    <w:rsid w:val="008857D3"/>
    <w:rsid w:val="00885A9D"/>
    <w:rsid w:val="00885D50"/>
    <w:rsid w:val="008862F9"/>
    <w:rsid w:val="008866EA"/>
    <w:rsid w:val="00886E2B"/>
    <w:rsid w:val="00886E49"/>
    <w:rsid w:val="0088752D"/>
    <w:rsid w:val="00887932"/>
    <w:rsid w:val="00887D8B"/>
    <w:rsid w:val="00887EB9"/>
    <w:rsid w:val="00887F64"/>
    <w:rsid w:val="008902C7"/>
    <w:rsid w:val="00890362"/>
    <w:rsid w:val="0089047C"/>
    <w:rsid w:val="00890844"/>
    <w:rsid w:val="00890ACC"/>
    <w:rsid w:val="00890B70"/>
    <w:rsid w:val="00890BC8"/>
    <w:rsid w:val="00890EC9"/>
    <w:rsid w:val="00890FDD"/>
    <w:rsid w:val="0089178B"/>
    <w:rsid w:val="0089277A"/>
    <w:rsid w:val="00892BBC"/>
    <w:rsid w:val="00893CE5"/>
    <w:rsid w:val="00893DF7"/>
    <w:rsid w:val="00894099"/>
    <w:rsid w:val="00894944"/>
    <w:rsid w:val="00894B9E"/>
    <w:rsid w:val="00894DEC"/>
    <w:rsid w:val="00894EF9"/>
    <w:rsid w:val="0089546D"/>
    <w:rsid w:val="00895758"/>
    <w:rsid w:val="00896183"/>
    <w:rsid w:val="008969F5"/>
    <w:rsid w:val="00896DEE"/>
    <w:rsid w:val="00896DF5"/>
    <w:rsid w:val="00897402"/>
    <w:rsid w:val="008A05B9"/>
    <w:rsid w:val="008A0A41"/>
    <w:rsid w:val="008A1599"/>
    <w:rsid w:val="008A16B0"/>
    <w:rsid w:val="008A2000"/>
    <w:rsid w:val="008A2007"/>
    <w:rsid w:val="008A20D0"/>
    <w:rsid w:val="008A266F"/>
    <w:rsid w:val="008A27B4"/>
    <w:rsid w:val="008A2C35"/>
    <w:rsid w:val="008A2E47"/>
    <w:rsid w:val="008A34BD"/>
    <w:rsid w:val="008A3583"/>
    <w:rsid w:val="008A369D"/>
    <w:rsid w:val="008A3D64"/>
    <w:rsid w:val="008A4173"/>
    <w:rsid w:val="008A4933"/>
    <w:rsid w:val="008A49B1"/>
    <w:rsid w:val="008A4BAD"/>
    <w:rsid w:val="008A4DFC"/>
    <w:rsid w:val="008A5C74"/>
    <w:rsid w:val="008A5EF0"/>
    <w:rsid w:val="008A6266"/>
    <w:rsid w:val="008A65C6"/>
    <w:rsid w:val="008A6B75"/>
    <w:rsid w:val="008A6C2B"/>
    <w:rsid w:val="008A6D52"/>
    <w:rsid w:val="008A6F56"/>
    <w:rsid w:val="008A7150"/>
    <w:rsid w:val="008A7929"/>
    <w:rsid w:val="008A7D81"/>
    <w:rsid w:val="008B003F"/>
    <w:rsid w:val="008B08CF"/>
    <w:rsid w:val="008B0C31"/>
    <w:rsid w:val="008B1547"/>
    <w:rsid w:val="008B221F"/>
    <w:rsid w:val="008B2284"/>
    <w:rsid w:val="008B23E4"/>
    <w:rsid w:val="008B272D"/>
    <w:rsid w:val="008B2EAD"/>
    <w:rsid w:val="008B336B"/>
    <w:rsid w:val="008B3B94"/>
    <w:rsid w:val="008B3C95"/>
    <w:rsid w:val="008B4032"/>
    <w:rsid w:val="008B4389"/>
    <w:rsid w:val="008B4BD6"/>
    <w:rsid w:val="008B4DB8"/>
    <w:rsid w:val="008B521D"/>
    <w:rsid w:val="008B5343"/>
    <w:rsid w:val="008B544C"/>
    <w:rsid w:val="008B5BE1"/>
    <w:rsid w:val="008B67D6"/>
    <w:rsid w:val="008B67E8"/>
    <w:rsid w:val="008B6A24"/>
    <w:rsid w:val="008B74B2"/>
    <w:rsid w:val="008B778F"/>
    <w:rsid w:val="008B77E9"/>
    <w:rsid w:val="008B7AA7"/>
    <w:rsid w:val="008B7C73"/>
    <w:rsid w:val="008B7DD8"/>
    <w:rsid w:val="008C0744"/>
    <w:rsid w:val="008C0C0E"/>
    <w:rsid w:val="008C1993"/>
    <w:rsid w:val="008C1D37"/>
    <w:rsid w:val="008C1E4F"/>
    <w:rsid w:val="008C22A6"/>
    <w:rsid w:val="008C2528"/>
    <w:rsid w:val="008C26E6"/>
    <w:rsid w:val="008C30B3"/>
    <w:rsid w:val="008C39CF"/>
    <w:rsid w:val="008C3F05"/>
    <w:rsid w:val="008C4337"/>
    <w:rsid w:val="008C44F0"/>
    <w:rsid w:val="008C4798"/>
    <w:rsid w:val="008C4C14"/>
    <w:rsid w:val="008C4E27"/>
    <w:rsid w:val="008C4F28"/>
    <w:rsid w:val="008C544C"/>
    <w:rsid w:val="008C5B38"/>
    <w:rsid w:val="008C5D59"/>
    <w:rsid w:val="008C63F1"/>
    <w:rsid w:val="008C691A"/>
    <w:rsid w:val="008C695E"/>
    <w:rsid w:val="008C7291"/>
    <w:rsid w:val="008C76EB"/>
    <w:rsid w:val="008C7705"/>
    <w:rsid w:val="008C7D01"/>
    <w:rsid w:val="008D0097"/>
    <w:rsid w:val="008D0863"/>
    <w:rsid w:val="008D0AA8"/>
    <w:rsid w:val="008D0B4F"/>
    <w:rsid w:val="008D0B5F"/>
    <w:rsid w:val="008D0FF1"/>
    <w:rsid w:val="008D24DE"/>
    <w:rsid w:val="008D2610"/>
    <w:rsid w:val="008D292B"/>
    <w:rsid w:val="008D29DA"/>
    <w:rsid w:val="008D2B0D"/>
    <w:rsid w:val="008D334E"/>
    <w:rsid w:val="008D3C8D"/>
    <w:rsid w:val="008D3D54"/>
    <w:rsid w:val="008D3F96"/>
    <w:rsid w:val="008D3FC6"/>
    <w:rsid w:val="008D47F9"/>
    <w:rsid w:val="008D500F"/>
    <w:rsid w:val="008D5A19"/>
    <w:rsid w:val="008D5D38"/>
    <w:rsid w:val="008D64CE"/>
    <w:rsid w:val="008D666A"/>
    <w:rsid w:val="008D696A"/>
    <w:rsid w:val="008D6A58"/>
    <w:rsid w:val="008D6AD2"/>
    <w:rsid w:val="008D6FC7"/>
    <w:rsid w:val="008D769D"/>
    <w:rsid w:val="008D7757"/>
    <w:rsid w:val="008D779D"/>
    <w:rsid w:val="008E047A"/>
    <w:rsid w:val="008E05B7"/>
    <w:rsid w:val="008E09E8"/>
    <w:rsid w:val="008E118D"/>
    <w:rsid w:val="008E1856"/>
    <w:rsid w:val="008E2413"/>
    <w:rsid w:val="008E2B1A"/>
    <w:rsid w:val="008E2B43"/>
    <w:rsid w:val="008E30F5"/>
    <w:rsid w:val="008E3129"/>
    <w:rsid w:val="008E324A"/>
    <w:rsid w:val="008E32B5"/>
    <w:rsid w:val="008E3511"/>
    <w:rsid w:val="008E3532"/>
    <w:rsid w:val="008E380E"/>
    <w:rsid w:val="008E389B"/>
    <w:rsid w:val="008E38D4"/>
    <w:rsid w:val="008E43C5"/>
    <w:rsid w:val="008E45BA"/>
    <w:rsid w:val="008E46E7"/>
    <w:rsid w:val="008E46F3"/>
    <w:rsid w:val="008E479E"/>
    <w:rsid w:val="008E48E5"/>
    <w:rsid w:val="008E4C53"/>
    <w:rsid w:val="008E4ED6"/>
    <w:rsid w:val="008E54CE"/>
    <w:rsid w:val="008E5AE9"/>
    <w:rsid w:val="008E5D41"/>
    <w:rsid w:val="008E64EE"/>
    <w:rsid w:val="008E6843"/>
    <w:rsid w:val="008E6AB4"/>
    <w:rsid w:val="008E70DD"/>
    <w:rsid w:val="008E71E6"/>
    <w:rsid w:val="008E783B"/>
    <w:rsid w:val="008E7A70"/>
    <w:rsid w:val="008E7CD6"/>
    <w:rsid w:val="008F007D"/>
    <w:rsid w:val="008F02B7"/>
    <w:rsid w:val="008F02E7"/>
    <w:rsid w:val="008F086A"/>
    <w:rsid w:val="008F0A14"/>
    <w:rsid w:val="008F0D80"/>
    <w:rsid w:val="008F0F81"/>
    <w:rsid w:val="008F1975"/>
    <w:rsid w:val="008F1FB2"/>
    <w:rsid w:val="008F22B9"/>
    <w:rsid w:val="008F2331"/>
    <w:rsid w:val="008F24BE"/>
    <w:rsid w:val="008F2CD4"/>
    <w:rsid w:val="008F2FF1"/>
    <w:rsid w:val="008F2FFA"/>
    <w:rsid w:val="008F34E1"/>
    <w:rsid w:val="008F3648"/>
    <w:rsid w:val="008F3E5F"/>
    <w:rsid w:val="008F3F58"/>
    <w:rsid w:val="008F4A52"/>
    <w:rsid w:val="008F5084"/>
    <w:rsid w:val="008F5216"/>
    <w:rsid w:val="008F5244"/>
    <w:rsid w:val="008F5322"/>
    <w:rsid w:val="008F5360"/>
    <w:rsid w:val="008F64E7"/>
    <w:rsid w:val="008F66E2"/>
    <w:rsid w:val="008F6F0B"/>
    <w:rsid w:val="008F6FDB"/>
    <w:rsid w:val="008F7409"/>
    <w:rsid w:val="008F74C8"/>
    <w:rsid w:val="008F75B2"/>
    <w:rsid w:val="008F7946"/>
    <w:rsid w:val="00900420"/>
    <w:rsid w:val="00900529"/>
    <w:rsid w:val="009007CC"/>
    <w:rsid w:val="0090089A"/>
    <w:rsid w:val="0090104F"/>
    <w:rsid w:val="00901523"/>
    <w:rsid w:val="00901618"/>
    <w:rsid w:val="009019B5"/>
    <w:rsid w:val="00901B74"/>
    <w:rsid w:val="00901F89"/>
    <w:rsid w:val="009022BA"/>
    <w:rsid w:val="00902643"/>
    <w:rsid w:val="009028EC"/>
    <w:rsid w:val="00902A36"/>
    <w:rsid w:val="00902BEA"/>
    <w:rsid w:val="00902C75"/>
    <w:rsid w:val="00902CAF"/>
    <w:rsid w:val="00902D3F"/>
    <w:rsid w:val="00902E2B"/>
    <w:rsid w:val="00903029"/>
    <w:rsid w:val="00903277"/>
    <w:rsid w:val="00903520"/>
    <w:rsid w:val="00903EFD"/>
    <w:rsid w:val="00904C3F"/>
    <w:rsid w:val="00904FDC"/>
    <w:rsid w:val="00905750"/>
    <w:rsid w:val="00906337"/>
    <w:rsid w:val="009069C0"/>
    <w:rsid w:val="00906A10"/>
    <w:rsid w:val="00906ADD"/>
    <w:rsid w:val="00906BDD"/>
    <w:rsid w:val="00906C8A"/>
    <w:rsid w:val="00906C8F"/>
    <w:rsid w:val="00906F83"/>
    <w:rsid w:val="009071F5"/>
    <w:rsid w:val="00907208"/>
    <w:rsid w:val="009074BB"/>
    <w:rsid w:val="00907619"/>
    <w:rsid w:val="009076B4"/>
    <w:rsid w:val="00907727"/>
    <w:rsid w:val="009078A3"/>
    <w:rsid w:val="00907AA1"/>
    <w:rsid w:val="00907D79"/>
    <w:rsid w:val="00910148"/>
    <w:rsid w:val="009104C1"/>
    <w:rsid w:val="0091067E"/>
    <w:rsid w:val="00910A04"/>
    <w:rsid w:val="00910B92"/>
    <w:rsid w:val="00910BC5"/>
    <w:rsid w:val="00910CF4"/>
    <w:rsid w:val="00910E1D"/>
    <w:rsid w:val="0091107C"/>
    <w:rsid w:val="00911E2D"/>
    <w:rsid w:val="00911E5F"/>
    <w:rsid w:val="0091216A"/>
    <w:rsid w:val="009123D5"/>
    <w:rsid w:val="00912651"/>
    <w:rsid w:val="00912972"/>
    <w:rsid w:val="00912A37"/>
    <w:rsid w:val="00912FD1"/>
    <w:rsid w:val="009131E8"/>
    <w:rsid w:val="00913210"/>
    <w:rsid w:val="00913992"/>
    <w:rsid w:val="00913B5E"/>
    <w:rsid w:val="00914737"/>
    <w:rsid w:val="00914C11"/>
    <w:rsid w:val="00914D1B"/>
    <w:rsid w:val="00914DB9"/>
    <w:rsid w:val="00914E34"/>
    <w:rsid w:val="00916333"/>
    <w:rsid w:val="00916A79"/>
    <w:rsid w:val="009174D1"/>
    <w:rsid w:val="009174D9"/>
    <w:rsid w:val="00917CE7"/>
    <w:rsid w:val="00920711"/>
    <w:rsid w:val="00920CAD"/>
    <w:rsid w:val="00921A56"/>
    <w:rsid w:val="00921C4E"/>
    <w:rsid w:val="00921FF9"/>
    <w:rsid w:val="009228C4"/>
    <w:rsid w:val="00922E94"/>
    <w:rsid w:val="0092340E"/>
    <w:rsid w:val="00924018"/>
    <w:rsid w:val="009250B6"/>
    <w:rsid w:val="00925CF1"/>
    <w:rsid w:val="00925E2E"/>
    <w:rsid w:val="00925E97"/>
    <w:rsid w:val="00926099"/>
    <w:rsid w:val="009268B8"/>
    <w:rsid w:val="00926B3C"/>
    <w:rsid w:val="00926D60"/>
    <w:rsid w:val="00926E8F"/>
    <w:rsid w:val="00927735"/>
    <w:rsid w:val="00927C62"/>
    <w:rsid w:val="00930DD1"/>
    <w:rsid w:val="00930F6A"/>
    <w:rsid w:val="00931042"/>
    <w:rsid w:val="009311D5"/>
    <w:rsid w:val="00931701"/>
    <w:rsid w:val="009319CF"/>
    <w:rsid w:val="00931FEA"/>
    <w:rsid w:val="0093202C"/>
    <w:rsid w:val="0093203A"/>
    <w:rsid w:val="009323E6"/>
    <w:rsid w:val="0093246D"/>
    <w:rsid w:val="0093279F"/>
    <w:rsid w:val="00933AF0"/>
    <w:rsid w:val="00933C74"/>
    <w:rsid w:val="00934294"/>
    <w:rsid w:val="00934532"/>
    <w:rsid w:val="00934A93"/>
    <w:rsid w:val="00935638"/>
    <w:rsid w:val="00935805"/>
    <w:rsid w:val="0093585E"/>
    <w:rsid w:val="0093622B"/>
    <w:rsid w:val="00936394"/>
    <w:rsid w:val="009363AF"/>
    <w:rsid w:val="009363F1"/>
    <w:rsid w:val="00936411"/>
    <w:rsid w:val="0093642B"/>
    <w:rsid w:val="0093667C"/>
    <w:rsid w:val="009367E0"/>
    <w:rsid w:val="00937616"/>
    <w:rsid w:val="00937B94"/>
    <w:rsid w:val="00937EA6"/>
    <w:rsid w:val="00940089"/>
    <w:rsid w:val="00940162"/>
    <w:rsid w:val="00940AE9"/>
    <w:rsid w:val="00941403"/>
    <w:rsid w:val="0094212D"/>
    <w:rsid w:val="0094231C"/>
    <w:rsid w:val="00942586"/>
    <w:rsid w:val="00942607"/>
    <w:rsid w:val="009429EE"/>
    <w:rsid w:val="00942AA9"/>
    <w:rsid w:val="00942AF9"/>
    <w:rsid w:val="00942B23"/>
    <w:rsid w:val="00942D5E"/>
    <w:rsid w:val="00943260"/>
    <w:rsid w:val="009438E9"/>
    <w:rsid w:val="00944E5F"/>
    <w:rsid w:val="00944E81"/>
    <w:rsid w:val="009452F2"/>
    <w:rsid w:val="0094587A"/>
    <w:rsid w:val="00945E17"/>
    <w:rsid w:val="0094600E"/>
    <w:rsid w:val="00946A86"/>
    <w:rsid w:val="00946A9B"/>
    <w:rsid w:val="00946E94"/>
    <w:rsid w:val="009471FC"/>
    <w:rsid w:val="00947352"/>
    <w:rsid w:val="009475A0"/>
    <w:rsid w:val="00947883"/>
    <w:rsid w:val="00947AED"/>
    <w:rsid w:val="00947B20"/>
    <w:rsid w:val="00947D3D"/>
    <w:rsid w:val="00947DD6"/>
    <w:rsid w:val="009504FD"/>
    <w:rsid w:val="00950CD1"/>
    <w:rsid w:val="00951441"/>
    <w:rsid w:val="00951443"/>
    <w:rsid w:val="0095151B"/>
    <w:rsid w:val="009515BD"/>
    <w:rsid w:val="00951A8F"/>
    <w:rsid w:val="00951D31"/>
    <w:rsid w:val="00952160"/>
    <w:rsid w:val="0095248F"/>
    <w:rsid w:val="0095250C"/>
    <w:rsid w:val="0095275B"/>
    <w:rsid w:val="0095277F"/>
    <w:rsid w:val="0095294B"/>
    <w:rsid w:val="00952998"/>
    <w:rsid w:val="00952C34"/>
    <w:rsid w:val="009538D5"/>
    <w:rsid w:val="009539B3"/>
    <w:rsid w:val="0095448F"/>
    <w:rsid w:val="0095462A"/>
    <w:rsid w:val="009546B6"/>
    <w:rsid w:val="00954A0B"/>
    <w:rsid w:val="00954F7B"/>
    <w:rsid w:val="00955526"/>
    <w:rsid w:val="009558CC"/>
    <w:rsid w:val="00955A3E"/>
    <w:rsid w:val="00955BED"/>
    <w:rsid w:val="00956177"/>
    <w:rsid w:val="009562B9"/>
    <w:rsid w:val="0095664C"/>
    <w:rsid w:val="00956EFC"/>
    <w:rsid w:val="00957DE9"/>
    <w:rsid w:val="00957DF7"/>
    <w:rsid w:val="00957DFE"/>
    <w:rsid w:val="0096000F"/>
    <w:rsid w:val="009608D1"/>
    <w:rsid w:val="00960A56"/>
    <w:rsid w:val="009616BF"/>
    <w:rsid w:val="009617EB"/>
    <w:rsid w:val="009628DD"/>
    <w:rsid w:val="00962F07"/>
    <w:rsid w:val="00963052"/>
    <w:rsid w:val="009633F5"/>
    <w:rsid w:val="009639F4"/>
    <w:rsid w:val="00963AC9"/>
    <w:rsid w:val="00963EF7"/>
    <w:rsid w:val="009643B5"/>
    <w:rsid w:val="00964E72"/>
    <w:rsid w:val="00964F75"/>
    <w:rsid w:val="0096527F"/>
    <w:rsid w:val="009652BE"/>
    <w:rsid w:val="009653D9"/>
    <w:rsid w:val="009657D0"/>
    <w:rsid w:val="009657F0"/>
    <w:rsid w:val="009659C6"/>
    <w:rsid w:val="00965AE6"/>
    <w:rsid w:val="00965EF1"/>
    <w:rsid w:val="00966426"/>
    <w:rsid w:val="009668E8"/>
    <w:rsid w:val="00966929"/>
    <w:rsid w:val="00966A20"/>
    <w:rsid w:val="0096703C"/>
    <w:rsid w:val="00967303"/>
    <w:rsid w:val="009675ED"/>
    <w:rsid w:val="00967A0E"/>
    <w:rsid w:val="00967D57"/>
    <w:rsid w:val="00970135"/>
    <w:rsid w:val="00970513"/>
    <w:rsid w:val="00970A60"/>
    <w:rsid w:val="00970D3E"/>
    <w:rsid w:val="00970D4F"/>
    <w:rsid w:val="0097110C"/>
    <w:rsid w:val="00971236"/>
    <w:rsid w:val="0097123A"/>
    <w:rsid w:val="00971C10"/>
    <w:rsid w:val="00971CF8"/>
    <w:rsid w:val="00972D9A"/>
    <w:rsid w:val="00972DD1"/>
    <w:rsid w:val="0097311F"/>
    <w:rsid w:val="00973505"/>
    <w:rsid w:val="00973DB1"/>
    <w:rsid w:val="00973F6D"/>
    <w:rsid w:val="00974432"/>
    <w:rsid w:val="00974A6E"/>
    <w:rsid w:val="00974BBE"/>
    <w:rsid w:val="00974DEE"/>
    <w:rsid w:val="00974F79"/>
    <w:rsid w:val="00975163"/>
    <w:rsid w:val="00975A67"/>
    <w:rsid w:val="009766FE"/>
    <w:rsid w:val="00976A04"/>
    <w:rsid w:val="00976AC1"/>
    <w:rsid w:val="00976B1C"/>
    <w:rsid w:val="00976BC2"/>
    <w:rsid w:val="00976F57"/>
    <w:rsid w:val="00977275"/>
    <w:rsid w:val="00977D77"/>
    <w:rsid w:val="00980379"/>
    <w:rsid w:val="009809DF"/>
    <w:rsid w:val="00980B24"/>
    <w:rsid w:val="00980CC4"/>
    <w:rsid w:val="0098129C"/>
    <w:rsid w:val="00981688"/>
    <w:rsid w:val="0098181C"/>
    <w:rsid w:val="009819F0"/>
    <w:rsid w:val="00981BE9"/>
    <w:rsid w:val="00981E20"/>
    <w:rsid w:val="0098200B"/>
    <w:rsid w:val="0098230E"/>
    <w:rsid w:val="00982621"/>
    <w:rsid w:val="00982804"/>
    <w:rsid w:val="009829F1"/>
    <w:rsid w:val="00982B5E"/>
    <w:rsid w:val="00982CBB"/>
    <w:rsid w:val="0098334A"/>
    <w:rsid w:val="0098363B"/>
    <w:rsid w:val="009838B6"/>
    <w:rsid w:val="00983AA3"/>
    <w:rsid w:val="00984175"/>
    <w:rsid w:val="00984905"/>
    <w:rsid w:val="009849B8"/>
    <w:rsid w:val="009849DE"/>
    <w:rsid w:val="009851CB"/>
    <w:rsid w:val="009855E5"/>
    <w:rsid w:val="00985F75"/>
    <w:rsid w:val="0098611A"/>
    <w:rsid w:val="00986457"/>
    <w:rsid w:val="009865A7"/>
    <w:rsid w:val="009866EE"/>
    <w:rsid w:val="0098683A"/>
    <w:rsid w:val="009869DB"/>
    <w:rsid w:val="009869EE"/>
    <w:rsid w:val="00986B6B"/>
    <w:rsid w:val="00986D39"/>
    <w:rsid w:val="00986D75"/>
    <w:rsid w:val="00987403"/>
    <w:rsid w:val="0098742C"/>
    <w:rsid w:val="009879FB"/>
    <w:rsid w:val="00987A8B"/>
    <w:rsid w:val="00987A9B"/>
    <w:rsid w:val="00987C6F"/>
    <w:rsid w:val="009900AC"/>
    <w:rsid w:val="009901B5"/>
    <w:rsid w:val="0099058A"/>
    <w:rsid w:val="00990855"/>
    <w:rsid w:val="00990E2D"/>
    <w:rsid w:val="009910F4"/>
    <w:rsid w:val="00991614"/>
    <w:rsid w:val="009921C8"/>
    <w:rsid w:val="0099244C"/>
    <w:rsid w:val="009924DF"/>
    <w:rsid w:val="00992817"/>
    <w:rsid w:val="009928B2"/>
    <w:rsid w:val="00992ECF"/>
    <w:rsid w:val="00993262"/>
    <w:rsid w:val="00993306"/>
    <w:rsid w:val="009933C4"/>
    <w:rsid w:val="009937E2"/>
    <w:rsid w:val="00993810"/>
    <w:rsid w:val="00993BAE"/>
    <w:rsid w:val="009942A9"/>
    <w:rsid w:val="009942E7"/>
    <w:rsid w:val="00994403"/>
    <w:rsid w:val="00994511"/>
    <w:rsid w:val="00994745"/>
    <w:rsid w:val="00994FF9"/>
    <w:rsid w:val="00995522"/>
    <w:rsid w:val="00995582"/>
    <w:rsid w:val="0099564C"/>
    <w:rsid w:val="00995689"/>
    <w:rsid w:val="0099583B"/>
    <w:rsid w:val="00995904"/>
    <w:rsid w:val="00995994"/>
    <w:rsid w:val="0099642F"/>
    <w:rsid w:val="00996492"/>
    <w:rsid w:val="0099667B"/>
    <w:rsid w:val="00996C20"/>
    <w:rsid w:val="0099778B"/>
    <w:rsid w:val="0099788A"/>
    <w:rsid w:val="00997A86"/>
    <w:rsid w:val="009A00B7"/>
    <w:rsid w:val="009A00DE"/>
    <w:rsid w:val="009A02B1"/>
    <w:rsid w:val="009A08A8"/>
    <w:rsid w:val="009A0BB6"/>
    <w:rsid w:val="009A0C30"/>
    <w:rsid w:val="009A11A7"/>
    <w:rsid w:val="009A208B"/>
    <w:rsid w:val="009A2477"/>
    <w:rsid w:val="009A24AC"/>
    <w:rsid w:val="009A36B7"/>
    <w:rsid w:val="009A3A10"/>
    <w:rsid w:val="009A436E"/>
    <w:rsid w:val="009A4467"/>
    <w:rsid w:val="009A46DF"/>
    <w:rsid w:val="009A47EB"/>
    <w:rsid w:val="009A4817"/>
    <w:rsid w:val="009A4874"/>
    <w:rsid w:val="009A4A04"/>
    <w:rsid w:val="009A4AD4"/>
    <w:rsid w:val="009A4B59"/>
    <w:rsid w:val="009A4E97"/>
    <w:rsid w:val="009A4EC2"/>
    <w:rsid w:val="009A4FE9"/>
    <w:rsid w:val="009A510D"/>
    <w:rsid w:val="009A63DB"/>
    <w:rsid w:val="009A68ED"/>
    <w:rsid w:val="009A6FAB"/>
    <w:rsid w:val="009A7299"/>
    <w:rsid w:val="009A754B"/>
    <w:rsid w:val="009A7C2C"/>
    <w:rsid w:val="009B05EE"/>
    <w:rsid w:val="009B06C4"/>
    <w:rsid w:val="009B0F10"/>
    <w:rsid w:val="009B1607"/>
    <w:rsid w:val="009B1627"/>
    <w:rsid w:val="009B1790"/>
    <w:rsid w:val="009B1C69"/>
    <w:rsid w:val="009B2230"/>
    <w:rsid w:val="009B2597"/>
    <w:rsid w:val="009B259B"/>
    <w:rsid w:val="009B2F48"/>
    <w:rsid w:val="009B34CE"/>
    <w:rsid w:val="009B46E5"/>
    <w:rsid w:val="009B4782"/>
    <w:rsid w:val="009B4B02"/>
    <w:rsid w:val="009B4C03"/>
    <w:rsid w:val="009B4FEA"/>
    <w:rsid w:val="009B50CD"/>
    <w:rsid w:val="009B576E"/>
    <w:rsid w:val="009B5C1E"/>
    <w:rsid w:val="009B635B"/>
    <w:rsid w:val="009B64E0"/>
    <w:rsid w:val="009B6C39"/>
    <w:rsid w:val="009B6D07"/>
    <w:rsid w:val="009B6FFF"/>
    <w:rsid w:val="009B72A2"/>
    <w:rsid w:val="009B7730"/>
    <w:rsid w:val="009B7755"/>
    <w:rsid w:val="009B7794"/>
    <w:rsid w:val="009C03B0"/>
    <w:rsid w:val="009C06C3"/>
    <w:rsid w:val="009C0D67"/>
    <w:rsid w:val="009C12F3"/>
    <w:rsid w:val="009C138E"/>
    <w:rsid w:val="009C1651"/>
    <w:rsid w:val="009C1A58"/>
    <w:rsid w:val="009C27ED"/>
    <w:rsid w:val="009C2A77"/>
    <w:rsid w:val="009C2C55"/>
    <w:rsid w:val="009C2DCB"/>
    <w:rsid w:val="009C30C8"/>
    <w:rsid w:val="009C38DA"/>
    <w:rsid w:val="009C3ECF"/>
    <w:rsid w:val="009C41FA"/>
    <w:rsid w:val="009C421D"/>
    <w:rsid w:val="009C4240"/>
    <w:rsid w:val="009C42E2"/>
    <w:rsid w:val="009C445C"/>
    <w:rsid w:val="009C45D4"/>
    <w:rsid w:val="009C487C"/>
    <w:rsid w:val="009C49C9"/>
    <w:rsid w:val="009C4E06"/>
    <w:rsid w:val="009C4FF2"/>
    <w:rsid w:val="009C582A"/>
    <w:rsid w:val="009C6A0D"/>
    <w:rsid w:val="009C6BE1"/>
    <w:rsid w:val="009C6F03"/>
    <w:rsid w:val="009C6F06"/>
    <w:rsid w:val="009C7281"/>
    <w:rsid w:val="009C7374"/>
    <w:rsid w:val="009C7CC7"/>
    <w:rsid w:val="009C7DA7"/>
    <w:rsid w:val="009D05CD"/>
    <w:rsid w:val="009D0774"/>
    <w:rsid w:val="009D0940"/>
    <w:rsid w:val="009D0B87"/>
    <w:rsid w:val="009D0BBB"/>
    <w:rsid w:val="009D0EB1"/>
    <w:rsid w:val="009D119D"/>
    <w:rsid w:val="009D167C"/>
    <w:rsid w:val="009D23C5"/>
    <w:rsid w:val="009D25EA"/>
    <w:rsid w:val="009D2851"/>
    <w:rsid w:val="009D318C"/>
    <w:rsid w:val="009D32C7"/>
    <w:rsid w:val="009D360B"/>
    <w:rsid w:val="009D4071"/>
    <w:rsid w:val="009D4691"/>
    <w:rsid w:val="009D4AB1"/>
    <w:rsid w:val="009D513F"/>
    <w:rsid w:val="009D5267"/>
    <w:rsid w:val="009D5282"/>
    <w:rsid w:val="009D54D6"/>
    <w:rsid w:val="009D5637"/>
    <w:rsid w:val="009D5E11"/>
    <w:rsid w:val="009D60A9"/>
    <w:rsid w:val="009D66BC"/>
    <w:rsid w:val="009D74A3"/>
    <w:rsid w:val="009D79FB"/>
    <w:rsid w:val="009E029B"/>
    <w:rsid w:val="009E04B6"/>
    <w:rsid w:val="009E0B22"/>
    <w:rsid w:val="009E0DCB"/>
    <w:rsid w:val="009E0DE8"/>
    <w:rsid w:val="009E131F"/>
    <w:rsid w:val="009E15C2"/>
    <w:rsid w:val="009E1729"/>
    <w:rsid w:val="009E1801"/>
    <w:rsid w:val="009E1915"/>
    <w:rsid w:val="009E1922"/>
    <w:rsid w:val="009E1A75"/>
    <w:rsid w:val="009E1C52"/>
    <w:rsid w:val="009E21FA"/>
    <w:rsid w:val="009E230C"/>
    <w:rsid w:val="009E2A3B"/>
    <w:rsid w:val="009E3693"/>
    <w:rsid w:val="009E37E6"/>
    <w:rsid w:val="009E39B0"/>
    <w:rsid w:val="009E3BE6"/>
    <w:rsid w:val="009E3C9C"/>
    <w:rsid w:val="009E3D36"/>
    <w:rsid w:val="009E4088"/>
    <w:rsid w:val="009E425E"/>
    <w:rsid w:val="009E447F"/>
    <w:rsid w:val="009E4484"/>
    <w:rsid w:val="009E460D"/>
    <w:rsid w:val="009E461B"/>
    <w:rsid w:val="009E4A34"/>
    <w:rsid w:val="009E4A62"/>
    <w:rsid w:val="009E4AE0"/>
    <w:rsid w:val="009E5518"/>
    <w:rsid w:val="009E5B40"/>
    <w:rsid w:val="009E61D3"/>
    <w:rsid w:val="009E68DA"/>
    <w:rsid w:val="009E6FEC"/>
    <w:rsid w:val="009E7244"/>
    <w:rsid w:val="009E7312"/>
    <w:rsid w:val="009E7328"/>
    <w:rsid w:val="009E7676"/>
    <w:rsid w:val="009E7A88"/>
    <w:rsid w:val="009E7AF2"/>
    <w:rsid w:val="009F038F"/>
    <w:rsid w:val="009F1164"/>
    <w:rsid w:val="009F11C5"/>
    <w:rsid w:val="009F12E4"/>
    <w:rsid w:val="009F13EF"/>
    <w:rsid w:val="009F177A"/>
    <w:rsid w:val="009F17FB"/>
    <w:rsid w:val="009F1C8F"/>
    <w:rsid w:val="009F22DD"/>
    <w:rsid w:val="009F277A"/>
    <w:rsid w:val="009F2B00"/>
    <w:rsid w:val="009F31BE"/>
    <w:rsid w:val="009F386A"/>
    <w:rsid w:val="009F3A80"/>
    <w:rsid w:val="009F4008"/>
    <w:rsid w:val="009F4121"/>
    <w:rsid w:val="009F414D"/>
    <w:rsid w:val="009F44EC"/>
    <w:rsid w:val="009F4695"/>
    <w:rsid w:val="009F470D"/>
    <w:rsid w:val="009F4E9A"/>
    <w:rsid w:val="009F50B6"/>
    <w:rsid w:val="009F5520"/>
    <w:rsid w:val="009F5C5D"/>
    <w:rsid w:val="009F612C"/>
    <w:rsid w:val="009F684D"/>
    <w:rsid w:val="009F6E3D"/>
    <w:rsid w:val="009F6EE1"/>
    <w:rsid w:val="009F7592"/>
    <w:rsid w:val="009F7E81"/>
    <w:rsid w:val="00A00025"/>
    <w:rsid w:val="00A006F5"/>
    <w:rsid w:val="00A00C8E"/>
    <w:rsid w:val="00A011F7"/>
    <w:rsid w:val="00A01645"/>
    <w:rsid w:val="00A0165B"/>
    <w:rsid w:val="00A017CF"/>
    <w:rsid w:val="00A0190F"/>
    <w:rsid w:val="00A0231C"/>
    <w:rsid w:val="00A02934"/>
    <w:rsid w:val="00A02BFD"/>
    <w:rsid w:val="00A02C04"/>
    <w:rsid w:val="00A02CDD"/>
    <w:rsid w:val="00A02D62"/>
    <w:rsid w:val="00A030DB"/>
    <w:rsid w:val="00A031FF"/>
    <w:rsid w:val="00A0347A"/>
    <w:rsid w:val="00A037BF"/>
    <w:rsid w:val="00A0385D"/>
    <w:rsid w:val="00A03A93"/>
    <w:rsid w:val="00A04079"/>
    <w:rsid w:val="00A043ED"/>
    <w:rsid w:val="00A04FAB"/>
    <w:rsid w:val="00A0584E"/>
    <w:rsid w:val="00A05877"/>
    <w:rsid w:val="00A0588A"/>
    <w:rsid w:val="00A058DB"/>
    <w:rsid w:val="00A05A73"/>
    <w:rsid w:val="00A05FC6"/>
    <w:rsid w:val="00A06AEE"/>
    <w:rsid w:val="00A06B5F"/>
    <w:rsid w:val="00A06B70"/>
    <w:rsid w:val="00A070C3"/>
    <w:rsid w:val="00A07197"/>
    <w:rsid w:val="00A0728E"/>
    <w:rsid w:val="00A07296"/>
    <w:rsid w:val="00A072C1"/>
    <w:rsid w:val="00A07436"/>
    <w:rsid w:val="00A076EF"/>
    <w:rsid w:val="00A078B8"/>
    <w:rsid w:val="00A07C8C"/>
    <w:rsid w:val="00A07E25"/>
    <w:rsid w:val="00A1076B"/>
    <w:rsid w:val="00A10926"/>
    <w:rsid w:val="00A110A9"/>
    <w:rsid w:val="00A112DD"/>
    <w:rsid w:val="00A11A55"/>
    <w:rsid w:val="00A11E57"/>
    <w:rsid w:val="00A12215"/>
    <w:rsid w:val="00A12281"/>
    <w:rsid w:val="00A12292"/>
    <w:rsid w:val="00A1296F"/>
    <w:rsid w:val="00A129D7"/>
    <w:rsid w:val="00A12A3B"/>
    <w:rsid w:val="00A12ADA"/>
    <w:rsid w:val="00A12D01"/>
    <w:rsid w:val="00A1354D"/>
    <w:rsid w:val="00A138EC"/>
    <w:rsid w:val="00A14113"/>
    <w:rsid w:val="00A142AF"/>
    <w:rsid w:val="00A143D0"/>
    <w:rsid w:val="00A14484"/>
    <w:rsid w:val="00A150F7"/>
    <w:rsid w:val="00A153DC"/>
    <w:rsid w:val="00A15C43"/>
    <w:rsid w:val="00A15D70"/>
    <w:rsid w:val="00A16036"/>
    <w:rsid w:val="00A16121"/>
    <w:rsid w:val="00A165B9"/>
    <w:rsid w:val="00A1662D"/>
    <w:rsid w:val="00A1697D"/>
    <w:rsid w:val="00A16E07"/>
    <w:rsid w:val="00A16F4B"/>
    <w:rsid w:val="00A1759F"/>
    <w:rsid w:val="00A17FEC"/>
    <w:rsid w:val="00A201B9"/>
    <w:rsid w:val="00A20D79"/>
    <w:rsid w:val="00A21469"/>
    <w:rsid w:val="00A214A5"/>
    <w:rsid w:val="00A2162C"/>
    <w:rsid w:val="00A21FFD"/>
    <w:rsid w:val="00A2224C"/>
    <w:rsid w:val="00A2229A"/>
    <w:rsid w:val="00A223FD"/>
    <w:rsid w:val="00A22570"/>
    <w:rsid w:val="00A22881"/>
    <w:rsid w:val="00A22C9C"/>
    <w:rsid w:val="00A23292"/>
    <w:rsid w:val="00A23437"/>
    <w:rsid w:val="00A239D3"/>
    <w:rsid w:val="00A23A1C"/>
    <w:rsid w:val="00A23A9F"/>
    <w:rsid w:val="00A24251"/>
    <w:rsid w:val="00A24518"/>
    <w:rsid w:val="00A249B0"/>
    <w:rsid w:val="00A24DB2"/>
    <w:rsid w:val="00A24E56"/>
    <w:rsid w:val="00A24F43"/>
    <w:rsid w:val="00A25A78"/>
    <w:rsid w:val="00A2600D"/>
    <w:rsid w:val="00A265E5"/>
    <w:rsid w:val="00A26E3C"/>
    <w:rsid w:val="00A270A3"/>
    <w:rsid w:val="00A270C4"/>
    <w:rsid w:val="00A27B54"/>
    <w:rsid w:val="00A27BB3"/>
    <w:rsid w:val="00A27C18"/>
    <w:rsid w:val="00A27D03"/>
    <w:rsid w:val="00A309A5"/>
    <w:rsid w:val="00A30C3E"/>
    <w:rsid w:val="00A30DD6"/>
    <w:rsid w:val="00A3155E"/>
    <w:rsid w:val="00A32109"/>
    <w:rsid w:val="00A323CB"/>
    <w:rsid w:val="00A32994"/>
    <w:rsid w:val="00A329ED"/>
    <w:rsid w:val="00A32D4D"/>
    <w:rsid w:val="00A33682"/>
    <w:rsid w:val="00A336CE"/>
    <w:rsid w:val="00A3374D"/>
    <w:rsid w:val="00A337D5"/>
    <w:rsid w:val="00A3394B"/>
    <w:rsid w:val="00A33B67"/>
    <w:rsid w:val="00A33D04"/>
    <w:rsid w:val="00A3430F"/>
    <w:rsid w:val="00A344E7"/>
    <w:rsid w:val="00A345AD"/>
    <w:rsid w:val="00A34729"/>
    <w:rsid w:val="00A349D3"/>
    <w:rsid w:val="00A34D48"/>
    <w:rsid w:val="00A354CF"/>
    <w:rsid w:val="00A356FB"/>
    <w:rsid w:val="00A357D4"/>
    <w:rsid w:val="00A3592D"/>
    <w:rsid w:val="00A35AE6"/>
    <w:rsid w:val="00A35BE7"/>
    <w:rsid w:val="00A35F29"/>
    <w:rsid w:val="00A36013"/>
    <w:rsid w:val="00A36374"/>
    <w:rsid w:val="00A36531"/>
    <w:rsid w:val="00A36893"/>
    <w:rsid w:val="00A36D3A"/>
    <w:rsid w:val="00A36E12"/>
    <w:rsid w:val="00A37413"/>
    <w:rsid w:val="00A37430"/>
    <w:rsid w:val="00A37F62"/>
    <w:rsid w:val="00A401D1"/>
    <w:rsid w:val="00A403E7"/>
    <w:rsid w:val="00A41420"/>
    <w:rsid w:val="00A4143C"/>
    <w:rsid w:val="00A41AD6"/>
    <w:rsid w:val="00A41FCF"/>
    <w:rsid w:val="00A4260F"/>
    <w:rsid w:val="00A42BCF"/>
    <w:rsid w:val="00A42BEA"/>
    <w:rsid w:val="00A4320C"/>
    <w:rsid w:val="00A4412A"/>
    <w:rsid w:val="00A44419"/>
    <w:rsid w:val="00A44FBC"/>
    <w:rsid w:val="00A45217"/>
    <w:rsid w:val="00A45541"/>
    <w:rsid w:val="00A45CE6"/>
    <w:rsid w:val="00A462C3"/>
    <w:rsid w:val="00A468E3"/>
    <w:rsid w:val="00A471B1"/>
    <w:rsid w:val="00A472B7"/>
    <w:rsid w:val="00A50095"/>
    <w:rsid w:val="00A50D8C"/>
    <w:rsid w:val="00A50E2E"/>
    <w:rsid w:val="00A50F64"/>
    <w:rsid w:val="00A51001"/>
    <w:rsid w:val="00A510DF"/>
    <w:rsid w:val="00A512A5"/>
    <w:rsid w:val="00A51978"/>
    <w:rsid w:val="00A51C56"/>
    <w:rsid w:val="00A51D39"/>
    <w:rsid w:val="00A5237E"/>
    <w:rsid w:val="00A525BB"/>
    <w:rsid w:val="00A52D0C"/>
    <w:rsid w:val="00A52E9F"/>
    <w:rsid w:val="00A531DE"/>
    <w:rsid w:val="00A53202"/>
    <w:rsid w:val="00A53995"/>
    <w:rsid w:val="00A539FE"/>
    <w:rsid w:val="00A53B70"/>
    <w:rsid w:val="00A542ED"/>
    <w:rsid w:val="00A5448B"/>
    <w:rsid w:val="00A54568"/>
    <w:rsid w:val="00A54B38"/>
    <w:rsid w:val="00A54D64"/>
    <w:rsid w:val="00A54DB2"/>
    <w:rsid w:val="00A5543C"/>
    <w:rsid w:val="00A5560D"/>
    <w:rsid w:val="00A558C5"/>
    <w:rsid w:val="00A55EF3"/>
    <w:rsid w:val="00A55F5C"/>
    <w:rsid w:val="00A56351"/>
    <w:rsid w:val="00A56463"/>
    <w:rsid w:val="00A56569"/>
    <w:rsid w:val="00A56B72"/>
    <w:rsid w:val="00A56D4B"/>
    <w:rsid w:val="00A56D7A"/>
    <w:rsid w:val="00A57135"/>
    <w:rsid w:val="00A576D0"/>
    <w:rsid w:val="00A576E7"/>
    <w:rsid w:val="00A57791"/>
    <w:rsid w:val="00A577FF"/>
    <w:rsid w:val="00A6072F"/>
    <w:rsid w:val="00A609B6"/>
    <w:rsid w:val="00A609BC"/>
    <w:rsid w:val="00A60CF1"/>
    <w:rsid w:val="00A60DFF"/>
    <w:rsid w:val="00A61828"/>
    <w:rsid w:val="00A61C62"/>
    <w:rsid w:val="00A61D9E"/>
    <w:rsid w:val="00A6210A"/>
    <w:rsid w:val="00A62177"/>
    <w:rsid w:val="00A623AC"/>
    <w:rsid w:val="00A62F18"/>
    <w:rsid w:val="00A62FB5"/>
    <w:rsid w:val="00A6311D"/>
    <w:rsid w:val="00A632FB"/>
    <w:rsid w:val="00A63482"/>
    <w:rsid w:val="00A635CF"/>
    <w:rsid w:val="00A638BE"/>
    <w:rsid w:val="00A63AA9"/>
    <w:rsid w:val="00A63F56"/>
    <w:rsid w:val="00A6401E"/>
    <w:rsid w:val="00A64380"/>
    <w:rsid w:val="00A64412"/>
    <w:rsid w:val="00A649AC"/>
    <w:rsid w:val="00A65746"/>
    <w:rsid w:val="00A65AC1"/>
    <w:rsid w:val="00A65AD9"/>
    <w:rsid w:val="00A65B62"/>
    <w:rsid w:val="00A65D79"/>
    <w:rsid w:val="00A65D80"/>
    <w:rsid w:val="00A6614A"/>
    <w:rsid w:val="00A6667B"/>
    <w:rsid w:val="00A66901"/>
    <w:rsid w:val="00A66EFE"/>
    <w:rsid w:val="00A67657"/>
    <w:rsid w:val="00A67807"/>
    <w:rsid w:val="00A67BBA"/>
    <w:rsid w:val="00A7036A"/>
    <w:rsid w:val="00A703C9"/>
    <w:rsid w:val="00A7044A"/>
    <w:rsid w:val="00A70857"/>
    <w:rsid w:val="00A70E58"/>
    <w:rsid w:val="00A71C5E"/>
    <w:rsid w:val="00A71FEE"/>
    <w:rsid w:val="00A7215E"/>
    <w:rsid w:val="00A72265"/>
    <w:rsid w:val="00A72383"/>
    <w:rsid w:val="00A7264B"/>
    <w:rsid w:val="00A726D2"/>
    <w:rsid w:val="00A72A8D"/>
    <w:rsid w:val="00A72AC6"/>
    <w:rsid w:val="00A72ECE"/>
    <w:rsid w:val="00A72EE8"/>
    <w:rsid w:val="00A73256"/>
    <w:rsid w:val="00A737DC"/>
    <w:rsid w:val="00A73C51"/>
    <w:rsid w:val="00A73C78"/>
    <w:rsid w:val="00A73D5C"/>
    <w:rsid w:val="00A73DE6"/>
    <w:rsid w:val="00A73E68"/>
    <w:rsid w:val="00A74581"/>
    <w:rsid w:val="00A74654"/>
    <w:rsid w:val="00A74A5F"/>
    <w:rsid w:val="00A753A7"/>
    <w:rsid w:val="00A753CB"/>
    <w:rsid w:val="00A75745"/>
    <w:rsid w:val="00A75884"/>
    <w:rsid w:val="00A7636D"/>
    <w:rsid w:val="00A7644F"/>
    <w:rsid w:val="00A766D0"/>
    <w:rsid w:val="00A76B62"/>
    <w:rsid w:val="00A774A0"/>
    <w:rsid w:val="00A77519"/>
    <w:rsid w:val="00A77CC1"/>
    <w:rsid w:val="00A77E7C"/>
    <w:rsid w:val="00A77F59"/>
    <w:rsid w:val="00A8084B"/>
    <w:rsid w:val="00A80A3D"/>
    <w:rsid w:val="00A80E90"/>
    <w:rsid w:val="00A81392"/>
    <w:rsid w:val="00A81706"/>
    <w:rsid w:val="00A8173F"/>
    <w:rsid w:val="00A81ADA"/>
    <w:rsid w:val="00A81E60"/>
    <w:rsid w:val="00A81E86"/>
    <w:rsid w:val="00A8201D"/>
    <w:rsid w:val="00A83125"/>
    <w:rsid w:val="00A83979"/>
    <w:rsid w:val="00A83F16"/>
    <w:rsid w:val="00A83F7D"/>
    <w:rsid w:val="00A84EFE"/>
    <w:rsid w:val="00A85AC3"/>
    <w:rsid w:val="00A86026"/>
    <w:rsid w:val="00A8670E"/>
    <w:rsid w:val="00A876FE"/>
    <w:rsid w:val="00A87783"/>
    <w:rsid w:val="00A87A41"/>
    <w:rsid w:val="00A87DA0"/>
    <w:rsid w:val="00A901E4"/>
    <w:rsid w:val="00A90778"/>
    <w:rsid w:val="00A9091E"/>
    <w:rsid w:val="00A91846"/>
    <w:rsid w:val="00A918A4"/>
    <w:rsid w:val="00A91E29"/>
    <w:rsid w:val="00A91F45"/>
    <w:rsid w:val="00A92350"/>
    <w:rsid w:val="00A92519"/>
    <w:rsid w:val="00A92B81"/>
    <w:rsid w:val="00A92C39"/>
    <w:rsid w:val="00A934D4"/>
    <w:rsid w:val="00A93501"/>
    <w:rsid w:val="00A93E5D"/>
    <w:rsid w:val="00A94121"/>
    <w:rsid w:val="00A949AA"/>
    <w:rsid w:val="00A94CC6"/>
    <w:rsid w:val="00A94DD4"/>
    <w:rsid w:val="00A9512D"/>
    <w:rsid w:val="00A95667"/>
    <w:rsid w:val="00A956A3"/>
    <w:rsid w:val="00A959A3"/>
    <w:rsid w:val="00A95A54"/>
    <w:rsid w:val="00A95BDC"/>
    <w:rsid w:val="00A95BE9"/>
    <w:rsid w:val="00A96002"/>
    <w:rsid w:val="00A96138"/>
    <w:rsid w:val="00A962AD"/>
    <w:rsid w:val="00A968A2"/>
    <w:rsid w:val="00A96BA1"/>
    <w:rsid w:val="00A96E5F"/>
    <w:rsid w:val="00A96EBE"/>
    <w:rsid w:val="00A97098"/>
    <w:rsid w:val="00A97AB2"/>
    <w:rsid w:val="00A97B7C"/>
    <w:rsid w:val="00A97C43"/>
    <w:rsid w:val="00A97E13"/>
    <w:rsid w:val="00AA09AA"/>
    <w:rsid w:val="00AA0EA4"/>
    <w:rsid w:val="00AA1442"/>
    <w:rsid w:val="00AA16BB"/>
    <w:rsid w:val="00AA1706"/>
    <w:rsid w:val="00AA1F28"/>
    <w:rsid w:val="00AA2130"/>
    <w:rsid w:val="00AA22E6"/>
    <w:rsid w:val="00AA23A9"/>
    <w:rsid w:val="00AA24BE"/>
    <w:rsid w:val="00AA2B27"/>
    <w:rsid w:val="00AA2B4E"/>
    <w:rsid w:val="00AA2BCE"/>
    <w:rsid w:val="00AA2D4E"/>
    <w:rsid w:val="00AA317A"/>
    <w:rsid w:val="00AA31EA"/>
    <w:rsid w:val="00AA341B"/>
    <w:rsid w:val="00AA4251"/>
    <w:rsid w:val="00AA42DC"/>
    <w:rsid w:val="00AA458F"/>
    <w:rsid w:val="00AA45FE"/>
    <w:rsid w:val="00AA4969"/>
    <w:rsid w:val="00AA5170"/>
    <w:rsid w:val="00AA52B8"/>
    <w:rsid w:val="00AA53FC"/>
    <w:rsid w:val="00AA57B1"/>
    <w:rsid w:val="00AA6078"/>
    <w:rsid w:val="00AA6973"/>
    <w:rsid w:val="00AA712D"/>
    <w:rsid w:val="00AA71B5"/>
    <w:rsid w:val="00AA73F3"/>
    <w:rsid w:val="00AA768A"/>
    <w:rsid w:val="00AA78C9"/>
    <w:rsid w:val="00AA7AB4"/>
    <w:rsid w:val="00AA7C3D"/>
    <w:rsid w:val="00AA7CE3"/>
    <w:rsid w:val="00AA7DBD"/>
    <w:rsid w:val="00AB01F7"/>
    <w:rsid w:val="00AB079A"/>
    <w:rsid w:val="00AB0B50"/>
    <w:rsid w:val="00AB1417"/>
    <w:rsid w:val="00AB1484"/>
    <w:rsid w:val="00AB1821"/>
    <w:rsid w:val="00AB1BF0"/>
    <w:rsid w:val="00AB1BF3"/>
    <w:rsid w:val="00AB1BF5"/>
    <w:rsid w:val="00AB1F92"/>
    <w:rsid w:val="00AB1F98"/>
    <w:rsid w:val="00AB1FC5"/>
    <w:rsid w:val="00AB205F"/>
    <w:rsid w:val="00AB245C"/>
    <w:rsid w:val="00AB2623"/>
    <w:rsid w:val="00AB2C40"/>
    <w:rsid w:val="00AB3323"/>
    <w:rsid w:val="00AB3EBE"/>
    <w:rsid w:val="00AB4127"/>
    <w:rsid w:val="00AB42BB"/>
    <w:rsid w:val="00AB44B9"/>
    <w:rsid w:val="00AB4A84"/>
    <w:rsid w:val="00AB5217"/>
    <w:rsid w:val="00AB53F8"/>
    <w:rsid w:val="00AB5537"/>
    <w:rsid w:val="00AB68BC"/>
    <w:rsid w:val="00AB6C88"/>
    <w:rsid w:val="00AB702C"/>
    <w:rsid w:val="00AB7F3B"/>
    <w:rsid w:val="00AC0098"/>
    <w:rsid w:val="00AC02A5"/>
    <w:rsid w:val="00AC0927"/>
    <w:rsid w:val="00AC0C64"/>
    <w:rsid w:val="00AC0D88"/>
    <w:rsid w:val="00AC12CE"/>
    <w:rsid w:val="00AC15FE"/>
    <w:rsid w:val="00AC1689"/>
    <w:rsid w:val="00AC1AA3"/>
    <w:rsid w:val="00AC1E5F"/>
    <w:rsid w:val="00AC22AD"/>
    <w:rsid w:val="00AC2AB9"/>
    <w:rsid w:val="00AC2CE7"/>
    <w:rsid w:val="00AC2E61"/>
    <w:rsid w:val="00AC2FBA"/>
    <w:rsid w:val="00AC364F"/>
    <w:rsid w:val="00AC36B6"/>
    <w:rsid w:val="00AC4211"/>
    <w:rsid w:val="00AC545A"/>
    <w:rsid w:val="00AC54C1"/>
    <w:rsid w:val="00AC5C52"/>
    <w:rsid w:val="00AC5F35"/>
    <w:rsid w:val="00AC68B7"/>
    <w:rsid w:val="00AC6AC7"/>
    <w:rsid w:val="00AC6B11"/>
    <w:rsid w:val="00AC704C"/>
    <w:rsid w:val="00AC7316"/>
    <w:rsid w:val="00AC7E19"/>
    <w:rsid w:val="00AD0532"/>
    <w:rsid w:val="00AD05DF"/>
    <w:rsid w:val="00AD05E5"/>
    <w:rsid w:val="00AD0B3F"/>
    <w:rsid w:val="00AD0D3A"/>
    <w:rsid w:val="00AD105E"/>
    <w:rsid w:val="00AD1517"/>
    <w:rsid w:val="00AD167E"/>
    <w:rsid w:val="00AD1AA2"/>
    <w:rsid w:val="00AD1AFE"/>
    <w:rsid w:val="00AD1CA9"/>
    <w:rsid w:val="00AD2936"/>
    <w:rsid w:val="00AD297E"/>
    <w:rsid w:val="00AD31BE"/>
    <w:rsid w:val="00AD3319"/>
    <w:rsid w:val="00AD353A"/>
    <w:rsid w:val="00AD385B"/>
    <w:rsid w:val="00AD46D0"/>
    <w:rsid w:val="00AD4A28"/>
    <w:rsid w:val="00AD4C5C"/>
    <w:rsid w:val="00AD4CCA"/>
    <w:rsid w:val="00AD4E62"/>
    <w:rsid w:val="00AD5084"/>
    <w:rsid w:val="00AD530A"/>
    <w:rsid w:val="00AD5445"/>
    <w:rsid w:val="00AD56B8"/>
    <w:rsid w:val="00AD5C2E"/>
    <w:rsid w:val="00AD5C80"/>
    <w:rsid w:val="00AD5E93"/>
    <w:rsid w:val="00AD64BF"/>
    <w:rsid w:val="00AD6AD2"/>
    <w:rsid w:val="00AD6B37"/>
    <w:rsid w:val="00AD773E"/>
    <w:rsid w:val="00AD7C80"/>
    <w:rsid w:val="00AD7C90"/>
    <w:rsid w:val="00AE0312"/>
    <w:rsid w:val="00AE060D"/>
    <w:rsid w:val="00AE0EEF"/>
    <w:rsid w:val="00AE1126"/>
    <w:rsid w:val="00AE1266"/>
    <w:rsid w:val="00AE2422"/>
    <w:rsid w:val="00AE2450"/>
    <w:rsid w:val="00AE2548"/>
    <w:rsid w:val="00AE2612"/>
    <w:rsid w:val="00AE2639"/>
    <w:rsid w:val="00AE2983"/>
    <w:rsid w:val="00AE2C8A"/>
    <w:rsid w:val="00AE2E53"/>
    <w:rsid w:val="00AE3783"/>
    <w:rsid w:val="00AE3F85"/>
    <w:rsid w:val="00AE486B"/>
    <w:rsid w:val="00AE4942"/>
    <w:rsid w:val="00AE4BDD"/>
    <w:rsid w:val="00AE4BE2"/>
    <w:rsid w:val="00AE51E7"/>
    <w:rsid w:val="00AE5608"/>
    <w:rsid w:val="00AE5944"/>
    <w:rsid w:val="00AE595A"/>
    <w:rsid w:val="00AE6051"/>
    <w:rsid w:val="00AE64B7"/>
    <w:rsid w:val="00AE64EF"/>
    <w:rsid w:val="00AE6934"/>
    <w:rsid w:val="00AE6994"/>
    <w:rsid w:val="00AE7452"/>
    <w:rsid w:val="00AE7489"/>
    <w:rsid w:val="00AE74BA"/>
    <w:rsid w:val="00AE75E3"/>
    <w:rsid w:val="00AE765A"/>
    <w:rsid w:val="00AF0210"/>
    <w:rsid w:val="00AF05AF"/>
    <w:rsid w:val="00AF090F"/>
    <w:rsid w:val="00AF0A48"/>
    <w:rsid w:val="00AF0F55"/>
    <w:rsid w:val="00AF13AA"/>
    <w:rsid w:val="00AF14F0"/>
    <w:rsid w:val="00AF1C36"/>
    <w:rsid w:val="00AF22DE"/>
    <w:rsid w:val="00AF274F"/>
    <w:rsid w:val="00AF2C63"/>
    <w:rsid w:val="00AF2EEA"/>
    <w:rsid w:val="00AF3274"/>
    <w:rsid w:val="00AF35B7"/>
    <w:rsid w:val="00AF35F2"/>
    <w:rsid w:val="00AF384A"/>
    <w:rsid w:val="00AF39E2"/>
    <w:rsid w:val="00AF3DB8"/>
    <w:rsid w:val="00AF3FA3"/>
    <w:rsid w:val="00AF418D"/>
    <w:rsid w:val="00AF42A6"/>
    <w:rsid w:val="00AF50F8"/>
    <w:rsid w:val="00AF54D0"/>
    <w:rsid w:val="00AF56DA"/>
    <w:rsid w:val="00AF570B"/>
    <w:rsid w:val="00AF5C1A"/>
    <w:rsid w:val="00AF5E07"/>
    <w:rsid w:val="00AF5E0B"/>
    <w:rsid w:val="00AF5F86"/>
    <w:rsid w:val="00AF6AAB"/>
    <w:rsid w:val="00AF70C3"/>
    <w:rsid w:val="00AF7B07"/>
    <w:rsid w:val="00AF7E0D"/>
    <w:rsid w:val="00B002BD"/>
    <w:rsid w:val="00B003D8"/>
    <w:rsid w:val="00B004D1"/>
    <w:rsid w:val="00B00644"/>
    <w:rsid w:val="00B0166D"/>
    <w:rsid w:val="00B0184C"/>
    <w:rsid w:val="00B01A49"/>
    <w:rsid w:val="00B01ACD"/>
    <w:rsid w:val="00B02167"/>
    <w:rsid w:val="00B02737"/>
    <w:rsid w:val="00B02976"/>
    <w:rsid w:val="00B036A2"/>
    <w:rsid w:val="00B0384C"/>
    <w:rsid w:val="00B038FB"/>
    <w:rsid w:val="00B03C82"/>
    <w:rsid w:val="00B03EF7"/>
    <w:rsid w:val="00B04021"/>
    <w:rsid w:val="00B049C3"/>
    <w:rsid w:val="00B04B31"/>
    <w:rsid w:val="00B0501F"/>
    <w:rsid w:val="00B05035"/>
    <w:rsid w:val="00B051D1"/>
    <w:rsid w:val="00B056F1"/>
    <w:rsid w:val="00B058B0"/>
    <w:rsid w:val="00B05ABB"/>
    <w:rsid w:val="00B066BB"/>
    <w:rsid w:val="00B066BF"/>
    <w:rsid w:val="00B072CB"/>
    <w:rsid w:val="00B073F7"/>
    <w:rsid w:val="00B0778B"/>
    <w:rsid w:val="00B079B9"/>
    <w:rsid w:val="00B07E01"/>
    <w:rsid w:val="00B10477"/>
    <w:rsid w:val="00B10AE9"/>
    <w:rsid w:val="00B10B69"/>
    <w:rsid w:val="00B10C80"/>
    <w:rsid w:val="00B115A3"/>
    <w:rsid w:val="00B115F5"/>
    <w:rsid w:val="00B11975"/>
    <w:rsid w:val="00B11CDA"/>
    <w:rsid w:val="00B11E11"/>
    <w:rsid w:val="00B120C5"/>
    <w:rsid w:val="00B1237E"/>
    <w:rsid w:val="00B125A0"/>
    <w:rsid w:val="00B12723"/>
    <w:rsid w:val="00B12FC7"/>
    <w:rsid w:val="00B1310D"/>
    <w:rsid w:val="00B1319F"/>
    <w:rsid w:val="00B132C8"/>
    <w:rsid w:val="00B135E8"/>
    <w:rsid w:val="00B138B7"/>
    <w:rsid w:val="00B13BB4"/>
    <w:rsid w:val="00B13D51"/>
    <w:rsid w:val="00B140E7"/>
    <w:rsid w:val="00B149DA"/>
    <w:rsid w:val="00B14EEA"/>
    <w:rsid w:val="00B1518C"/>
    <w:rsid w:val="00B154AE"/>
    <w:rsid w:val="00B154E0"/>
    <w:rsid w:val="00B157A8"/>
    <w:rsid w:val="00B158D5"/>
    <w:rsid w:val="00B15CE4"/>
    <w:rsid w:val="00B160E5"/>
    <w:rsid w:val="00B16237"/>
    <w:rsid w:val="00B16781"/>
    <w:rsid w:val="00B16A7C"/>
    <w:rsid w:val="00B16F58"/>
    <w:rsid w:val="00B173FA"/>
    <w:rsid w:val="00B17CE5"/>
    <w:rsid w:val="00B17FA2"/>
    <w:rsid w:val="00B20261"/>
    <w:rsid w:val="00B203AD"/>
    <w:rsid w:val="00B20868"/>
    <w:rsid w:val="00B20BDC"/>
    <w:rsid w:val="00B21165"/>
    <w:rsid w:val="00B21284"/>
    <w:rsid w:val="00B2146E"/>
    <w:rsid w:val="00B21629"/>
    <w:rsid w:val="00B21972"/>
    <w:rsid w:val="00B219DD"/>
    <w:rsid w:val="00B21CE0"/>
    <w:rsid w:val="00B2233B"/>
    <w:rsid w:val="00B225B4"/>
    <w:rsid w:val="00B2344B"/>
    <w:rsid w:val="00B240B0"/>
    <w:rsid w:val="00B243F4"/>
    <w:rsid w:val="00B24734"/>
    <w:rsid w:val="00B24B87"/>
    <w:rsid w:val="00B253C6"/>
    <w:rsid w:val="00B255B7"/>
    <w:rsid w:val="00B25B04"/>
    <w:rsid w:val="00B25DC3"/>
    <w:rsid w:val="00B25FA7"/>
    <w:rsid w:val="00B2616D"/>
    <w:rsid w:val="00B26381"/>
    <w:rsid w:val="00B26532"/>
    <w:rsid w:val="00B26886"/>
    <w:rsid w:val="00B26DD1"/>
    <w:rsid w:val="00B2751F"/>
    <w:rsid w:val="00B27D3E"/>
    <w:rsid w:val="00B27EA3"/>
    <w:rsid w:val="00B3012B"/>
    <w:rsid w:val="00B30566"/>
    <w:rsid w:val="00B307DA"/>
    <w:rsid w:val="00B31B0A"/>
    <w:rsid w:val="00B31E60"/>
    <w:rsid w:val="00B325EF"/>
    <w:rsid w:val="00B32918"/>
    <w:rsid w:val="00B329A3"/>
    <w:rsid w:val="00B3304A"/>
    <w:rsid w:val="00B33D69"/>
    <w:rsid w:val="00B34136"/>
    <w:rsid w:val="00B34EDD"/>
    <w:rsid w:val="00B34FD5"/>
    <w:rsid w:val="00B35089"/>
    <w:rsid w:val="00B353C7"/>
    <w:rsid w:val="00B35847"/>
    <w:rsid w:val="00B35B77"/>
    <w:rsid w:val="00B36052"/>
    <w:rsid w:val="00B3697B"/>
    <w:rsid w:val="00B369E4"/>
    <w:rsid w:val="00B37E1F"/>
    <w:rsid w:val="00B37EC1"/>
    <w:rsid w:val="00B402BF"/>
    <w:rsid w:val="00B403FA"/>
    <w:rsid w:val="00B408FC"/>
    <w:rsid w:val="00B40CE9"/>
    <w:rsid w:val="00B40E4B"/>
    <w:rsid w:val="00B41A6F"/>
    <w:rsid w:val="00B41DC4"/>
    <w:rsid w:val="00B42342"/>
    <w:rsid w:val="00B425C0"/>
    <w:rsid w:val="00B4288A"/>
    <w:rsid w:val="00B42951"/>
    <w:rsid w:val="00B433F7"/>
    <w:rsid w:val="00B433F8"/>
    <w:rsid w:val="00B43978"/>
    <w:rsid w:val="00B43A15"/>
    <w:rsid w:val="00B44043"/>
    <w:rsid w:val="00B44554"/>
    <w:rsid w:val="00B44678"/>
    <w:rsid w:val="00B44854"/>
    <w:rsid w:val="00B44A2F"/>
    <w:rsid w:val="00B44E8A"/>
    <w:rsid w:val="00B44FB7"/>
    <w:rsid w:val="00B45283"/>
    <w:rsid w:val="00B4557B"/>
    <w:rsid w:val="00B45D5B"/>
    <w:rsid w:val="00B45F92"/>
    <w:rsid w:val="00B46697"/>
    <w:rsid w:val="00B46775"/>
    <w:rsid w:val="00B46A56"/>
    <w:rsid w:val="00B46D56"/>
    <w:rsid w:val="00B472AE"/>
    <w:rsid w:val="00B4791E"/>
    <w:rsid w:val="00B47AF6"/>
    <w:rsid w:val="00B47E27"/>
    <w:rsid w:val="00B501A1"/>
    <w:rsid w:val="00B50518"/>
    <w:rsid w:val="00B50568"/>
    <w:rsid w:val="00B5071C"/>
    <w:rsid w:val="00B509C5"/>
    <w:rsid w:val="00B50F40"/>
    <w:rsid w:val="00B5111E"/>
    <w:rsid w:val="00B5168E"/>
    <w:rsid w:val="00B51935"/>
    <w:rsid w:val="00B51A99"/>
    <w:rsid w:val="00B51E3E"/>
    <w:rsid w:val="00B51F55"/>
    <w:rsid w:val="00B51FA6"/>
    <w:rsid w:val="00B52261"/>
    <w:rsid w:val="00B527D8"/>
    <w:rsid w:val="00B52A3B"/>
    <w:rsid w:val="00B52E4D"/>
    <w:rsid w:val="00B534FB"/>
    <w:rsid w:val="00B5373A"/>
    <w:rsid w:val="00B53F9B"/>
    <w:rsid w:val="00B546B8"/>
    <w:rsid w:val="00B5478C"/>
    <w:rsid w:val="00B54960"/>
    <w:rsid w:val="00B54B64"/>
    <w:rsid w:val="00B54DD7"/>
    <w:rsid w:val="00B54EA1"/>
    <w:rsid w:val="00B551BF"/>
    <w:rsid w:val="00B5530D"/>
    <w:rsid w:val="00B555D6"/>
    <w:rsid w:val="00B55BBC"/>
    <w:rsid w:val="00B560F5"/>
    <w:rsid w:val="00B56835"/>
    <w:rsid w:val="00B56CD5"/>
    <w:rsid w:val="00B56DE8"/>
    <w:rsid w:val="00B56E87"/>
    <w:rsid w:val="00B57260"/>
    <w:rsid w:val="00B57986"/>
    <w:rsid w:val="00B579A9"/>
    <w:rsid w:val="00B57CD7"/>
    <w:rsid w:val="00B6000A"/>
    <w:rsid w:val="00B60397"/>
    <w:rsid w:val="00B60962"/>
    <w:rsid w:val="00B60ADC"/>
    <w:rsid w:val="00B60E4B"/>
    <w:rsid w:val="00B60F4E"/>
    <w:rsid w:val="00B610A5"/>
    <w:rsid w:val="00B611F9"/>
    <w:rsid w:val="00B61618"/>
    <w:rsid w:val="00B61AC2"/>
    <w:rsid w:val="00B61D55"/>
    <w:rsid w:val="00B61F82"/>
    <w:rsid w:val="00B62C82"/>
    <w:rsid w:val="00B6302F"/>
    <w:rsid w:val="00B63329"/>
    <w:rsid w:val="00B63422"/>
    <w:rsid w:val="00B6362D"/>
    <w:rsid w:val="00B63F6A"/>
    <w:rsid w:val="00B63FAC"/>
    <w:rsid w:val="00B64276"/>
    <w:rsid w:val="00B642B0"/>
    <w:rsid w:val="00B6486F"/>
    <w:rsid w:val="00B64D57"/>
    <w:rsid w:val="00B64E21"/>
    <w:rsid w:val="00B65400"/>
    <w:rsid w:val="00B657E9"/>
    <w:rsid w:val="00B6635C"/>
    <w:rsid w:val="00B66DA1"/>
    <w:rsid w:val="00B67495"/>
    <w:rsid w:val="00B675A1"/>
    <w:rsid w:val="00B67832"/>
    <w:rsid w:val="00B67DFE"/>
    <w:rsid w:val="00B67E96"/>
    <w:rsid w:val="00B67EC5"/>
    <w:rsid w:val="00B70157"/>
    <w:rsid w:val="00B701D0"/>
    <w:rsid w:val="00B70603"/>
    <w:rsid w:val="00B70BA8"/>
    <w:rsid w:val="00B712AD"/>
    <w:rsid w:val="00B7158F"/>
    <w:rsid w:val="00B71B56"/>
    <w:rsid w:val="00B71DE0"/>
    <w:rsid w:val="00B720E9"/>
    <w:rsid w:val="00B722B6"/>
    <w:rsid w:val="00B72328"/>
    <w:rsid w:val="00B724B7"/>
    <w:rsid w:val="00B7271E"/>
    <w:rsid w:val="00B72E5E"/>
    <w:rsid w:val="00B72ED0"/>
    <w:rsid w:val="00B73624"/>
    <w:rsid w:val="00B73650"/>
    <w:rsid w:val="00B73806"/>
    <w:rsid w:val="00B74BFA"/>
    <w:rsid w:val="00B74EEF"/>
    <w:rsid w:val="00B75314"/>
    <w:rsid w:val="00B7565C"/>
    <w:rsid w:val="00B7573A"/>
    <w:rsid w:val="00B75853"/>
    <w:rsid w:val="00B75CE2"/>
    <w:rsid w:val="00B76033"/>
    <w:rsid w:val="00B76204"/>
    <w:rsid w:val="00B7661C"/>
    <w:rsid w:val="00B77AB1"/>
    <w:rsid w:val="00B77B02"/>
    <w:rsid w:val="00B80059"/>
    <w:rsid w:val="00B8022A"/>
    <w:rsid w:val="00B806DF"/>
    <w:rsid w:val="00B8092C"/>
    <w:rsid w:val="00B810A8"/>
    <w:rsid w:val="00B81239"/>
    <w:rsid w:val="00B8137C"/>
    <w:rsid w:val="00B8176B"/>
    <w:rsid w:val="00B81CFC"/>
    <w:rsid w:val="00B82310"/>
    <w:rsid w:val="00B823F4"/>
    <w:rsid w:val="00B82B2D"/>
    <w:rsid w:val="00B8310C"/>
    <w:rsid w:val="00B83CAE"/>
    <w:rsid w:val="00B8416F"/>
    <w:rsid w:val="00B844BF"/>
    <w:rsid w:val="00B847DB"/>
    <w:rsid w:val="00B8480A"/>
    <w:rsid w:val="00B84A1B"/>
    <w:rsid w:val="00B8557F"/>
    <w:rsid w:val="00B866A5"/>
    <w:rsid w:val="00B86BD5"/>
    <w:rsid w:val="00B87937"/>
    <w:rsid w:val="00B87CF3"/>
    <w:rsid w:val="00B901CC"/>
    <w:rsid w:val="00B904E7"/>
    <w:rsid w:val="00B90828"/>
    <w:rsid w:val="00B90DE8"/>
    <w:rsid w:val="00B90E88"/>
    <w:rsid w:val="00B90FA1"/>
    <w:rsid w:val="00B90FF5"/>
    <w:rsid w:val="00B9161D"/>
    <w:rsid w:val="00B916ED"/>
    <w:rsid w:val="00B917C5"/>
    <w:rsid w:val="00B918D9"/>
    <w:rsid w:val="00B92531"/>
    <w:rsid w:val="00B92581"/>
    <w:rsid w:val="00B92D31"/>
    <w:rsid w:val="00B93275"/>
    <w:rsid w:val="00B93322"/>
    <w:rsid w:val="00B938DE"/>
    <w:rsid w:val="00B93A0B"/>
    <w:rsid w:val="00B93C18"/>
    <w:rsid w:val="00B93C9D"/>
    <w:rsid w:val="00B93DEB"/>
    <w:rsid w:val="00B94137"/>
    <w:rsid w:val="00B94506"/>
    <w:rsid w:val="00B94543"/>
    <w:rsid w:val="00B94750"/>
    <w:rsid w:val="00B950A1"/>
    <w:rsid w:val="00B9566E"/>
    <w:rsid w:val="00B95AB8"/>
    <w:rsid w:val="00B96206"/>
    <w:rsid w:val="00B96253"/>
    <w:rsid w:val="00B96336"/>
    <w:rsid w:val="00B96517"/>
    <w:rsid w:val="00B96E4B"/>
    <w:rsid w:val="00B970DD"/>
    <w:rsid w:val="00B971A7"/>
    <w:rsid w:val="00B97854"/>
    <w:rsid w:val="00B97B65"/>
    <w:rsid w:val="00B97E8A"/>
    <w:rsid w:val="00B97F48"/>
    <w:rsid w:val="00BA0091"/>
    <w:rsid w:val="00BA08EC"/>
    <w:rsid w:val="00BA0A72"/>
    <w:rsid w:val="00BA0B14"/>
    <w:rsid w:val="00BA106D"/>
    <w:rsid w:val="00BA106E"/>
    <w:rsid w:val="00BA1487"/>
    <w:rsid w:val="00BA14A4"/>
    <w:rsid w:val="00BA1823"/>
    <w:rsid w:val="00BA1B87"/>
    <w:rsid w:val="00BA1CC4"/>
    <w:rsid w:val="00BA1DB3"/>
    <w:rsid w:val="00BA210D"/>
    <w:rsid w:val="00BA2D81"/>
    <w:rsid w:val="00BA31F7"/>
    <w:rsid w:val="00BA3224"/>
    <w:rsid w:val="00BA3366"/>
    <w:rsid w:val="00BA35E2"/>
    <w:rsid w:val="00BA3B8D"/>
    <w:rsid w:val="00BA3D88"/>
    <w:rsid w:val="00BA4510"/>
    <w:rsid w:val="00BA4AA7"/>
    <w:rsid w:val="00BA512E"/>
    <w:rsid w:val="00BA53BA"/>
    <w:rsid w:val="00BA55E2"/>
    <w:rsid w:val="00BA577D"/>
    <w:rsid w:val="00BA5A00"/>
    <w:rsid w:val="00BA5DD3"/>
    <w:rsid w:val="00BA5ECC"/>
    <w:rsid w:val="00BA6118"/>
    <w:rsid w:val="00BA6E61"/>
    <w:rsid w:val="00BA7D7D"/>
    <w:rsid w:val="00BB0442"/>
    <w:rsid w:val="00BB0782"/>
    <w:rsid w:val="00BB0C23"/>
    <w:rsid w:val="00BB0D56"/>
    <w:rsid w:val="00BB0FEB"/>
    <w:rsid w:val="00BB12A8"/>
    <w:rsid w:val="00BB1854"/>
    <w:rsid w:val="00BB1A6E"/>
    <w:rsid w:val="00BB2253"/>
    <w:rsid w:val="00BB2484"/>
    <w:rsid w:val="00BB29CE"/>
    <w:rsid w:val="00BB2CA1"/>
    <w:rsid w:val="00BB3990"/>
    <w:rsid w:val="00BB3C0B"/>
    <w:rsid w:val="00BB4BBE"/>
    <w:rsid w:val="00BB4FA7"/>
    <w:rsid w:val="00BB50F3"/>
    <w:rsid w:val="00BB517A"/>
    <w:rsid w:val="00BB5952"/>
    <w:rsid w:val="00BB59AF"/>
    <w:rsid w:val="00BB5DCB"/>
    <w:rsid w:val="00BB5E1B"/>
    <w:rsid w:val="00BB6790"/>
    <w:rsid w:val="00BB7004"/>
    <w:rsid w:val="00BB718A"/>
    <w:rsid w:val="00BB7A3C"/>
    <w:rsid w:val="00BB7DBF"/>
    <w:rsid w:val="00BB7FAB"/>
    <w:rsid w:val="00BC0229"/>
    <w:rsid w:val="00BC0646"/>
    <w:rsid w:val="00BC0795"/>
    <w:rsid w:val="00BC0AFE"/>
    <w:rsid w:val="00BC0BBA"/>
    <w:rsid w:val="00BC1136"/>
    <w:rsid w:val="00BC1422"/>
    <w:rsid w:val="00BC15F2"/>
    <w:rsid w:val="00BC1669"/>
    <w:rsid w:val="00BC193E"/>
    <w:rsid w:val="00BC1BF2"/>
    <w:rsid w:val="00BC253C"/>
    <w:rsid w:val="00BC2724"/>
    <w:rsid w:val="00BC2A41"/>
    <w:rsid w:val="00BC2BDE"/>
    <w:rsid w:val="00BC2CFE"/>
    <w:rsid w:val="00BC300B"/>
    <w:rsid w:val="00BC3B35"/>
    <w:rsid w:val="00BC3E77"/>
    <w:rsid w:val="00BC432A"/>
    <w:rsid w:val="00BC49B1"/>
    <w:rsid w:val="00BC4C17"/>
    <w:rsid w:val="00BC4DE4"/>
    <w:rsid w:val="00BC5013"/>
    <w:rsid w:val="00BC5A39"/>
    <w:rsid w:val="00BC5F9C"/>
    <w:rsid w:val="00BC61EB"/>
    <w:rsid w:val="00BC6F06"/>
    <w:rsid w:val="00BC6FAE"/>
    <w:rsid w:val="00BC73E0"/>
    <w:rsid w:val="00BC7669"/>
    <w:rsid w:val="00BC7904"/>
    <w:rsid w:val="00BC7D55"/>
    <w:rsid w:val="00BC7E53"/>
    <w:rsid w:val="00BC7EB9"/>
    <w:rsid w:val="00BD004A"/>
    <w:rsid w:val="00BD132D"/>
    <w:rsid w:val="00BD1641"/>
    <w:rsid w:val="00BD1B05"/>
    <w:rsid w:val="00BD1D0B"/>
    <w:rsid w:val="00BD1DD4"/>
    <w:rsid w:val="00BD2A06"/>
    <w:rsid w:val="00BD2D03"/>
    <w:rsid w:val="00BD31B5"/>
    <w:rsid w:val="00BD33A9"/>
    <w:rsid w:val="00BD3B0B"/>
    <w:rsid w:val="00BD452C"/>
    <w:rsid w:val="00BD45AA"/>
    <w:rsid w:val="00BD49F4"/>
    <w:rsid w:val="00BD4B6D"/>
    <w:rsid w:val="00BD4CF9"/>
    <w:rsid w:val="00BD4F8C"/>
    <w:rsid w:val="00BD5D2E"/>
    <w:rsid w:val="00BD62D9"/>
    <w:rsid w:val="00BD66AF"/>
    <w:rsid w:val="00BD675C"/>
    <w:rsid w:val="00BD6AB8"/>
    <w:rsid w:val="00BD6C8E"/>
    <w:rsid w:val="00BD6EF8"/>
    <w:rsid w:val="00BD70C2"/>
    <w:rsid w:val="00BD7F52"/>
    <w:rsid w:val="00BD7FB7"/>
    <w:rsid w:val="00BE09D5"/>
    <w:rsid w:val="00BE0E14"/>
    <w:rsid w:val="00BE0EDC"/>
    <w:rsid w:val="00BE127A"/>
    <w:rsid w:val="00BE19EC"/>
    <w:rsid w:val="00BE1BAE"/>
    <w:rsid w:val="00BE1F76"/>
    <w:rsid w:val="00BE24D0"/>
    <w:rsid w:val="00BE2855"/>
    <w:rsid w:val="00BE29DF"/>
    <w:rsid w:val="00BE2BD8"/>
    <w:rsid w:val="00BE2D9E"/>
    <w:rsid w:val="00BE2DAC"/>
    <w:rsid w:val="00BE30E1"/>
    <w:rsid w:val="00BE32D4"/>
    <w:rsid w:val="00BE3697"/>
    <w:rsid w:val="00BE42E8"/>
    <w:rsid w:val="00BE45D2"/>
    <w:rsid w:val="00BE4A38"/>
    <w:rsid w:val="00BE4B4F"/>
    <w:rsid w:val="00BE4EA5"/>
    <w:rsid w:val="00BE6231"/>
    <w:rsid w:val="00BE646C"/>
    <w:rsid w:val="00BE6943"/>
    <w:rsid w:val="00BE6A4E"/>
    <w:rsid w:val="00BE6BE4"/>
    <w:rsid w:val="00BE7EFE"/>
    <w:rsid w:val="00BF01BA"/>
    <w:rsid w:val="00BF0611"/>
    <w:rsid w:val="00BF07FF"/>
    <w:rsid w:val="00BF0B3E"/>
    <w:rsid w:val="00BF0B61"/>
    <w:rsid w:val="00BF0B9A"/>
    <w:rsid w:val="00BF1783"/>
    <w:rsid w:val="00BF211D"/>
    <w:rsid w:val="00BF26B5"/>
    <w:rsid w:val="00BF2CA2"/>
    <w:rsid w:val="00BF31BC"/>
    <w:rsid w:val="00BF32C6"/>
    <w:rsid w:val="00BF36F4"/>
    <w:rsid w:val="00BF4032"/>
    <w:rsid w:val="00BF4266"/>
    <w:rsid w:val="00BF4328"/>
    <w:rsid w:val="00BF45D9"/>
    <w:rsid w:val="00BF497E"/>
    <w:rsid w:val="00BF4A00"/>
    <w:rsid w:val="00BF4A52"/>
    <w:rsid w:val="00BF4BDF"/>
    <w:rsid w:val="00BF4F08"/>
    <w:rsid w:val="00BF4F6D"/>
    <w:rsid w:val="00BF5222"/>
    <w:rsid w:val="00BF62EE"/>
    <w:rsid w:val="00BF652C"/>
    <w:rsid w:val="00BF6946"/>
    <w:rsid w:val="00BF6A65"/>
    <w:rsid w:val="00BF6A69"/>
    <w:rsid w:val="00BF6E8F"/>
    <w:rsid w:val="00BF76F1"/>
    <w:rsid w:val="00BF7D6C"/>
    <w:rsid w:val="00BF7D86"/>
    <w:rsid w:val="00BF7DCE"/>
    <w:rsid w:val="00C0055B"/>
    <w:rsid w:val="00C00C93"/>
    <w:rsid w:val="00C0112A"/>
    <w:rsid w:val="00C0123A"/>
    <w:rsid w:val="00C0144E"/>
    <w:rsid w:val="00C01673"/>
    <w:rsid w:val="00C01CEC"/>
    <w:rsid w:val="00C01F32"/>
    <w:rsid w:val="00C02057"/>
    <w:rsid w:val="00C0213D"/>
    <w:rsid w:val="00C02340"/>
    <w:rsid w:val="00C024D5"/>
    <w:rsid w:val="00C02532"/>
    <w:rsid w:val="00C027B1"/>
    <w:rsid w:val="00C03102"/>
    <w:rsid w:val="00C03549"/>
    <w:rsid w:val="00C03990"/>
    <w:rsid w:val="00C039EB"/>
    <w:rsid w:val="00C03CAE"/>
    <w:rsid w:val="00C0419A"/>
    <w:rsid w:val="00C044B9"/>
    <w:rsid w:val="00C04D0E"/>
    <w:rsid w:val="00C04DC3"/>
    <w:rsid w:val="00C04E1A"/>
    <w:rsid w:val="00C0500D"/>
    <w:rsid w:val="00C05026"/>
    <w:rsid w:val="00C05A90"/>
    <w:rsid w:val="00C05E92"/>
    <w:rsid w:val="00C063EA"/>
    <w:rsid w:val="00C063FD"/>
    <w:rsid w:val="00C06726"/>
    <w:rsid w:val="00C07362"/>
    <w:rsid w:val="00C07549"/>
    <w:rsid w:val="00C07678"/>
    <w:rsid w:val="00C07F5B"/>
    <w:rsid w:val="00C103E0"/>
    <w:rsid w:val="00C10ABC"/>
    <w:rsid w:val="00C10BB2"/>
    <w:rsid w:val="00C10C44"/>
    <w:rsid w:val="00C10C50"/>
    <w:rsid w:val="00C115D5"/>
    <w:rsid w:val="00C117BD"/>
    <w:rsid w:val="00C11C9A"/>
    <w:rsid w:val="00C11E4C"/>
    <w:rsid w:val="00C12131"/>
    <w:rsid w:val="00C12157"/>
    <w:rsid w:val="00C12477"/>
    <w:rsid w:val="00C12A8B"/>
    <w:rsid w:val="00C12E4F"/>
    <w:rsid w:val="00C132D6"/>
    <w:rsid w:val="00C136F1"/>
    <w:rsid w:val="00C13745"/>
    <w:rsid w:val="00C137A4"/>
    <w:rsid w:val="00C13AE2"/>
    <w:rsid w:val="00C13B57"/>
    <w:rsid w:val="00C14130"/>
    <w:rsid w:val="00C15253"/>
    <w:rsid w:val="00C1528D"/>
    <w:rsid w:val="00C154E7"/>
    <w:rsid w:val="00C15591"/>
    <w:rsid w:val="00C15876"/>
    <w:rsid w:val="00C159E6"/>
    <w:rsid w:val="00C15B3E"/>
    <w:rsid w:val="00C15FDB"/>
    <w:rsid w:val="00C1637B"/>
    <w:rsid w:val="00C1670E"/>
    <w:rsid w:val="00C16932"/>
    <w:rsid w:val="00C16F38"/>
    <w:rsid w:val="00C16F9B"/>
    <w:rsid w:val="00C17CB0"/>
    <w:rsid w:val="00C2053F"/>
    <w:rsid w:val="00C205D7"/>
    <w:rsid w:val="00C206C9"/>
    <w:rsid w:val="00C20810"/>
    <w:rsid w:val="00C20984"/>
    <w:rsid w:val="00C2120E"/>
    <w:rsid w:val="00C2128E"/>
    <w:rsid w:val="00C213DD"/>
    <w:rsid w:val="00C217AD"/>
    <w:rsid w:val="00C21886"/>
    <w:rsid w:val="00C219D0"/>
    <w:rsid w:val="00C21B26"/>
    <w:rsid w:val="00C224E4"/>
    <w:rsid w:val="00C22622"/>
    <w:rsid w:val="00C228C0"/>
    <w:rsid w:val="00C228C3"/>
    <w:rsid w:val="00C22C79"/>
    <w:rsid w:val="00C23161"/>
    <w:rsid w:val="00C232BB"/>
    <w:rsid w:val="00C233E0"/>
    <w:rsid w:val="00C23785"/>
    <w:rsid w:val="00C23DF7"/>
    <w:rsid w:val="00C24021"/>
    <w:rsid w:val="00C247C5"/>
    <w:rsid w:val="00C24874"/>
    <w:rsid w:val="00C24CB2"/>
    <w:rsid w:val="00C24DEE"/>
    <w:rsid w:val="00C24DFE"/>
    <w:rsid w:val="00C24E73"/>
    <w:rsid w:val="00C251F8"/>
    <w:rsid w:val="00C2569B"/>
    <w:rsid w:val="00C25997"/>
    <w:rsid w:val="00C268F1"/>
    <w:rsid w:val="00C26D65"/>
    <w:rsid w:val="00C26E3E"/>
    <w:rsid w:val="00C26F4B"/>
    <w:rsid w:val="00C27637"/>
    <w:rsid w:val="00C277C5"/>
    <w:rsid w:val="00C27A41"/>
    <w:rsid w:val="00C27A5F"/>
    <w:rsid w:val="00C27C0A"/>
    <w:rsid w:val="00C304DB"/>
    <w:rsid w:val="00C306A1"/>
    <w:rsid w:val="00C30CA2"/>
    <w:rsid w:val="00C31126"/>
    <w:rsid w:val="00C31299"/>
    <w:rsid w:val="00C31674"/>
    <w:rsid w:val="00C318C7"/>
    <w:rsid w:val="00C31C9C"/>
    <w:rsid w:val="00C31E2B"/>
    <w:rsid w:val="00C320E5"/>
    <w:rsid w:val="00C32394"/>
    <w:rsid w:val="00C32600"/>
    <w:rsid w:val="00C328C5"/>
    <w:rsid w:val="00C32C39"/>
    <w:rsid w:val="00C32CE9"/>
    <w:rsid w:val="00C32D76"/>
    <w:rsid w:val="00C332B7"/>
    <w:rsid w:val="00C332ED"/>
    <w:rsid w:val="00C3394B"/>
    <w:rsid w:val="00C34695"/>
    <w:rsid w:val="00C3470D"/>
    <w:rsid w:val="00C34A69"/>
    <w:rsid w:val="00C34B3A"/>
    <w:rsid w:val="00C34B9B"/>
    <w:rsid w:val="00C34EA3"/>
    <w:rsid w:val="00C355E7"/>
    <w:rsid w:val="00C361D7"/>
    <w:rsid w:val="00C36291"/>
    <w:rsid w:val="00C364FF"/>
    <w:rsid w:val="00C36971"/>
    <w:rsid w:val="00C36EF1"/>
    <w:rsid w:val="00C3784A"/>
    <w:rsid w:val="00C40361"/>
    <w:rsid w:val="00C404A3"/>
    <w:rsid w:val="00C40530"/>
    <w:rsid w:val="00C408BB"/>
    <w:rsid w:val="00C40B9C"/>
    <w:rsid w:val="00C412BF"/>
    <w:rsid w:val="00C4137A"/>
    <w:rsid w:val="00C41A85"/>
    <w:rsid w:val="00C41BAF"/>
    <w:rsid w:val="00C41FB4"/>
    <w:rsid w:val="00C42014"/>
    <w:rsid w:val="00C42DB2"/>
    <w:rsid w:val="00C43A83"/>
    <w:rsid w:val="00C43B63"/>
    <w:rsid w:val="00C43E7C"/>
    <w:rsid w:val="00C447A1"/>
    <w:rsid w:val="00C44EF7"/>
    <w:rsid w:val="00C452C6"/>
    <w:rsid w:val="00C45492"/>
    <w:rsid w:val="00C45A75"/>
    <w:rsid w:val="00C462C5"/>
    <w:rsid w:val="00C46538"/>
    <w:rsid w:val="00C46889"/>
    <w:rsid w:val="00C47687"/>
    <w:rsid w:val="00C47707"/>
    <w:rsid w:val="00C477D7"/>
    <w:rsid w:val="00C47854"/>
    <w:rsid w:val="00C47B0D"/>
    <w:rsid w:val="00C5034D"/>
    <w:rsid w:val="00C515F7"/>
    <w:rsid w:val="00C521DB"/>
    <w:rsid w:val="00C52794"/>
    <w:rsid w:val="00C527EB"/>
    <w:rsid w:val="00C52936"/>
    <w:rsid w:val="00C52976"/>
    <w:rsid w:val="00C5339E"/>
    <w:rsid w:val="00C53985"/>
    <w:rsid w:val="00C53C97"/>
    <w:rsid w:val="00C54637"/>
    <w:rsid w:val="00C56543"/>
    <w:rsid w:val="00C5664B"/>
    <w:rsid w:val="00C56A49"/>
    <w:rsid w:val="00C56B0A"/>
    <w:rsid w:val="00C56D74"/>
    <w:rsid w:val="00C574BD"/>
    <w:rsid w:val="00C57671"/>
    <w:rsid w:val="00C5799D"/>
    <w:rsid w:val="00C60145"/>
    <w:rsid w:val="00C603E8"/>
    <w:rsid w:val="00C607F6"/>
    <w:rsid w:val="00C609F8"/>
    <w:rsid w:val="00C60C03"/>
    <w:rsid w:val="00C617D3"/>
    <w:rsid w:val="00C61B38"/>
    <w:rsid w:val="00C62A24"/>
    <w:rsid w:val="00C62F8F"/>
    <w:rsid w:val="00C63555"/>
    <w:rsid w:val="00C63A85"/>
    <w:rsid w:val="00C63B66"/>
    <w:rsid w:val="00C642BA"/>
    <w:rsid w:val="00C64FFC"/>
    <w:rsid w:val="00C6547D"/>
    <w:rsid w:val="00C655B8"/>
    <w:rsid w:val="00C664DE"/>
    <w:rsid w:val="00C66D52"/>
    <w:rsid w:val="00C673FA"/>
    <w:rsid w:val="00C67A7A"/>
    <w:rsid w:val="00C67E3E"/>
    <w:rsid w:val="00C703DA"/>
    <w:rsid w:val="00C706A6"/>
    <w:rsid w:val="00C70AEB"/>
    <w:rsid w:val="00C711F6"/>
    <w:rsid w:val="00C7157B"/>
    <w:rsid w:val="00C7168F"/>
    <w:rsid w:val="00C71C29"/>
    <w:rsid w:val="00C71DA7"/>
    <w:rsid w:val="00C71FE4"/>
    <w:rsid w:val="00C72D82"/>
    <w:rsid w:val="00C72D86"/>
    <w:rsid w:val="00C72FA8"/>
    <w:rsid w:val="00C73197"/>
    <w:rsid w:val="00C737AB"/>
    <w:rsid w:val="00C73921"/>
    <w:rsid w:val="00C73E7C"/>
    <w:rsid w:val="00C73FF4"/>
    <w:rsid w:val="00C7402F"/>
    <w:rsid w:val="00C74081"/>
    <w:rsid w:val="00C74517"/>
    <w:rsid w:val="00C74580"/>
    <w:rsid w:val="00C74DA4"/>
    <w:rsid w:val="00C74E2E"/>
    <w:rsid w:val="00C74E93"/>
    <w:rsid w:val="00C752C1"/>
    <w:rsid w:val="00C7566E"/>
    <w:rsid w:val="00C7602B"/>
    <w:rsid w:val="00C7644E"/>
    <w:rsid w:val="00C7726D"/>
    <w:rsid w:val="00C776D4"/>
    <w:rsid w:val="00C777A4"/>
    <w:rsid w:val="00C77B01"/>
    <w:rsid w:val="00C77D01"/>
    <w:rsid w:val="00C80175"/>
    <w:rsid w:val="00C802D7"/>
    <w:rsid w:val="00C8052C"/>
    <w:rsid w:val="00C81350"/>
    <w:rsid w:val="00C81BF2"/>
    <w:rsid w:val="00C81C5F"/>
    <w:rsid w:val="00C81E80"/>
    <w:rsid w:val="00C81F66"/>
    <w:rsid w:val="00C82011"/>
    <w:rsid w:val="00C820CC"/>
    <w:rsid w:val="00C8270C"/>
    <w:rsid w:val="00C8302E"/>
    <w:rsid w:val="00C84692"/>
    <w:rsid w:val="00C84868"/>
    <w:rsid w:val="00C84DEB"/>
    <w:rsid w:val="00C8529C"/>
    <w:rsid w:val="00C854D6"/>
    <w:rsid w:val="00C8555F"/>
    <w:rsid w:val="00C856E8"/>
    <w:rsid w:val="00C85BD6"/>
    <w:rsid w:val="00C85DBD"/>
    <w:rsid w:val="00C8634C"/>
    <w:rsid w:val="00C86924"/>
    <w:rsid w:val="00C872A9"/>
    <w:rsid w:val="00C87670"/>
    <w:rsid w:val="00C90051"/>
    <w:rsid w:val="00C907F6"/>
    <w:rsid w:val="00C90D85"/>
    <w:rsid w:val="00C90EEE"/>
    <w:rsid w:val="00C9100C"/>
    <w:rsid w:val="00C92682"/>
    <w:rsid w:val="00C927A9"/>
    <w:rsid w:val="00C93068"/>
    <w:rsid w:val="00C93295"/>
    <w:rsid w:val="00C933CB"/>
    <w:rsid w:val="00C936EF"/>
    <w:rsid w:val="00C937FF"/>
    <w:rsid w:val="00C93805"/>
    <w:rsid w:val="00C939A9"/>
    <w:rsid w:val="00C93A5E"/>
    <w:rsid w:val="00C93F8B"/>
    <w:rsid w:val="00C945A5"/>
    <w:rsid w:val="00C94A1F"/>
    <w:rsid w:val="00C94CCA"/>
    <w:rsid w:val="00C94E38"/>
    <w:rsid w:val="00C9503D"/>
    <w:rsid w:val="00C95627"/>
    <w:rsid w:val="00C95DDB"/>
    <w:rsid w:val="00C95EFD"/>
    <w:rsid w:val="00C96758"/>
    <w:rsid w:val="00C96877"/>
    <w:rsid w:val="00C9708B"/>
    <w:rsid w:val="00C9715E"/>
    <w:rsid w:val="00C973F4"/>
    <w:rsid w:val="00C97B60"/>
    <w:rsid w:val="00CA03BE"/>
    <w:rsid w:val="00CA06A7"/>
    <w:rsid w:val="00CA1098"/>
    <w:rsid w:val="00CA1A87"/>
    <w:rsid w:val="00CA1AF0"/>
    <w:rsid w:val="00CA2AD2"/>
    <w:rsid w:val="00CA2AD7"/>
    <w:rsid w:val="00CA2B2D"/>
    <w:rsid w:val="00CA2B44"/>
    <w:rsid w:val="00CA2EEB"/>
    <w:rsid w:val="00CA3359"/>
    <w:rsid w:val="00CA38EE"/>
    <w:rsid w:val="00CA395B"/>
    <w:rsid w:val="00CA3961"/>
    <w:rsid w:val="00CA3AC0"/>
    <w:rsid w:val="00CA3B26"/>
    <w:rsid w:val="00CA3C38"/>
    <w:rsid w:val="00CA3E6E"/>
    <w:rsid w:val="00CA43F9"/>
    <w:rsid w:val="00CA4986"/>
    <w:rsid w:val="00CA49AA"/>
    <w:rsid w:val="00CA565F"/>
    <w:rsid w:val="00CA587E"/>
    <w:rsid w:val="00CA5F0F"/>
    <w:rsid w:val="00CA5F77"/>
    <w:rsid w:val="00CA6285"/>
    <w:rsid w:val="00CA6464"/>
    <w:rsid w:val="00CA6C95"/>
    <w:rsid w:val="00CA7426"/>
    <w:rsid w:val="00CA781B"/>
    <w:rsid w:val="00CA796A"/>
    <w:rsid w:val="00CA7A04"/>
    <w:rsid w:val="00CB005A"/>
    <w:rsid w:val="00CB0190"/>
    <w:rsid w:val="00CB0704"/>
    <w:rsid w:val="00CB09C1"/>
    <w:rsid w:val="00CB13EA"/>
    <w:rsid w:val="00CB146F"/>
    <w:rsid w:val="00CB16B5"/>
    <w:rsid w:val="00CB1CAE"/>
    <w:rsid w:val="00CB2542"/>
    <w:rsid w:val="00CB2661"/>
    <w:rsid w:val="00CB2925"/>
    <w:rsid w:val="00CB2A1D"/>
    <w:rsid w:val="00CB2AF1"/>
    <w:rsid w:val="00CB2E70"/>
    <w:rsid w:val="00CB3090"/>
    <w:rsid w:val="00CB3E34"/>
    <w:rsid w:val="00CB407E"/>
    <w:rsid w:val="00CB40D1"/>
    <w:rsid w:val="00CB4254"/>
    <w:rsid w:val="00CB46A1"/>
    <w:rsid w:val="00CB4F7E"/>
    <w:rsid w:val="00CB5805"/>
    <w:rsid w:val="00CB5A2F"/>
    <w:rsid w:val="00CB5E2B"/>
    <w:rsid w:val="00CB64A6"/>
    <w:rsid w:val="00CB665D"/>
    <w:rsid w:val="00CB6711"/>
    <w:rsid w:val="00CB707C"/>
    <w:rsid w:val="00CB7319"/>
    <w:rsid w:val="00CB7CD1"/>
    <w:rsid w:val="00CC020C"/>
    <w:rsid w:val="00CC0380"/>
    <w:rsid w:val="00CC055C"/>
    <w:rsid w:val="00CC1276"/>
    <w:rsid w:val="00CC14B7"/>
    <w:rsid w:val="00CC1744"/>
    <w:rsid w:val="00CC1B67"/>
    <w:rsid w:val="00CC1D23"/>
    <w:rsid w:val="00CC20DC"/>
    <w:rsid w:val="00CC2AA2"/>
    <w:rsid w:val="00CC3B08"/>
    <w:rsid w:val="00CC40A5"/>
    <w:rsid w:val="00CC48E9"/>
    <w:rsid w:val="00CC4CE8"/>
    <w:rsid w:val="00CC5780"/>
    <w:rsid w:val="00CC58FF"/>
    <w:rsid w:val="00CC5F63"/>
    <w:rsid w:val="00CC62D4"/>
    <w:rsid w:val="00CC6629"/>
    <w:rsid w:val="00CC6FAA"/>
    <w:rsid w:val="00CC6FDA"/>
    <w:rsid w:val="00CC7280"/>
    <w:rsid w:val="00CC78BE"/>
    <w:rsid w:val="00CD0785"/>
    <w:rsid w:val="00CD0872"/>
    <w:rsid w:val="00CD0BB9"/>
    <w:rsid w:val="00CD163B"/>
    <w:rsid w:val="00CD19FC"/>
    <w:rsid w:val="00CD1B46"/>
    <w:rsid w:val="00CD1D26"/>
    <w:rsid w:val="00CD1DAB"/>
    <w:rsid w:val="00CD345A"/>
    <w:rsid w:val="00CD3760"/>
    <w:rsid w:val="00CD3B52"/>
    <w:rsid w:val="00CD4A9C"/>
    <w:rsid w:val="00CD4D1F"/>
    <w:rsid w:val="00CD4FD3"/>
    <w:rsid w:val="00CD518B"/>
    <w:rsid w:val="00CD5321"/>
    <w:rsid w:val="00CD7083"/>
    <w:rsid w:val="00CD70A4"/>
    <w:rsid w:val="00CD7309"/>
    <w:rsid w:val="00CD7564"/>
    <w:rsid w:val="00CD7BAA"/>
    <w:rsid w:val="00CE12B1"/>
    <w:rsid w:val="00CE12CF"/>
    <w:rsid w:val="00CE1412"/>
    <w:rsid w:val="00CE14D5"/>
    <w:rsid w:val="00CE1B56"/>
    <w:rsid w:val="00CE2716"/>
    <w:rsid w:val="00CE2B6B"/>
    <w:rsid w:val="00CE300D"/>
    <w:rsid w:val="00CE3087"/>
    <w:rsid w:val="00CE3445"/>
    <w:rsid w:val="00CE37F3"/>
    <w:rsid w:val="00CE3DEB"/>
    <w:rsid w:val="00CE4166"/>
    <w:rsid w:val="00CE43EE"/>
    <w:rsid w:val="00CE44FD"/>
    <w:rsid w:val="00CE4C36"/>
    <w:rsid w:val="00CE57C1"/>
    <w:rsid w:val="00CE5C6B"/>
    <w:rsid w:val="00CE7481"/>
    <w:rsid w:val="00CE75C8"/>
    <w:rsid w:val="00CE7B85"/>
    <w:rsid w:val="00CE7E0F"/>
    <w:rsid w:val="00CF037B"/>
    <w:rsid w:val="00CF127D"/>
    <w:rsid w:val="00CF1682"/>
    <w:rsid w:val="00CF18B6"/>
    <w:rsid w:val="00CF1B93"/>
    <w:rsid w:val="00CF26D2"/>
    <w:rsid w:val="00CF2BC1"/>
    <w:rsid w:val="00CF2F20"/>
    <w:rsid w:val="00CF3063"/>
    <w:rsid w:val="00CF34F5"/>
    <w:rsid w:val="00CF3B86"/>
    <w:rsid w:val="00CF43DB"/>
    <w:rsid w:val="00CF45BB"/>
    <w:rsid w:val="00CF54DD"/>
    <w:rsid w:val="00CF659B"/>
    <w:rsid w:val="00CF672D"/>
    <w:rsid w:val="00CF67E1"/>
    <w:rsid w:val="00CF6C34"/>
    <w:rsid w:val="00CF6C9B"/>
    <w:rsid w:val="00CF6DA7"/>
    <w:rsid w:val="00CF7C88"/>
    <w:rsid w:val="00CF7CC2"/>
    <w:rsid w:val="00D004FA"/>
    <w:rsid w:val="00D00939"/>
    <w:rsid w:val="00D0117E"/>
    <w:rsid w:val="00D01686"/>
    <w:rsid w:val="00D017B7"/>
    <w:rsid w:val="00D01963"/>
    <w:rsid w:val="00D02BC3"/>
    <w:rsid w:val="00D02E64"/>
    <w:rsid w:val="00D02ECB"/>
    <w:rsid w:val="00D03288"/>
    <w:rsid w:val="00D0356C"/>
    <w:rsid w:val="00D03976"/>
    <w:rsid w:val="00D044BF"/>
    <w:rsid w:val="00D04A45"/>
    <w:rsid w:val="00D050EB"/>
    <w:rsid w:val="00D05AD8"/>
    <w:rsid w:val="00D05D33"/>
    <w:rsid w:val="00D05EA9"/>
    <w:rsid w:val="00D05EB9"/>
    <w:rsid w:val="00D06036"/>
    <w:rsid w:val="00D06A92"/>
    <w:rsid w:val="00D06FCE"/>
    <w:rsid w:val="00D0700E"/>
    <w:rsid w:val="00D072FD"/>
    <w:rsid w:val="00D07B4B"/>
    <w:rsid w:val="00D07BD2"/>
    <w:rsid w:val="00D10111"/>
    <w:rsid w:val="00D10370"/>
    <w:rsid w:val="00D10879"/>
    <w:rsid w:val="00D1094E"/>
    <w:rsid w:val="00D1128C"/>
    <w:rsid w:val="00D1143C"/>
    <w:rsid w:val="00D11A57"/>
    <w:rsid w:val="00D11E8A"/>
    <w:rsid w:val="00D11F5B"/>
    <w:rsid w:val="00D11FB6"/>
    <w:rsid w:val="00D1221A"/>
    <w:rsid w:val="00D1250F"/>
    <w:rsid w:val="00D12721"/>
    <w:rsid w:val="00D1285F"/>
    <w:rsid w:val="00D13504"/>
    <w:rsid w:val="00D1359E"/>
    <w:rsid w:val="00D138F0"/>
    <w:rsid w:val="00D13E09"/>
    <w:rsid w:val="00D14D6A"/>
    <w:rsid w:val="00D15589"/>
    <w:rsid w:val="00D158FC"/>
    <w:rsid w:val="00D15EF3"/>
    <w:rsid w:val="00D1617D"/>
    <w:rsid w:val="00D1620A"/>
    <w:rsid w:val="00D1667A"/>
    <w:rsid w:val="00D16C6D"/>
    <w:rsid w:val="00D17094"/>
    <w:rsid w:val="00D17271"/>
    <w:rsid w:val="00D17A2D"/>
    <w:rsid w:val="00D17F58"/>
    <w:rsid w:val="00D17FAB"/>
    <w:rsid w:val="00D200FD"/>
    <w:rsid w:val="00D20210"/>
    <w:rsid w:val="00D20612"/>
    <w:rsid w:val="00D207A0"/>
    <w:rsid w:val="00D20CFD"/>
    <w:rsid w:val="00D21768"/>
    <w:rsid w:val="00D21B70"/>
    <w:rsid w:val="00D2242E"/>
    <w:rsid w:val="00D224D7"/>
    <w:rsid w:val="00D22D7D"/>
    <w:rsid w:val="00D233C2"/>
    <w:rsid w:val="00D23A12"/>
    <w:rsid w:val="00D23CBA"/>
    <w:rsid w:val="00D23D25"/>
    <w:rsid w:val="00D24B31"/>
    <w:rsid w:val="00D253AA"/>
    <w:rsid w:val="00D258CD"/>
    <w:rsid w:val="00D25929"/>
    <w:rsid w:val="00D2626A"/>
    <w:rsid w:val="00D2651B"/>
    <w:rsid w:val="00D26729"/>
    <w:rsid w:val="00D26AF6"/>
    <w:rsid w:val="00D26C61"/>
    <w:rsid w:val="00D26C98"/>
    <w:rsid w:val="00D26F33"/>
    <w:rsid w:val="00D27244"/>
    <w:rsid w:val="00D274AE"/>
    <w:rsid w:val="00D300D9"/>
    <w:rsid w:val="00D3039D"/>
    <w:rsid w:val="00D303CC"/>
    <w:rsid w:val="00D3067A"/>
    <w:rsid w:val="00D30695"/>
    <w:rsid w:val="00D30765"/>
    <w:rsid w:val="00D31940"/>
    <w:rsid w:val="00D31955"/>
    <w:rsid w:val="00D31974"/>
    <w:rsid w:val="00D31996"/>
    <w:rsid w:val="00D32E82"/>
    <w:rsid w:val="00D33C16"/>
    <w:rsid w:val="00D34379"/>
    <w:rsid w:val="00D348DD"/>
    <w:rsid w:val="00D359BA"/>
    <w:rsid w:val="00D35C3C"/>
    <w:rsid w:val="00D35C48"/>
    <w:rsid w:val="00D35DA1"/>
    <w:rsid w:val="00D35E1C"/>
    <w:rsid w:val="00D35E47"/>
    <w:rsid w:val="00D3617D"/>
    <w:rsid w:val="00D36242"/>
    <w:rsid w:val="00D363FC"/>
    <w:rsid w:val="00D3647F"/>
    <w:rsid w:val="00D37280"/>
    <w:rsid w:val="00D373E0"/>
    <w:rsid w:val="00D40572"/>
    <w:rsid w:val="00D4080A"/>
    <w:rsid w:val="00D4090B"/>
    <w:rsid w:val="00D41831"/>
    <w:rsid w:val="00D41CB3"/>
    <w:rsid w:val="00D41FB7"/>
    <w:rsid w:val="00D42190"/>
    <w:rsid w:val="00D4219B"/>
    <w:rsid w:val="00D42560"/>
    <w:rsid w:val="00D42990"/>
    <w:rsid w:val="00D4311A"/>
    <w:rsid w:val="00D433D2"/>
    <w:rsid w:val="00D436A4"/>
    <w:rsid w:val="00D43E21"/>
    <w:rsid w:val="00D44118"/>
    <w:rsid w:val="00D446A0"/>
    <w:rsid w:val="00D44AC2"/>
    <w:rsid w:val="00D44B6A"/>
    <w:rsid w:val="00D44D41"/>
    <w:rsid w:val="00D45053"/>
    <w:rsid w:val="00D4506E"/>
    <w:rsid w:val="00D450B2"/>
    <w:rsid w:val="00D45642"/>
    <w:rsid w:val="00D45726"/>
    <w:rsid w:val="00D46174"/>
    <w:rsid w:val="00D4649B"/>
    <w:rsid w:val="00D46B80"/>
    <w:rsid w:val="00D46F8A"/>
    <w:rsid w:val="00D473E0"/>
    <w:rsid w:val="00D47C7F"/>
    <w:rsid w:val="00D47D52"/>
    <w:rsid w:val="00D47F2A"/>
    <w:rsid w:val="00D47FAC"/>
    <w:rsid w:val="00D50236"/>
    <w:rsid w:val="00D504BF"/>
    <w:rsid w:val="00D5058E"/>
    <w:rsid w:val="00D50777"/>
    <w:rsid w:val="00D5084E"/>
    <w:rsid w:val="00D5088E"/>
    <w:rsid w:val="00D50992"/>
    <w:rsid w:val="00D509F0"/>
    <w:rsid w:val="00D50CC3"/>
    <w:rsid w:val="00D50FAF"/>
    <w:rsid w:val="00D51599"/>
    <w:rsid w:val="00D5159A"/>
    <w:rsid w:val="00D51634"/>
    <w:rsid w:val="00D5187A"/>
    <w:rsid w:val="00D51AA0"/>
    <w:rsid w:val="00D51E5D"/>
    <w:rsid w:val="00D520BB"/>
    <w:rsid w:val="00D5222D"/>
    <w:rsid w:val="00D52582"/>
    <w:rsid w:val="00D526B2"/>
    <w:rsid w:val="00D534F3"/>
    <w:rsid w:val="00D53623"/>
    <w:rsid w:val="00D539D4"/>
    <w:rsid w:val="00D541AB"/>
    <w:rsid w:val="00D54A36"/>
    <w:rsid w:val="00D5513D"/>
    <w:rsid w:val="00D55197"/>
    <w:rsid w:val="00D559FC"/>
    <w:rsid w:val="00D560BB"/>
    <w:rsid w:val="00D56400"/>
    <w:rsid w:val="00D56C5A"/>
    <w:rsid w:val="00D574DC"/>
    <w:rsid w:val="00D57E49"/>
    <w:rsid w:val="00D600A0"/>
    <w:rsid w:val="00D60106"/>
    <w:rsid w:val="00D6025A"/>
    <w:rsid w:val="00D60502"/>
    <w:rsid w:val="00D6072A"/>
    <w:rsid w:val="00D60D67"/>
    <w:rsid w:val="00D61722"/>
    <w:rsid w:val="00D61C4D"/>
    <w:rsid w:val="00D61EE0"/>
    <w:rsid w:val="00D62202"/>
    <w:rsid w:val="00D6282C"/>
    <w:rsid w:val="00D62A2C"/>
    <w:rsid w:val="00D631F3"/>
    <w:rsid w:val="00D64409"/>
    <w:rsid w:val="00D64917"/>
    <w:rsid w:val="00D654A1"/>
    <w:rsid w:val="00D65950"/>
    <w:rsid w:val="00D65CAF"/>
    <w:rsid w:val="00D65D50"/>
    <w:rsid w:val="00D65E04"/>
    <w:rsid w:val="00D66898"/>
    <w:rsid w:val="00D677F6"/>
    <w:rsid w:val="00D67903"/>
    <w:rsid w:val="00D679DD"/>
    <w:rsid w:val="00D67CE6"/>
    <w:rsid w:val="00D67F0A"/>
    <w:rsid w:val="00D70200"/>
    <w:rsid w:val="00D70F93"/>
    <w:rsid w:val="00D71D78"/>
    <w:rsid w:val="00D71DC6"/>
    <w:rsid w:val="00D71F36"/>
    <w:rsid w:val="00D7218C"/>
    <w:rsid w:val="00D72209"/>
    <w:rsid w:val="00D72C7A"/>
    <w:rsid w:val="00D72C7C"/>
    <w:rsid w:val="00D739D6"/>
    <w:rsid w:val="00D73C20"/>
    <w:rsid w:val="00D74A42"/>
    <w:rsid w:val="00D75F0E"/>
    <w:rsid w:val="00D75F5A"/>
    <w:rsid w:val="00D76736"/>
    <w:rsid w:val="00D76FCD"/>
    <w:rsid w:val="00D77192"/>
    <w:rsid w:val="00D77A4A"/>
    <w:rsid w:val="00D801F5"/>
    <w:rsid w:val="00D807BF"/>
    <w:rsid w:val="00D80978"/>
    <w:rsid w:val="00D8101E"/>
    <w:rsid w:val="00D811CF"/>
    <w:rsid w:val="00D82136"/>
    <w:rsid w:val="00D821FA"/>
    <w:rsid w:val="00D8274A"/>
    <w:rsid w:val="00D829AF"/>
    <w:rsid w:val="00D83BEB"/>
    <w:rsid w:val="00D83BEE"/>
    <w:rsid w:val="00D83C32"/>
    <w:rsid w:val="00D83D0F"/>
    <w:rsid w:val="00D846EF"/>
    <w:rsid w:val="00D85167"/>
    <w:rsid w:val="00D856F5"/>
    <w:rsid w:val="00D85B2C"/>
    <w:rsid w:val="00D85B38"/>
    <w:rsid w:val="00D85DAB"/>
    <w:rsid w:val="00D85EA1"/>
    <w:rsid w:val="00D85EF1"/>
    <w:rsid w:val="00D861B1"/>
    <w:rsid w:val="00D86ABA"/>
    <w:rsid w:val="00D8717C"/>
    <w:rsid w:val="00D874A6"/>
    <w:rsid w:val="00D9025A"/>
    <w:rsid w:val="00D903C5"/>
    <w:rsid w:val="00D908B9"/>
    <w:rsid w:val="00D909A3"/>
    <w:rsid w:val="00D91169"/>
    <w:rsid w:val="00D913B6"/>
    <w:rsid w:val="00D915CA"/>
    <w:rsid w:val="00D919FA"/>
    <w:rsid w:val="00D91D42"/>
    <w:rsid w:val="00D91FB6"/>
    <w:rsid w:val="00D92006"/>
    <w:rsid w:val="00D92B6D"/>
    <w:rsid w:val="00D93023"/>
    <w:rsid w:val="00D93088"/>
    <w:rsid w:val="00D938C3"/>
    <w:rsid w:val="00D93952"/>
    <w:rsid w:val="00D946F1"/>
    <w:rsid w:val="00D94712"/>
    <w:rsid w:val="00D94763"/>
    <w:rsid w:val="00D95626"/>
    <w:rsid w:val="00D959C5"/>
    <w:rsid w:val="00D959E6"/>
    <w:rsid w:val="00D95DD4"/>
    <w:rsid w:val="00D97302"/>
    <w:rsid w:val="00D9755D"/>
    <w:rsid w:val="00D977CB"/>
    <w:rsid w:val="00D97D53"/>
    <w:rsid w:val="00DA08E7"/>
    <w:rsid w:val="00DA092B"/>
    <w:rsid w:val="00DA0D67"/>
    <w:rsid w:val="00DA0E48"/>
    <w:rsid w:val="00DA11C4"/>
    <w:rsid w:val="00DA124C"/>
    <w:rsid w:val="00DA1832"/>
    <w:rsid w:val="00DA1834"/>
    <w:rsid w:val="00DA1EE7"/>
    <w:rsid w:val="00DA1F8D"/>
    <w:rsid w:val="00DA26B7"/>
    <w:rsid w:val="00DA2EFF"/>
    <w:rsid w:val="00DA300A"/>
    <w:rsid w:val="00DA303C"/>
    <w:rsid w:val="00DA34B3"/>
    <w:rsid w:val="00DA3A23"/>
    <w:rsid w:val="00DA3A7C"/>
    <w:rsid w:val="00DA3DEC"/>
    <w:rsid w:val="00DA4079"/>
    <w:rsid w:val="00DA410C"/>
    <w:rsid w:val="00DA462E"/>
    <w:rsid w:val="00DA4B5B"/>
    <w:rsid w:val="00DA4BF8"/>
    <w:rsid w:val="00DA5043"/>
    <w:rsid w:val="00DA5515"/>
    <w:rsid w:val="00DA5DCF"/>
    <w:rsid w:val="00DA5EDC"/>
    <w:rsid w:val="00DA615B"/>
    <w:rsid w:val="00DA61AB"/>
    <w:rsid w:val="00DB0482"/>
    <w:rsid w:val="00DB0B69"/>
    <w:rsid w:val="00DB0D66"/>
    <w:rsid w:val="00DB10BB"/>
    <w:rsid w:val="00DB11C7"/>
    <w:rsid w:val="00DB16EE"/>
    <w:rsid w:val="00DB1CA2"/>
    <w:rsid w:val="00DB2629"/>
    <w:rsid w:val="00DB29A8"/>
    <w:rsid w:val="00DB2CD3"/>
    <w:rsid w:val="00DB3A66"/>
    <w:rsid w:val="00DB3BE3"/>
    <w:rsid w:val="00DB3CD5"/>
    <w:rsid w:val="00DB3F8B"/>
    <w:rsid w:val="00DB44BD"/>
    <w:rsid w:val="00DB45BC"/>
    <w:rsid w:val="00DB4633"/>
    <w:rsid w:val="00DB4C46"/>
    <w:rsid w:val="00DB56DA"/>
    <w:rsid w:val="00DB5890"/>
    <w:rsid w:val="00DB611D"/>
    <w:rsid w:val="00DB6332"/>
    <w:rsid w:val="00DB67F3"/>
    <w:rsid w:val="00DB6A6D"/>
    <w:rsid w:val="00DB6FF9"/>
    <w:rsid w:val="00DB7873"/>
    <w:rsid w:val="00DB79D0"/>
    <w:rsid w:val="00DB79E8"/>
    <w:rsid w:val="00DB7ABF"/>
    <w:rsid w:val="00DC0186"/>
    <w:rsid w:val="00DC023B"/>
    <w:rsid w:val="00DC04C6"/>
    <w:rsid w:val="00DC0622"/>
    <w:rsid w:val="00DC081E"/>
    <w:rsid w:val="00DC09D7"/>
    <w:rsid w:val="00DC0A50"/>
    <w:rsid w:val="00DC1102"/>
    <w:rsid w:val="00DC1476"/>
    <w:rsid w:val="00DC17CE"/>
    <w:rsid w:val="00DC19AA"/>
    <w:rsid w:val="00DC1B5A"/>
    <w:rsid w:val="00DC1FA5"/>
    <w:rsid w:val="00DC203E"/>
    <w:rsid w:val="00DC2BE4"/>
    <w:rsid w:val="00DC32B1"/>
    <w:rsid w:val="00DC38AF"/>
    <w:rsid w:val="00DC46D0"/>
    <w:rsid w:val="00DC490F"/>
    <w:rsid w:val="00DC497D"/>
    <w:rsid w:val="00DC4C98"/>
    <w:rsid w:val="00DC5C29"/>
    <w:rsid w:val="00DC62D2"/>
    <w:rsid w:val="00DC6503"/>
    <w:rsid w:val="00DC6FD8"/>
    <w:rsid w:val="00DD02D7"/>
    <w:rsid w:val="00DD02D9"/>
    <w:rsid w:val="00DD0393"/>
    <w:rsid w:val="00DD06DB"/>
    <w:rsid w:val="00DD07BB"/>
    <w:rsid w:val="00DD0D51"/>
    <w:rsid w:val="00DD109B"/>
    <w:rsid w:val="00DD18CC"/>
    <w:rsid w:val="00DD1F9F"/>
    <w:rsid w:val="00DD26C5"/>
    <w:rsid w:val="00DD2D0A"/>
    <w:rsid w:val="00DD34FE"/>
    <w:rsid w:val="00DD37C3"/>
    <w:rsid w:val="00DD3CBC"/>
    <w:rsid w:val="00DD4191"/>
    <w:rsid w:val="00DD430C"/>
    <w:rsid w:val="00DD439E"/>
    <w:rsid w:val="00DD4472"/>
    <w:rsid w:val="00DD52F1"/>
    <w:rsid w:val="00DD55B2"/>
    <w:rsid w:val="00DD5612"/>
    <w:rsid w:val="00DD5AC2"/>
    <w:rsid w:val="00DD5B4D"/>
    <w:rsid w:val="00DD611A"/>
    <w:rsid w:val="00DD62CE"/>
    <w:rsid w:val="00DD6A50"/>
    <w:rsid w:val="00DD7412"/>
    <w:rsid w:val="00DD7B40"/>
    <w:rsid w:val="00DD7CFC"/>
    <w:rsid w:val="00DE0447"/>
    <w:rsid w:val="00DE049A"/>
    <w:rsid w:val="00DE062E"/>
    <w:rsid w:val="00DE09AE"/>
    <w:rsid w:val="00DE0A86"/>
    <w:rsid w:val="00DE0CDA"/>
    <w:rsid w:val="00DE0CE5"/>
    <w:rsid w:val="00DE0F60"/>
    <w:rsid w:val="00DE12E5"/>
    <w:rsid w:val="00DE1416"/>
    <w:rsid w:val="00DE14B1"/>
    <w:rsid w:val="00DE1AA6"/>
    <w:rsid w:val="00DE263E"/>
    <w:rsid w:val="00DE2AE1"/>
    <w:rsid w:val="00DE2C71"/>
    <w:rsid w:val="00DE345F"/>
    <w:rsid w:val="00DE4136"/>
    <w:rsid w:val="00DE4196"/>
    <w:rsid w:val="00DE43E9"/>
    <w:rsid w:val="00DE44D3"/>
    <w:rsid w:val="00DE452C"/>
    <w:rsid w:val="00DE5284"/>
    <w:rsid w:val="00DE5479"/>
    <w:rsid w:val="00DE587E"/>
    <w:rsid w:val="00DE5DFB"/>
    <w:rsid w:val="00DE6504"/>
    <w:rsid w:val="00DE6542"/>
    <w:rsid w:val="00DE6585"/>
    <w:rsid w:val="00DE65C8"/>
    <w:rsid w:val="00DE6661"/>
    <w:rsid w:val="00DE6680"/>
    <w:rsid w:val="00DE68EF"/>
    <w:rsid w:val="00DE69C7"/>
    <w:rsid w:val="00DE6F12"/>
    <w:rsid w:val="00DE7139"/>
    <w:rsid w:val="00DE720D"/>
    <w:rsid w:val="00DE722D"/>
    <w:rsid w:val="00DE727D"/>
    <w:rsid w:val="00DE7740"/>
    <w:rsid w:val="00DE7838"/>
    <w:rsid w:val="00DE79F0"/>
    <w:rsid w:val="00DE7B90"/>
    <w:rsid w:val="00DE7DFD"/>
    <w:rsid w:val="00DE7E83"/>
    <w:rsid w:val="00DE7E86"/>
    <w:rsid w:val="00DE7F03"/>
    <w:rsid w:val="00DE7FA2"/>
    <w:rsid w:val="00DF086D"/>
    <w:rsid w:val="00DF091D"/>
    <w:rsid w:val="00DF09B0"/>
    <w:rsid w:val="00DF0BED"/>
    <w:rsid w:val="00DF0F36"/>
    <w:rsid w:val="00DF0F7C"/>
    <w:rsid w:val="00DF1671"/>
    <w:rsid w:val="00DF1944"/>
    <w:rsid w:val="00DF22AE"/>
    <w:rsid w:val="00DF22E7"/>
    <w:rsid w:val="00DF26AB"/>
    <w:rsid w:val="00DF28B3"/>
    <w:rsid w:val="00DF2E95"/>
    <w:rsid w:val="00DF2EB9"/>
    <w:rsid w:val="00DF3BAC"/>
    <w:rsid w:val="00DF401B"/>
    <w:rsid w:val="00DF420E"/>
    <w:rsid w:val="00DF4347"/>
    <w:rsid w:val="00DF4550"/>
    <w:rsid w:val="00DF4ACF"/>
    <w:rsid w:val="00DF4DEB"/>
    <w:rsid w:val="00DF4E6E"/>
    <w:rsid w:val="00DF537E"/>
    <w:rsid w:val="00DF5C3F"/>
    <w:rsid w:val="00DF5F8D"/>
    <w:rsid w:val="00DF64CC"/>
    <w:rsid w:val="00DF6631"/>
    <w:rsid w:val="00DF6950"/>
    <w:rsid w:val="00DF6EA2"/>
    <w:rsid w:val="00DF7805"/>
    <w:rsid w:val="00DF7A57"/>
    <w:rsid w:val="00DF7BE3"/>
    <w:rsid w:val="00E00242"/>
    <w:rsid w:val="00E002FA"/>
    <w:rsid w:val="00E008DE"/>
    <w:rsid w:val="00E00F93"/>
    <w:rsid w:val="00E0117B"/>
    <w:rsid w:val="00E0147A"/>
    <w:rsid w:val="00E0148D"/>
    <w:rsid w:val="00E019C1"/>
    <w:rsid w:val="00E019C8"/>
    <w:rsid w:val="00E01CFB"/>
    <w:rsid w:val="00E01F86"/>
    <w:rsid w:val="00E021BA"/>
    <w:rsid w:val="00E025A1"/>
    <w:rsid w:val="00E02873"/>
    <w:rsid w:val="00E02AB6"/>
    <w:rsid w:val="00E02B22"/>
    <w:rsid w:val="00E02E4E"/>
    <w:rsid w:val="00E03439"/>
    <w:rsid w:val="00E0350E"/>
    <w:rsid w:val="00E03E9D"/>
    <w:rsid w:val="00E03F51"/>
    <w:rsid w:val="00E04477"/>
    <w:rsid w:val="00E047A7"/>
    <w:rsid w:val="00E05222"/>
    <w:rsid w:val="00E05484"/>
    <w:rsid w:val="00E05654"/>
    <w:rsid w:val="00E05B1E"/>
    <w:rsid w:val="00E05E91"/>
    <w:rsid w:val="00E068FC"/>
    <w:rsid w:val="00E07163"/>
    <w:rsid w:val="00E0726C"/>
    <w:rsid w:val="00E07500"/>
    <w:rsid w:val="00E0758E"/>
    <w:rsid w:val="00E07654"/>
    <w:rsid w:val="00E0789E"/>
    <w:rsid w:val="00E1047D"/>
    <w:rsid w:val="00E104E8"/>
    <w:rsid w:val="00E1063D"/>
    <w:rsid w:val="00E10D09"/>
    <w:rsid w:val="00E1117A"/>
    <w:rsid w:val="00E11526"/>
    <w:rsid w:val="00E117EA"/>
    <w:rsid w:val="00E129E3"/>
    <w:rsid w:val="00E12A0B"/>
    <w:rsid w:val="00E13BA4"/>
    <w:rsid w:val="00E13BBE"/>
    <w:rsid w:val="00E14643"/>
    <w:rsid w:val="00E146F5"/>
    <w:rsid w:val="00E14EBF"/>
    <w:rsid w:val="00E15238"/>
    <w:rsid w:val="00E15369"/>
    <w:rsid w:val="00E15561"/>
    <w:rsid w:val="00E15A76"/>
    <w:rsid w:val="00E166EF"/>
    <w:rsid w:val="00E16AEF"/>
    <w:rsid w:val="00E16AF0"/>
    <w:rsid w:val="00E178AA"/>
    <w:rsid w:val="00E20B1F"/>
    <w:rsid w:val="00E2134B"/>
    <w:rsid w:val="00E21489"/>
    <w:rsid w:val="00E2155F"/>
    <w:rsid w:val="00E21AFD"/>
    <w:rsid w:val="00E21CF0"/>
    <w:rsid w:val="00E21E98"/>
    <w:rsid w:val="00E22048"/>
    <w:rsid w:val="00E224CE"/>
    <w:rsid w:val="00E2259F"/>
    <w:rsid w:val="00E232D4"/>
    <w:rsid w:val="00E251D2"/>
    <w:rsid w:val="00E25ABE"/>
    <w:rsid w:val="00E260ED"/>
    <w:rsid w:val="00E261E4"/>
    <w:rsid w:val="00E26EEC"/>
    <w:rsid w:val="00E27059"/>
    <w:rsid w:val="00E2729B"/>
    <w:rsid w:val="00E2779A"/>
    <w:rsid w:val="00E277B7"/>
    <w:rsid w:val="00E27A1E"/>
    <w:rsid w:val="00E27F16"/>
    <w:rsid w:val="00E30227"/>
    <w:rsid w:val="00E30B8D"/>
    <w:rsid w:val="00E30CE5"/>
    <w:rsid w:val="00E31724"/>
    <w:rsid w:val="00E317CB"/>
    <w:rsid w:val="00E318A6"/>
    <w:rsid w:val="00E31C4C"/>
    <w:rsid w:val="00E31E35"/>
    <w:rsid w:val="00E321D8"/>
    <w:rsid w:val="00E3241F"/>
    <w:rsid w:val="00E32570"/>
    <w:rsid w:val="00E32D88"/>
    <w:rsid w:val="00E32F36"/>
    <w:rsid w:val="00E32F42"/>
    <w:rsid w:val="00E32F4F"/>
    <w:rsid w:val="00E331B8"/>
    <w:rsid w:val="00E334B0"/>
    <w:rsid w:val="00E33BC7"/>
    <w:rsid w:val="00E33EC1"/>
    <w:rsid w:val="00E33F55"/>
    <w:rsid w:val="00E344ED"/>
    <w:rsid w:val="00E345AC"/>
    <w:rsid w:val="00E34A7C"/>
    <w:rsid w:val="00E34B62"/>
    <w:rsid w:val="00E34C4F"/>
    <w:rsid w:val="00E35154"/>
    <w:rsid w:val="00E3529D"/>
    <w:rsid w:val="00E358B0"/>
    <w:rsid w:val="00E35F2C"/>
    <w:rsid w:val="00E36658"/>
    <w:rsid w:val="00E36763"/>
    <w:rsid w:val="00E375FC"/>
    <w:rsid w:val="00E37727"/>
    <w:rsid w:val="00E378E1"/>
    <w:rsid w:val="00E40127"/>
    <w:rsid w:val="00E40217"/>
    <w:rsid w:val="00E40363"/>
    <w:rsid w:val="00E40A67"/>
    <w:rsid w:val="00E40CFC"/>
    <w:rsid w:val="00E41187"/>
    <w:rsid w:val="00E4191D"/>
    <w:rsid w:val="00E41F85"/>
    <w:rsid w:val="00E4209A"/>
    <w:rsid w:val="00E42CE7"/>
    <w:rsid w:val="00E42D88"/>
    <w:rsid w:val="00E432C3"/>
    <w:rsid w:val="00E4378E"/>
    <w:rsid w:val="00E4382A"/>
    <w:rsid w:val="00E438C4"/>
    <w:rsid w:val="00E43BF7"/>
    <w:rsid w:val="00E43E13"/>
    <w:rsid w:val="00E43E26"/>
    <w:rsid w:val="00E45412"/>
    <w:rsid w:val="00E460CB"/>
    <w:rsid w:val="00E4661B"/>
    <w:rsid w:val="00E4661F"/>
    <w:rsid w:val="00E467A6"/>
    <w:rsid w:val="00E4689F"/>
    <w:rsid w:val="00E46C14"/>
    <w:rsid w:val="00E47726"/>
    <w:rsid w:val="00E50095"/>
    <w:rsid w:val="00E5020D"/>
    <w:rsid w:val="00E5024B"/>
    <w:rsid w:val="00E502BC"/>
    <w:rsid w:val="00E50308"/>
    <w:rsid w:val="00E505DB"/>
    <w:rsid w:val="00E5061E"/>
    <w:rsid w:val="00E509D9"/>
    <w:rsid w:val="00E50CF2"/>
    <w:rsid w:val="00E50D4A"/>
    <w:rsid w:val="00E51BB3"/>
    <w:rsid w:val="00E52211"/>
    <w:rsid w:val="00E52F7F"/>
    <w:rsid w:val="00E53701"/>
    <w:rsid w:val="00E53706"/>
    <w:rsid w:val="00E53CCD"/>
    <w:rsid w:val="00E544BD"/>
    <w:rsid w:val="00E545FA"/>
    <w:rsid w:val="00E549A7"/>
    <w:rsid w:val="00E56100"/>
    <w:rsid w:val="00E567BD"/>
    <w:rsid w:val="00E567BE"/>
    <w:rsid w:val="00E56875"/>
    <w:rsid w:val="00E56B19"/>
    <w:rsid w:val="00E56E2E"/>
    <w:rsid w:val="00E56E35"/>
    <w:rsid w:val="00E57BE8"/>
    <w:rsid w:val="00E600EB"/>
    <w:rsid w:val="00E60E1C"/>
    <w:rsid w:val="00E60F90"/>
    <w:rsid w:val="00E61406"/>
    <w:rsid w:val="00E61B8C"/>
    <w:rsid w:val="00E61EB8"/>
    <w:rsid w:val="00E62457"/>
    <w:rsid w:val="00E624C7"/>
    <w:rsid w:val="00E62815"/>
    <w:rsid w:val="00E6282A"/>
    <w:rsid w:val="00E62914"/>
    <w:rsid w:val="00E62991"/>
    <w:rsid w:val="00E62E8D"/>
    <w:rsid w:val="00E62FD1"/>
    <w:rsid w:val="00E63040"/>
    <w:rsid w:val="00E638A8"/>
    <w:rsid w:val="00E642E0"/>
    <w:rsid w:val="00E6433B"/>
    <w:rsid w:val="00E64738"/>
    <w:rsid w:val="00E65053"/>
    <w:rsid w:val="00E659AB"/>
    <w:rsid w:val="00E661BB"/>
    <w:rsid w:val="00E66493"/>
    <w:rsid w:val="00E664D0"/>
    <w:rsid w:val="00E665D8"/>
    <w:rsid w:val="00E6670E"/>
    <w:rsid w:val="00E6679E"/>
    <w:rsid w:val="00E669F5"/>
    <w:rsid w:val="00E671D1"/>
    <w:rsid w:val="00E67C16"/>
    <w:rsid w:val="00E67F35"/>
    <w:rsid w:val="00E7029D"/>
    <w:rsid w:val="00E70B0D"/>
    <w:rsid w:val="00E70D8F"/>
    <w:rsid w:val="00E70DB8"/>
    <w:rsid w:val="00E70DBA"/>
    <w:rsid w:val="00E71320"/>
    <w:rsid w:val="00E7184D"/>
    <w:rsid w:val="00E71901"/>
    <w:rsid w:val="00E71C00"/>
    <w:rsid w:val="00E71C1A"/>
    <w:rsid w:val="00E71DF3"/>
    <w:rsid w:val="00E724F4"/>
    <w:rsid w:val="00E72539"/>
    <w:rsid w:val="00E72C8F"/>
    <w:rsid w:val="00E72E82"/>
    <w:rsid w:val="00E72EE3"/>
    <w:rsid w:val="00E73734"/>
    <w:rsid w:val="00E73B27"/>
    <w:rsid w:val="00E7414A"/>
    <w:rsid w:val="00E742B1"/>
    <w:rsid w:val="00E746C7"/>
    <w:rsid w:val="00E74911"/>
    <w:rsid w:val="00E74FA5"/>
    <w:rsid w:val="00E752DB"/>
    <w:rsid w:val="00E755D5"/>
    <w:rsid w:val="00E756A2"/>
    <w:rsid w:val="00E758D6"/>
    <w:rsid w:val="00E75B30"/>
    <w:rsid w:val="00E75D3A"/>
    <w:rsid w:val="00E76105"/>
    <w:rsid w:val="00E762C2"/>
    <w:rsid w:val="00E767B9"/>
    <w:rsid w:val="00E76C31"/>
    <w:rsid w:val="00E76CEF"/>
    <w:rsid w:val="00E77312"/>
    <w:rsid w:val="00E7773A"/>
    <w:rsid w:val="00E778D4"/>
    <w:rsid w:val="00E77C10"/>
    <w:rsid w:val="00E77CF9"/>
    <w:rsid w:val="00E77DB9"/>
    <w:rsid w:val="00E80155"/>
    <w:rsid w:val="00E805B9"/>
    <w:rsid w:val="00E80A48"/>
    <w:rsid w:val="00E80BA3"/>
    <w:rsid w:val="00E8102D"/>
    <w:rsid w:val="00E81313"/>
    <w:rsid w:val="00E81905"/>
    <w:rsid w:val="00E81B64"/>
    <w:rsid w:val="00E81FDE"/>
    <w:rsid w:val="00E82618"/>
    <w:rsid w:val="00E82B4C"/>
    <w:rsid w:val="00E82CAB"/>
    <w:rsid w:val="00E82F41"/>
    <w:rsid w:val="00E8309A"/>
    <w:rsid w:val="00E834B1"/>
    <w:rsid w:val="00E8366F"/>
    <w:rsid w:val="00E83B03"/>
    <w:rsid w:val="00E83BFB"/>
    <w:rsid w:val="00E83CE0"/>
    <w:rsid w:val="00E83E65"/>
    <w:rsid w:val="00E844C2"/>
    <w:rsid w:val="00E84C33"/>
    <w:rsid w:val="00E84D69"/>
    <w:rsid w:val="00E85534"/>
    <w:rsid w:val="00E856AA"/>
    <w:rsid w:val="00E85857"/>
    <w:rsid w:val="00E85B58"/>
    <w:rsid w:val="00E85F0E"/>
    <w:rsid w:val="00E85F1E"/>
    <w:rsid w:val="00E8662D"/>
    <w:rsid w:val="00E86743"/>
    <w:rsid w:val="00E86BB3"/>
    <w:rsid w:val="00E86BCC"/>
    <w:rsid w:val="00E8742C"/>
    <w:rsid w:val="00E87A08"/>
    <w:rsid w:val="00E87BDA"/>
    <w:rsid w:val="00E87D4D"/>
    <w:rsid w:val="00E87E69"/>
    <w:rsid w:val="00E903C9"/>
    <w:rsid w:val="00E906FC"/>
    <w:rsid w:val="00E90A77"/>
    <w:rsid w:val="00E90B1A"/>
    <w:rsid w:val="00E90C9E"/>
    <w:rsid w:val="00E91084"/>
    <w:rsid w:val="00E91934"/>
    <w:rsid w:val="00E91B28"/>
    <w:rsid w:val="00E9210A"/>
    <w:rsid w:val="00E92ADE"/>
    <w:rsid w:val="00E92C23"/>
    <w:rsid w:val="00E93519"/>
    <w:rsid w:val="00E93717"/>
    <w:rsid w:val="00E93C26"/>
    <w:rsid w:val="00E93DAF"/>
    <w:rsid w:val="00E94098"/>
    <w:rsid w:val="00E9480E"/>
    <w:rsid w:val="00E94AC0"/>
    <w:rsid w:val="00E94CA6"/>
    <w:rsid w:val="00E94F14"/>
    <w:rsid w:val="00E95491"/>
    <w:rsid w:val="00E956F9"/>
    <w:rsid w:val="00E95777"/>
    <w:rsid w:val="00E95833"/>
    <w:rsid w:val="00E95858"/>
    <w:rsid w:val="00E95871"/>
    <w:rsid w:val="00E95BDE"/>
    <w:rsid w:val="00E96073"/>
    <w:rsid w:val="00E9632A"/>
    <w:rsid w:val="00E966BD"/>
    <w:rsid w:val="00E9700F"/>
    <w:rsid w:val="00E97361"/>
    <w:rsid w:val="00E97A2E"/>
    <w:rsid w:val="00E97C26"/>
    <w:rsid w:val="00EA0033"/>
    <w:rsid w:val="00EA0067"/>
    <w:rsid w:val="00EA0E06"/>
    <w:rsid w:val="00EA117F"/>
    <w:rsid w:val="00EA12F9"/>
    <w:rsid w:val="00EA1489"/>
    <w:rsid w:val="00EA1E98"/>
    <w:rsid w:val="00EA24E0"/>
    <w:rsid w:val="00EA28B9"/>
    <w:rsid w:val="00EA2BFD"/>
    <w:rsid w:val="00EA2DAF"/>
    <w:rsid w:val="00EA3415"/>
    <w:rsid w:val="00EA3F3F"/>
    <w:rsid w:val="00EA5250"/>
    <w:rsid w:val="00EA5444"/>
    <w:rsid w:val="00EA5CD3"/>
    <w:rsid w:val="00EA5DC1"/>
    <w:rsid w:val="00EA5F21"/>
    <w:rsid w:val="00EA5F60"/>
    <w:rsid w:val="00EA64B6"/>
    <w:rsid w:val="00EA6997"/>
    <w:rsid w:val="00EA74D1"/>
    <w:rsid w:val="00EA7E34"/>
    <w:rsid w:val="00EA7EF8"/>
    <w:rsid w:val="00EB03AB"/>
    <w:rsid w:val="00EB1E9E"/>
    <w:rsid w:val="00EB1F6F"/>
    <w:rsid w:val="00EB2445"/>
    <w:rsid w:val="00EB2AF9"/>
    <w:rsid w:val="00EB2BF0"/>
    <w:rsid w:val="00EB3111"/>
    <w:rsid w:val="00EB34EE"/>
    <w:rsid w:val="00EB3856"/>
    <w:rsid w:val="00EB3AE0"/>
    <w:rsid w:val="00EB3F90"/>
    <w:rsid w:val="00EB423B"/>
    <w:rsid w:val="00EB4601"/>
    <w:rsid w:val="00EB4EAC"/>
    <w:rsid w:val="00EB5156"/>
    <w:rsid w:val="00EB543B"/>
    <w:rsid w:val="00EB5C03"/>
    <w:rsid w:val="00EB608C"/>
    <w:rsid w:val="00EB7445"/>
    <w:rsid w:val="00EB7741"/>
    <w:rsid w:val="00EB7C32"/>
    <w:rsid w:val="00EC07B4"/>
    <w:rsid w:val="00EC0E7E"/>
    <w:rsid w:val="00EC19CD"/>
    <w:rsid w:val="00EC1C58"/>
    <w:rsid w:val="00EC1E1D"/>
    <w:rsid w:val="00EC2E8B"/>
    <w:rsid w:val="00EC3350"/>
    <w:rsid w:val="00EC340D"/>
    <w:rsid w:val="00EC39E1"/>
    <w:rsid w:val="00EC41C2"/>
    <w:rsid w:val="00EC41EA"/>
    <w:rsid w:val="00EC445E"/>
    <w:rsid w:val="00EC4A35"/>
    <w:rsid w:val="00EC4B0F"/>
    <w:rsid w:val="00EC5115"/>
    <w:rsid w:val="00EC571E"/>
    <w:rsid w:val="00EC5B89"/>
    <w:rsid w:val="00EC5E46"/>
    <w:rsid w:val="00EC5ECC"/>
    <w:rsid w:val="00EC64BD"/>
    <w:rsid w:val="00EC7001"/>
    <w:rsid w:val="00EC7D90"/>
    <w:rsid w:val="00ED072C"/>
    <w:rsid w:val="00ED09B8"/>
    <w:rsid w:val="00ED0DC5"/>
    <w:rsid w:val="00ED0E11"/>
    <w:rsid w:val="00ED0F57"/>
    <w:rsid w:val="00ED0FAF"/>
    <w:rsid w:val="00ED1440"/>
    <w:rsid w:val="00ED161C"/>
    <w:rsid w:val="00ED1715"/>
    <w:rsid w:val="00ED18FF"/>
    <w:rsid w:val="00ED1C63"/>
    <w:rsid w:val="00ED2E92"/>
    <w:rsid w:val="00ED3880"/>
    <w:rsid w:val="00ED38D1"/>
    <w:rsid w:val="00ED426A"/>
    <w:rsid w:val="00ED42E0"/>
    <w:rsid w:val="00ED490D"/>
    <w:rsid w:val="00ED49E6"/>
    <w:rsid w:val="00ED4D70"/>
    <w:rsid w:val="00ED5D20"/>
    <w:rsid w:val="00ED6AFE"/>
    <w:rsid w:val="00ED6C63"/>
    <w:rsid w:val="00ED6C70"/>
    <w:rsid w:val="00ED6D7D"/>
    <w:rsid w:val="00ED6F83"/>
    <w:rsid w:val="00ED7675"/>
    <w:rsid w:val="00ED79A1"/>
    <w:rsid w:val="00ED79DE"/>
    <w:rsid w:val="00EE01A9"/>
    <w:rsid w:val="00EE0894"/>
    <w:rsid w:val="00EE0C6C"/>
    <w:rsid w:val="00EE12D7"/>
    <w:rsid w:val="00EE1341"/>
    <w:rsid w:val="00EE1383"/>
    <w:rsid w:val="00EE141C"/>
    <w:rsid w:val="00EE1928"/>
    <w:rsid w:val="00EE1B03"/>
    <w:rsid w:val="00EE222A"/>
    <w:rsid w:val="00EE2372"/>
    <w:rsid w:val="00EE27C0"/>
    <w:rsid w:val="00EE2887"/>
    <w:rsid w:val="00EE2ECC"/>
    <w:rsid w:val="00EE3211"/>
    <w:rsid w:val="00EE32AB"/>
    <w:rsid w:val="00EE3305"/>
    <w:rsid w:val="00EE346A"/>
    <w:rsid w:val="00EE3726"/>
    <w:rsid w:val="00EE43FA"/>
    <w:rsid w:val="00EE4536"/>
    <w:rsid w:val="00EE4A1B"/>
    <w:rsid w:val="00EE4C95"/>
    <w:rsid w:val="00EE5159"/>
    <w:rsid w:val="00EE5398"/>
    <w:rsid w:val="00EE605D"/>
    <w:rsid w:val="00EE60A7"/>
    <w:rsid w:val="00EE6523"/>
    <w:rsid w:val="00EE661C"/>
    <w:rsid w:val="00EE6654"/>
    <w:rsid w:val="00EE6AD1"/>
    <w:rsid w:val="00EE6BAB"/>
    <w:rsid w:val="00EE6CD3"/>
    <w:rsid w:val="00EE7039"/>
    <w:rsid w:val="00EE71D4"/>
    <w:rsid w:val="00EE735D"/>
    <w:rsid w:val="00EE77CE"/>
    <w:rsid w:val="00EE7CB1"/>
    <w:rsid w:val="00EF0523"/>
    <w:rsid w:val="00EF0CB3"/>
    <w:rsid w:val="00EF141A"/>
    <w:rsid w:val="00EF19DD"/>
    <w:rsid w:val="00EF1B0B"/>
    <w:rsid w:val="00EF1B6C"/>
    <w:rsid w:val="00EF24C4"/>
    <w:rsid w:val="00EF2663"/>
    <w:rsid w:val="00EF2F29"/>
    <w:rsid w:val="00EF2F31"/>
    <w:rsid w:val="00EF3BE8"/>
    <w:rsid w:val="00EF3DFC"/>
    <w:rsid w:val="00EF4010"/>
    <w:rsid w:val="00EF4F7E"/>
    <w:rsid w:val="00EF535B"/>
    <w:rsid w:val="00EF5754"/>
    <w:rsid w:val="00EF59BB"/>
    <w:rsid w:val="00EF5B34"/>
    <w:rsid w:val="00EF5B9B"/>
    <w:rsid w:val="00EF5FC3"/>
    <w:rsid w:val="00EF63C8"/>
    <w:rsid w:val="00EF651E"/>
    <w:rsid w:val="00EF7150"/>
    <w:rsid w:val="00EF762D"/>
    <w:rsid w:val="00EF7946"/>
    <w:rsid w:val="00EF7957"/>
    <w:rsid w:val="00EF7A4B"/>
    <w:rsid w:val="00EF7B02"/>
    <w:rsid w:val="00F005B9"/>
    <w:rsid w:val="00F008FE"/>
    <w:rsid w:val="00F0097B"/>
    <w:rsid w:val="00F00ACE"/>
    <w:rsid w:val="00F00CAA"/>
    <w:rsid w:val="00F00D46"/>
    <w:rsid w:val="00F01093"/>
    <w:rsid w:val="00F0131B"/>
    <w:rsid w:val="00F01382"/>
    <w:rsid w:val="00F01918"/>
    <w:rsid w:val="00F0193B"/>
    <w:rsid w:val="00F01DCD"/>
    <w:rsid w:val="00F01E85"/>
    <w:rsid w:val="00F02213"/>
    <w:rsid w:val="00F0271F"/>
    <w:rsid w:val="00F02E63"/>
    <w:rsid w:val="00F02ED8"/>
    <w:rsid w:val="00F03062"/>
    <w:rsid w:val="00F03665"/>
    <w:rsid w:val="00F03828"/>
    <w:rsid w:val="00F03A10"/>
    <w:rsid w:val="00F03B35"/>
    <w:rsid w:val="00F04416"/>
    <w:rsid w:val="00F04EA8"/>
    <w:rsid w:val="00F04F5E"/>
    <w:rsid w:val="00F04F88"/>
    <w:rsid w:val="00F05124"/>
    <w:rsid w:val="00F055E5"/>
    <w:rsid w:val="00F05848"/>
    <w:rsid w:val="00F05892"/>
    <w:rsid w:val="00F059CB"/>
    <w:rsid w:val="00F06452"/>
    <w:rsid w:val="00F0667B"/>
    <w:rsid w:val="00F06955"/>
    <w:rsid w:val="00F06B56"/>
    <w:rsid w:val="00F06E2F"/>
    <w:rsid w:val="00F06E4F"/>
    <w:rsid w:val="00F07118"/>
    <w:rsid w:val="00F07208"/>
    <w:rsid w:val="00F07C45"/>
    <w:rsid w:val="00F07E29"/>
    <w:rsid w:val="00F10AC2"/>
    <w:rsid w:val="00F10B58"/>
    <w:rsid w:val="00F11004"/>
    <w:rsid w:val="00F1132C"/>
    <w:rsid w:val="00F11365"/>
    <w:rsid w:val="00F11BE3"/>
    <w:rsid w:val="00F120EB"/>
    <w:rsid w:val="00F123D0"/>
    <w:rsid w:val="00F124A8"/>
    <w:rsid w:val="00F12A87"/>
    <w:rsid w:val="00F12C3E"/>
    <w:rsid w:val="00F1318C"/>
    <w:rsid w:val="00F13578"/>
    <w:rsid w:val="00F136EF"/>
    <w:rsid w:val="00F13711"/>
    <w:rsid w:val="00F13A72"/>
    <w:rsid w:val="00F13DAF"/>
    <w:rsid w:val="00F141AA"/>
    <w:rsid w:val="00F14335"/>
    <w:rsid w:val="00F1457F"/>
    <w:rsid w:val="00F147AA"/>
    <w:rsid w:val="00F14BC5"/>
    <w:rsid w:val="00F1531C"/>
    <w:rsid w:val="00F155B8"/>
    <w:rsid w:val="00F15986"/>
    <w:rsid w:val="00F15D3B"/>
    <w:rsid w:val="00F15E41"/>
    <w:rsid w:val="00F15EEF"/>
    <w:rsid w:val="00F1632D"/>
    <w:rsid w:val="00F163C8"/>
    <w:rsid w:val="00F16D62"/>
    <w:rsid w:val="00F1753A"/>
    <w:rsid w:val="00F17666"/>
    <w:rsid w:val="00F177E8"/>
    <w:rsid w:val="00F17A50"/>
    <w:rsid w:val="00F17D31"/>
    <w:rsid w:val="00F17D59"/>
    <w:rsid w:val="00F17FF3"/>
    <w:rsid w:val="00F20800"/>
    <w:rsid w:val="00F20AA3"/>
    <w:rsid w:val="00F217E6"/>
    <w:rsid w:val="00F218D4"/>
    <w:rsid w:val="00F21950"/>
    <w:rsid w:val="00F219AB"/>
    <w:rsid w:val="00F21B9A"/>
    <w:rsid w:val="00F21DC0"/>
    <w:rsid w:val="00F2211D"/>
    <w:rsid w:val="00F226AA"/>
    <w:rsid w:val="00F22900"/>
    <w:rsid w:val="00F23407"/>
    <w:rsid w:val="00F2366A"/>
    <w:rsid w:val="00F23A29"/>
    <w:rsid w:val="00F240AF"/>
    <w:rsid w:val="00F24265"/>
    <w:rsid w:val="00F24826"/>
    <w:rsid w:val="00F24992"/>
    <w:rsid w:val="00F25B9A"/>
    <w:rsid w:val="00F25C4D"/>
    <w:rsid w:val="00F267A7"/>
    <w:rsid w:val="00F26E76"/>
    <w:rsid w:val="00F27028"/>
    <w:rsid w:val="00F270AD"/>
    <w:rsid w:val="00F272FE"/>
    <w:rsid w:val="00F27650"/>
    <w:rsid w:val="00F2793E"/>
    <w:rsid w:val="00F27C58"/>
    <w:rsid w:val="00F3017B"/>
    <w:rsid w:val="00F3060E"/>
    <w:rsid w:val="00F30A46"/>
    <w:rsid w:val="00F321B5"/>
    <w:rsid w:val="00F32443"/>
    <w:rsid w:val="00F325AD"/>
    <w:rsid w:val="00F3315A"/>
    <w:rsid w:val="00F33289"/>
    <w:rsid w:val="00F33721"/>
    <w:rsid w:val="00F337FA"/>
    <w:rsid w:val="00F3437A"/>
    <w:rsid w:val="00F349A5"/>
    <w:rsid w:val="00F34A94"/>
    <w:rsid w:val="00F34EEE"/>
    <w:rsid w:val="00F355DF"/>
    <w:rsid w:val="00F35699"/>
    <w:rsid w:val="00F35B70"/>
    <w:rsid w:val="00F35C41"/>
    <w:rsid w:val="00F35D89"/>
    <w:rsid w:val="00F36041"/>
    <w:rsid w:val="00F36D7D"/>
    <w:rsid w:val="00F36E2A"/>
    <w:rsid w:val="00F37191"/>
    <w:rsid w:val="00F37526"/>
    <w:rsid w:val="00F376BA"/>
    <w:rsid w:val="00F378D9"/>
    <w:rsid w:val="00F37958"/>
    <w:rsid w:val="00F4018E"/>
    <w:rsid w:val="00F40897"/>
    <w:rsid w:val="00F409A3"/>
    <w:rsid w:val="00F40A95"/>
    <w:rsid w:val="00F41193"/>
    <w:rsid w:val="00F4133B"/>
    <w:rsid w:val="00F41365"/>
    <w:rsid w:val="00F4146B"/>
    <w:rsid w:val="00F41AA4"/>
    <w:rsid w:val="00F4224B"/>
    <w:rsid w:val="00F42375"/>
    <w:rsid w:val="00F42913"/>
    <w:rsid w:val="00F42BA6"/>
    <w:rsid w:val="00F43415"/>
    <w:rsid w:val="00F43B78"/>
    <w:rsid w:val="00F4413D"/>
    <w:rsid w:val="00F4455F"/>
    <w:rsid w:val="00F4499F"/>
    <w:rsid w:val="00F44BFE"/>
    <w:rsid w:val="00F454B3"/>
    <w:rsid w:val="00F45D46"/>
    <w:rsid w:val="00F45E1A"/>
    <w:rsid w:val="00F466CF"/>
    <w:rsid w:val="00F46C4C"/>
    <w:rsid w:val="00F47E30"/>
    <w:rsid w:val="00F5033B"/>
    <w:rsid w:val="00F50597"/>
    <w:rsid w:val="00F50653"/>
    <w:rsid w:val="00F506B4"/>
    <w:rsid w:val="00F50E5E"/>
    <w:rsid w:val="00F51397"/>
    <w:rsid w:val="00F516AA"/>
    <w:rsid w:val="00F51BC3"/>
    <w:rsid w:val="00F51DF9"/>
    <w:rsid w:val="00F52691"/>
    <w:rsid w:val="00F52A31"/>
    <w:rsid w:val="00F531DD"/>
    <w:rsid w:val="00F53268"/>
    <w:rsid w:val="00F53426"/>
    <w:rsid w:val="00F53640"/>
    <w:rsid w:val="00F536D4"/>
    <w:rsid w:val="00F54132"/>
    <w:rsid w:val="00F545D3"/>
    <w:rsid w:val="00F54717"/>
    <w:rsid w:val="00F54C0B"/>
    <w:rsid w:val="00F54D1C"/>
    <w:rsid w:val="00F55314"/>
    <w:rsid w:val="00F554E3"/>
    <w:rsid w:val="00F55AB0"/>
    <w:rsid w:val="00F55B56"/>
    <w:rsid w:val="00F55E59"/>
    <w:rsid w:val="00F56331"/>
    <w:rsid w:val="00F5660F"/>
    <w:rsid w:val="00F56628"/>
    <w:rsid w:val="00F56B39"/>
    <w:rsid w:val="00F57025"/>
    <w:rsid w:val="00F57238"/>
    <w:rsid w:val="00F57337"/>
    <w:rsid w:val="00F573BC"/>
    <w:rsid w:val="00F579D8"/>
    <w:rsid w:val="00F600EE"/>
    <w:rsid w:val="00F602A0"/>
    <w:rsid w:val="00F6088D"/>
    <w:rsid w:val="00F60DDB"/>
    <w:rsid w:val="00F60FDD"/>
    <w:rsid w:val="00F6124A"/>
    <w:rsid w:val="00F61985"/>
    <w:rsid w:val="00F61A0B"/>
    <w:rsid w:val="00F621B3"/>
    <w:rsid w:val="00F62240"/>
    <w:rsid w:val="00F62B37"/>
    <w:rsid w:val="00F62EDB"/>
    <w:rsid w:val="00F6365B"/>
    <w:rsid w:val="00F63952"/>
    <w:rsid w:val="00F64767"/>
    <w:rsid w:val="00F6561E"/>
    <w:rsid w:val="00F656B7"/>
    <w:rsid w:val="00F6573C"/>
    <w:rsid w:val="00F66143"/>
    <w:rsid w:val="00F66421"/>
    <w:rsid w:val="00F66992"/>
    <w:rsid w:val="00F66E34"/>
    <w:rsid w:val="00F671E9"/>
    <w:rsid w:val="00F672E1"/>
    <w:rsid w:val="00F67386"/>
    <w:rsid w:val="00F67C1D"/>
    <w:rsid w:val="00F67C96"/>
    <w:rsid w:val="00F67FE7"/>
    <w:rsid w:val="00F70213"/>
    <w:rsid w:val="00F70277"/>
    <w:rsid w:val="00F702B9"/>
    <w:rsid w:val="00F704C1"/>
    <w:rsid w:val="00F70D0E"/>
    <w:rsid w:val="00F71480"/>
    <w:rsid w:val="00F715E8"/>
    <w:rsid w:val="00F72215"/>
    <w:rsid w:val="00F722B4"/>
    <w:rsid w:val="00F72976"/>
    <w:rsid w:val="00F72DDB"/>
    <w:rsid w:val="00F72EAB"/>
    <w:rsid w:val="00F72F65"/>
    <w:rsid w:val="00F731BB"/>
    <w:rsid w:val="00F7490B"/>
    <w:rsid w:val="00F74B43"/>
    <w:rsid w:val="00F74CDB"/>
    <w:rsid w:val="00F75A81"/>
    <w:rsid w:val="00F75D31"/>
    <w:rsid w:val="00F76052"/>
    <w:rsid w:val="00F76487"/>
    <w:rsid w:val="00F7666D"/>
    <w:rsid w:val="00F76934"/>
    <w:rsid w:val="00F76F18"/>
    <w:rsid w:val="00F77B73"/>
    <w:rsid w:val="00F77DD9"/>
    <w:rsid w:val="00F77DF3"/>
    <w:rsid w:val="00F80A6F"/>
    <w:rsid w:val="00F80B7B"/>
    <w:rsid w:val="00F80E11"/>
    <w:rsid w:val="00F80EE5"/>
    <w:rsid w:val="00F810A8"/>
    <w:rsid w:val="00F81325"/>
    <w:rsid w:val="00F81782"/>
    <w:rsid w:val="00F8218B"/>
    <w:rsid w:val="00F821C4"/>
    <w:rsid w:val="00F826AC"/>
    <w:rsid w:val="00F826FF"/>
    <w:rsid w:val="00F82F2E"/>
    <w:rsid w:val="00F8336D"/>
    <w:rsid w:val="00F83546"/>
    <w:rsid w:val="00F83830"/>
    <w:rsid w:val="00F83834"/>
    <w:rsid w:val="00F83A84"/>
    <w:rsid w:val="00F83C48"/>
    <w:rsid w:val="00F83CD9"/>
    <w:rsid w:val="00F848D9"/>
    <w:rsid w:val="00F85196"/>
    <w:rsid w:val="00F85271"/>
    <w:rsid w:val="00F85491"/>
    <w:rsid w:val="00F85822"/>
    <w:rsid w:val="00F85942"/>
    <w:rsid w:val="00F860BC"/>
    <w:rsid w:val="00F8624D"/>
    <w:rsid w:val="00F8690D"/>
    <w:rsid w:val="00F90BBF"/>
    <w:rsid w:val="00F90CB8"/>
    <w:rsid w:val="00F90E75"/>
    <w:rsid w:val="00F91739"/>
    <w:rsid w:val="00F91A23"/>
    <w:rsid w:val="00F92462"/>
    <w:rsid w:val="00F925DA"/>
    <w:rsid w:val="00F92DC6"/>
    <w:rsid w:val="00F92DFE"/>
    <w:rsid w:val="00F93ABC"/>
    <w:rsid w:val="00F94068"/>
    <w:rsid w:val="00F948C1"/>
    <w:rsid w:val="00F94A54"/>
    <w:rsid w:val="00F94A90"/>
    <w:rsid w:val="00F94BFF"/>
    <w:rsid w:val="00F94E31"/>
    <w:rsid w:val="00F9527A"/>
    <w:rsid w:val="00F959AE"/>
    <w:rsid w:val="00F96224"/>
    <w:rsid w:val="00F96225"/>
    <w:rsid w:val="00F9635C"/>
    <w:rsid w:val="00F96483"/>
    <w:rsid w:val="00F96768"/>
    <w:rsid w:val="00F96BCA"/>
    <w:rsid w:val="00F96C40"/>
    <w:rsid w:val="00F96C48"/>
    <w:rsid w:val="00F96CB8"/>
    <w:rsid w:val="00F973B2"/>
    <w:rsid w:val="00F97404"/>
    <w:rsid w:val="00F979CF"/>
    <w:rsid w:val="00F97AFD"/>
    <w:rsid w:val="00FA01A3"/>
    <w:rsid w:val="00FA01E3"/>
    <w:rsid w:val="00FA0553"/>
    <w:rsid w:val="00FA0836"/>
    <w:rsid w:val="00FA0B79"/>
    <w:rsid w:val="00FA0F79"/>
    <w:rsid w:val="00FA135A"/>
    <w:rsid w:val="00FA15A8"/>
    <w:rsid w:val="00FA183C"/>
    <w:rsid w:val="00FA1E92"/>
    <w:rsid w:val="00FA200E"/>
    <w:rsid w:val="00FA2507"/>
    <w:rsid w:val="00FA271F"/>
    <w:rsid w:val="00FA3424"/>
    <w:rsid w:val="00FA3C03"/>
    <w:rsid w:val="00FA3CB7"/>
    <w:rsid w:val="00FA3DAC"/>
    <w:rsid w:val="00FA466B"/>
    <w:rsid w:val="00FA49C7"/>
    <w:rsid w:val="00FA4AE2"/>
    <w:rsid w:val="00FA5892"/>
    <w:rsid w:val="00FA5940"/>
    <w:rsid w:val="00FA59A8"/>
    <w:rsid w:val="00FA5F4C"/>
    <w:rsid w:val="00FA6173"/>
    <w:rsid w:val="00FA640E"/>
    <w:rsid w:val="00FA6833"/>
    <w:rsid w:val="00FA69A9"/>
    <w:rsid w:val="00FA6E13"/>
    <w:rsid w:val="00FA6FC0"/>
    <w:rsid w:val="00FA711E"/>
    <w:rsid w:val="00FA713C"/>
    <w:rsid w:val="00FA752D"/>
    <w:rsid w:val="00FA75DE"/>
    <w:rsid w:val="00FA7818"/>
    <w:rsid w:val="00FA7C44"/>
    <w:rsid w:val="00FB00C1"/>
    <w:rsid w:val="00FB09CB"/>
    <w:rsid w:val="00FB0F7C"/>
    <w:rsid w:val="00FB126A"/>
    <w:rsid w:val="00FB14A1"/>
    <w:rsid w:val="00FB1986"/>
    <w:rsid w:val="00FB1BAB"/>
    <w:rsid w:val="00FB27C2"/>
    <w:rsid w:val="00FB2CA7"/>
    <w:rsid w:val="00FB3918"/>
    <w:rsid w:val="00FB3AE6"/>
    <w:rsid w:val="00FB3BB1"/>
    <w:rsid w:val="00FB44EA"/>
    <w:rsid w:val="00FB4A9B"/>
    <w:rsid w:val="00FB4AA4"/>
    <w:rsid w:val="00FB5485"/>
    <w:rsid w:val="00FB55FE"/>
    <w:rsid w:val="00FB5976"/>
    <w:rsid w:val="00FB63A6"/>
    <w:rsid w:val="00FB66E7"/>
    <w:rsid w:val="00FB6CD4"/>
    <w:rsid w:val="00FB6D22"/>
    <w:rsid w:val="00FB6D36"/>
    <w:rsid w:val="00FB6F42"/>
    <w:rsid w:val="00FB7335"/>
    <w:rsid w:val="00FB7AFD"/>
    <w:rsid w:val="00FC02E8"/>
    <w:rsid w:val="00FC0D66"/>
    <w:rsid w:val="00FC111B"/>
    <w:rsid w:val="00FC115D"/>
    <w:rsid w:val="00FC1435"/>
    <w:rsid w:val="00FC1E30"/>
    <w:rsid w:val="00FC1EF8"/>
    <w:rsid w:val="00FC20E3"/>
    <w:rsid w:val="00FC2203"/>
    <w:rsid w:val="00FC23FA"/>
    <w:rsid w:val="00FC2495"/>
    <w:rsid w:val="00FC2CE4"/>
    <w:rsid w:val="00FC3B5E"/>
    <w:rsid w:val="00FC3C3F"/>
    <w:rsid w:val="00FC44CA"/>
    <w:rsid w:val="00FC455B"/>
    <w:rsid w:val="00FC4636"/>
    <w:rsid w:val="00FC5135"/>
    <w:rsid w:val="00FC5552"/>
    <w:rsid w:val="00FC55A1"/>
    <w:rsid w:val="00FC5FC8"/>
    <w:rsid w:val="00FC6342"/>
    <w:rsid w:val="00FC63D4"/>
    <w:rsid w:val="00FC68DA"/>
    <w:rsid w:val="00FC6DF4"/>
    <w:rsid w:val="00FC6FBE"/>
    <w:rsid w:val="00FC71B4"/>
    <w:rsid w:val="00FC789D"/>
    <w:rsid w:val="00FC7B15"/>
    <w:rsid w:val="00FD00AC"/>
    <w:rsid w:val="00FD05F2"/>
    <w:rsid w:val="00FD0F0D"/>
    <w:rsid w:val="00FD140C"/>
    <w:rsid w:val="00FD1524"/>
    <w:rsid w:val="00FD179F"/>
    <w:rsid w:val="00FD1894"/>
    <w:rsid w:val="00FD1D69"/>
    <w:rsid w:val="00FD2315"/>
    <w:rsid w:val="00FD2F7F"/>
    <w:rsid w:val="00FD30CD"/>
    <w:rsid w:val="00FD31A1"/>
    <w:rsid w:val="00FD33E7"/>
    <w:rsid w:val="00FD361E"/>
    <w:rsid w:val="00FD4541"/>
    <w:rsid w:val="00FD47B5"/>
    <w:rsid w:val="00FD4A12"/>
    <w:rsid w:val="00FD4FBA"/>
    <w:rsid w:val="00FD5151"/>
    <w:rsid w:val="00FD5504"/>
    <w:rsid w:val="00FD55BE"/>
    <w:rsid w:val="00FD66A9"/>
    <w:rsid w:val="00FD6C15"/>
    <w:rsid w:val="00FD6E29"/>
    <w:rsid w:val="00FD7410"/>
    <w:rsid w:val="00FD76ED"/>
    <w:rsid w:val="00FD7A4A"/>
    <w:rsid w:val="00FE00AE"/>
    <w:rsid w:val="00FE03AF"/>
    <w:rsid w:val="00FE08E9"/>
    <w:rsid w:val="00FE1150"/>
    <w:rsid w:val="00FE1394"/>
    <w:rsid w:val="00FE1512"/>
    <w:rsid w:val="00FE1762"/>
    <w:rsid w:val="00FE18E6"/>
    <w:rsid w:val="00FE23C4"/>
    <w:rsid w:val="00FE246D"/>
    <w:rsid w:val="00FE2515"/>
    <w:rsid w:val="00FE294F"/>
    <w:rsid w:val="00FE2D7A"/>
    <w:rsid w:val="00FE2F4D"/>
    <w:rsid w:val="00FE35B7"/>
    <w:rsid w:val="00FE3BA8"/>
    <w:rsid w:val="00FE3F50"/>
    <w:rsid w:val="00FE43D0"/>
    <w:rsid w:val="00FE4506"/>
    <w:rsid w:val="00FE4AD8"/>
    <w:rsid w:val="00FE4E41"/>
    <w:rsid w:val="00FE4F1D"/>
    <w:rsid w:val="00FE55E4"/>
    <w:rsid w:val="00FE64A0"/>
    <w:rsid w:val="00FE6C17"/>
    <w:rsid w:val="00FE6E60"/>
    <w:rsid w:val="00FE70F2"/>
    <w:rsid w:val="00FE7BD9"/>
    <w:rsid w:val="00FE7F90"/>
    <w:rsid w:val="00FF04D8"/>
    <w:rsid w:val="00FF0FFC"/>
    <w:rsid w:val="00FF1163"/>
    <w:rsid w:val="00FF1CD3"/>
    <w:rsid w:val="00FF1E60"/>
    <w:rsid w:val="00FF2071"/>
    <w:rsid w:val="00FF225B"/>
    <w:rsid w:val="00FF2299"/>
    <w:rsid w:val="00FF291E"/>
    <w:rsid w:val="00FF2D13"/>
    <w:rsid w:val="00FF34F8"/>
    <w:rsid w:val="00FF3526"/>
    <w:rsid w:val="00FF3872"/>
    <w:rsid w:val="00FF39FC"/>
    <w:rsid w:val="00FF3D04"/>
    <w:rsid w:val="00FF41E4"/>
    <w:rsid w:val="00FF47D0"/>
    <w:rsid w:val="00FF47F4"/>
    <w:rsid w:val="00FF4BE2"/>
    <w:rsid w:val="00FF57FA"/>
    <w:rsid w:val="00FF5A0F"/>
    <w:rsid w:val="00FF6189"/>
    <w:rsid w:val="00FF623C"/>
    <w:rsid w:val="00FF62C7"/>
    <w:rsid w:val="00FF62E6"/>
    <w:rsid w:val="00FF67C1"/>
    <w:rsid w:val="00FF6A9F"/>
    <w:rsid w:val="00FF6C35"/>
    <w:rsid w:val="00FF6DA1"/>
    <w:rsid w:val="00FF6E51"/>
    <w:rsid w:val="00FF711B"/>
    <w:rsid w:val="00FF7656"/>
    <w:rsid w:val="00FF79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DD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19"/>
    <w:lsdException w:name="List Number" w:uiPriority="14"/>
    <w:lsdException w:name="List 2" w:uiPriority="0"/>
    <w:lsdException w:name="List Bullet 2" w:uiPriority="0"/>
    <w:lsdException w:name="List Bullet 3" w:uiPriority="0"/>
    <w:lsdException w:name="List Bullet 4" w:uiPriority="0"/>
    <w:lsdException w:name="List Number 2" w:uiPriority="14"/>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CA395B"/>
    <w:rPr>
      <w:sz w:val="24"/>
      <w:szCs w:val="24"/>
    </w:rPr>
  </w:style>
  <w:style w:type="paragraph" w:styleId="12">
    <w:name w:val="heading 1"/>
    <w:aliases w:val=" Знак14,Знак14"/>
    <w:basedOn w:val="a7"/>
    <w:next w:val="a7"/>
    <w:link w:val="13"/>
    <w:qFormat/>
    <w:rsid w:val="004F79C6"/>
    <w:pPr>
      <w:keepNext/>
      <w:jc w:val="both"/>
      <w:outlineLvl w:val="0"/>
    </w:pPr>
    <w:rPr>
      <w:lang w:val="x-none" w:eastAsia="x-none"/>
    </w:rPr>
  </w:style>
  <w:style w:type="paragraph" w:styleId="22">
    <w:name w:val="heading 2"/>
    <w:aliases w:val="Chapter Title,Sub Head,PullOut"/>
    <w:basedOn w:val="a7"/>
    <w:next w:val="a7"/>
    <w:link w:val="23"/>
    <w:qFormat/>
    <w:rsid w:val="004F79C6"/>
    <w:pPr>
      <w:keepNext/>
      <w:ind w:firstLine="709"/>
      <w:jc w:val="both"/>
      <w:outlineLvl w:val="1"/>
    </w:pPr>
    <w:rPr>
      <w:lang w:val="x-none" w:eastAsia="x-none"/>
    </w:rPr>
  </w:style>
  <w:style w:type="paragraph" w:styleId="32">
    <w:name w:val="heading 3"/>
    <w:aliases w:val=" Знак12,Знак12 Знак, Знак2 Знак Знак,Заголовок 3 Знак Знак,Знак2 Знак Знак Знак Знак"/>
    <w:basedOn w:val="a7"/>
    <w:next w:val="a7"/>
    <w:link w:val="33"/>
    <w:qFormat/>
    <w:rsid w:val="004F79C6"/>
    <w:pPr>
      <w:keepNext/>
      <w:jc w:val="center"/>
      <w:outlineLvl w:val="2"/>
    </w:pPr>
    <w:rPr>
      <w:b/>
      <w:bCs/>
      <w:lang w:val="x-none" w:eastAsia="x-none"/>
    </w:rPr>
  </w:style>
  <w:style w:type="paragraph" w:styleId="40">
    <w:name w:val="heading 4"/>
    <w:aliases w:val=" Знак11,Знак12"/>
    <w:basedOn w:val="a7"/>
    <w:next w:val="a7"/>
    <w:link w:val="41"/>
    <w:qFormat/>
    <w:rsid w:val="004F79C6"/>
    <w:pPr>
      <w:keepNext/>
      <w:ind w:right="-136" w:firstLine="567"/>
      <w:jc w:val="both"/>
      <w:outlineLvl w:val="3"/>
    </w:pPr>
    <w:rPr>
      <w:lang w:val="x-none" w:eastAsia="x-none"/>
    </w:rPr>
  </w:style>
  <w:style w:type="paragraph" w:styleId="5">
    <w:name w:val="heading 5"/>
    <w:basedOn w:val="a7"/>
    <w:next w:val="a7"/>
    <w:link w:val="50"/>
    <w:qFormat/>
    <w:rsid w:val="004F79C6"/>
    <w:pPr>
      <w:keepNext/>
      <w:shd w:val="clear" w:color="auto" w:fill="FFFFFF"/>
      <w:outlineLvl w:val="4"/>
    </w:pPr>
    <w:rPr>
      <w:bCs/>
      <w:i/>
      <w:color w:val="000000"/>
      <w:sz w:val="28"/>
      <w:szCs w:val="28"/>
      <w:lang w:val="x-none" w:eastAsia="x-none"/>
    </w:rPr>
  </w:style>
  <w:style w:type="paragraph" w:styleId="6">
    <w:name w:val="heading 6"/>
    <w:basedOn w:val="a7"/>
    <w:next w:val="a7"/>
    <w:link w:val="60"/>
    <w:qFormat/>
    <w:rsid w:val="004F79C6"/>
    <w:pPr>
      <w:spacing w:before="240" w:after="60"/>
      <w:outlineLvl w:val="5"/>
    </w:pPr>
    <w:rPr>
      <w:b/>
      <w:bCs/>
      <w:sz w:val="22"/>
      <w:szCs w:val="22"/>
      <w:lang w:val="x-none" w:eastAsia="x-none"/>
    </w:rPr>
  </w:style>
  <w:style w:type="paragraph" w:styleId="7">
    <w:name w:val="heading 7"/>
    <w:basedOn w:val="a7"/>
    <w:next w:val="a7"/>
    <w:link w:val="70"/>
    <w:qFormat/>
    <w:rsid w:val="004F79C6"/>
    <w:pPr>
      <w:keepNext/>
      <w:jc w:val="both"/>
      <w:outlineLvl w:val="6"/>
    </w:pPr>
    <w:rPr>
      <w:szCs w:val="20"/>
      <w:lang w:val="x-none" w:eastAsia="x-none"/>
    </w:rPr>
  </w:style>
  <w:style w:type="paragraph" w:styleId="8">
    <w:name w:val="heading 8"/>
    <w:basedOn w:val="a7"/>
    <w:next w:val="a7"/>
    <w:link w:val="80"/>
    <w:qFormat/>
    <w:rsid w:val="004F79C6"/>
    <w:pPr>
      <w:keepNext/>
      <w:jc w:val="center"/>
      <w:outlineLvl w:val="7"/>
    </w:pPr>
    <w:rPr>
      <w:b/>
      <w:bCs/>
      <w:i/>
      <w:iCs/>
      <w:lang w:val="x-none" w:eastAsia="x-none"/>
    </w:rPr>
  </w:style>
  <w:style w:type="paragraph" w:styleId="9">
    <w:name w:val="heading 9"/>
    <w:aliases w:val=" Знак10,Знак10"/>
    <w:basedOn w:val="a7"/>
    <w:next w:val="a7"/>
    <w:link w:val="90"/>
    <w:qFormat/>
    <w:rsid w:val="005D0D5D"/>
    <w:pPr>
      <w:spacing w:before="240" w:after="60"/>
      <w:outlineLvl w:val="8"/>
    </w:pPr>
    <w:rPr>
      <w:rFonts w:ascii="Arial" w:hAnsi="Arial"/>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ody Text Indent"/>
    <w:aliases w:val="текст,Основной текст 1,Основной текст 1 Знак Знак Знак Знак,Основной текст 1 Знак Знак,Основной текст с отступом Знак1 Знак,Основной текст с отступом Знак Знак1 Знак,Основной текст с отступом Знак Знак Знак Знак,текст Знак Знак"/>
    <w:basedOn w:val="a7"/>
    <w:link w:val="ac"/>
    <w:rsid w:val="004F79C6"/>
    <w:pPr>
      <w:jc w:val="center"/>
    </w:pPr>
    <w:rPr>
      <w:b/>
      <w:bCs/>
      <w:sz w:val="28"/>
      <w:szCs w:val="28"/>
      <w:u w:val="single"/>
      <w:lang w:val="x-none" w:eastAsia="x-none"/>
    </w:rPr>
  </w:style>
  <w:style w:type="paragraph" w:styleId="ad">
    <w:name w:val="header"/>
    <w:aliases w:val="Знак9 Знак,Знак2 Знак, Знак9"/>
    <w:basedOn w:val="a7"/>
    <w:link w:val="ae"/>
    <w:uiPriority w:val="99"/>
    <w:rsid w:val="004F79C6"/>
    <w:pPr>
      <w:tabs>
        <w:tab w:val="center" w:pos="4677"/>
        <w:tab w:val="right" w:pos="9355"/>
      </w:tabs>
    </w:pPr>
    <w:rPr>
      <w:sz w:val="20"/>
      <w:szCs w:val="20"/>
    </w:rPr>
  </w:style>
  <w:style w:type="paragraph" w:styleId="af">
    <w:name w:val="Body Text"/>
    <w:aliases w:val=" Знак,Знак,Список 1,Список 1 Знак Знак Знак Знак Знак Знак,Список 1 Знак Знак Знак Знак Знак,Основной текст Знак Знак"/>
    <w:basedOn w:val="a7"/>
    <w:link w:val="af0"/>
    <w:rsid w:val="004F79C6"/>
    <w:pPr>
      <w:jc w:val="center"/>
    </w:pPr>
    <w:rPr>
      <w:sz w:val="20"/>
      <w:szCs w:val="20"/>
    </w:rPr>
  </w:style>
  <w:style w:type="paragraph" w:styleId="34">
    <w:name w:val="Body Text Indent 3"/>
    <w:basedOn w:val="a7"/>
    <w:link w:val="35"/>
    <w:rsid w:val="004F79C6"/>
    <w:pPr>
      <w:tabs>
        <w:tab w:val="left" w:pos="0"/>
      </w:tabs>
      <w:suppressAutoHyphens/>
      <w:ind w:firstLine="567"/>
      <w:jc w:val="both"/>
    </w:pPr>
    <w:rPr>
      <w:sz w:val="26"/>
      <w:szCs w:val="26"/>
      <w:u w:val="single"/>
      <w:lang w:val="x-none" w:eastAsia="x-none"/>
    </w:rPr>
  </w:style>
  <w:style w:type="paragraph" w:styleId="24">
    <w:name w:val="Body Text Indent 2"/>
    <w:aliases w:val=" Знак5,Знак5"/>
    <w:basedOn w:val="a7"/>
    <w:link w:val="25"/>
    <w:rsid w:val="004F79C6"/>
    <w:pPr>
      <w:ind w:firstLine="709"/>
    </w:pPr>
    <w:rPr>
      <w:lang w:val="x-none" w:eastAsia="x-none"/>
    </w:rPr>
  </w:style>
  <w:style w:type="character" w:styleId="af1">
    <w:name w:val="Hyperlink"/>
    <w:uiPriority w:val="99"/>
    <w:rsid w:val="004F79C6"/>
    <w:rPr>
      <w:color w:val="0000FF"/>
      <w:u w:val="single"/>
    </w:rPr>
  </w:style>
  <w:style w:type="paragraph" w:styleId="36">
    <w:name w:val="Body Text 3"/>
    <w:aliases w:val=" Знак4,Знак4"/>
    <w:basedOn w:val="a7"/>
    <w:link w:val="37"/>
    <w:rsid w:val="004F79C6"/>
    <w:pPr>
      <w:jc w:val="both"/>
    </w:pPr>
    <w:rPr>
      <w:sz w:val="28"/>
      <w:szCs w:val="28"/>
      <w:lang w:val="x-none" w:eastAsia="x-none"/>
    </w:rPr>
  </w:style>
  <w:style w:type="character" w:styleId="af2">
    <w:name w:val="page number"/>
    <w:basedOn w:val="a8"/>
    <w:rsid w:val="004F79C6"/>
  </w:style>
  <w:style w:type="paragraph" w:styleId="af3">
    <w:name w:val="footer"/>
    <w:aliases w:val=" Знак8 Знак, Знак8,Знак8 Знак,Знак8, Знак6"/>
    <w:basedOn w:val="a7"/>
    <w:link w:val="af4"/>
    <w:rsid w:val="004F79C6"/>
    <w:pPr>
      <w:tabs>
        <w:tab w:val="center" w:pos="4677"/>
        <w:tab w:val="right" w:pos="9355"/>
      </w:tabs>
    </w:pPr>
    <w:rPr>
      <w:lang w:val="x-none" w:eastAsia="x-none"/>
    </w:rPr>
  </w:style>
  <w:style w:type="paragraph" w:styleId="26">
    <w:name w:val="Body Text 2"/>
    <w:aliases w:val=" Знак3,Знак3"/>
    <w:basedOn w:val="a7"/>
    <w:link w:val="27"/>
    <w:rsid w:val="004F79C6"/>
    <w:pPr>
      <w:jc w:val="both"/>
    </w:pPr>
    <w:rPr>
      <w:lang w:val="x-none" w:eastAsia="x-none"/>
    </w:rPr>
  </w:style>
  <w:style w:type="paragraph" w:styleId="af5">
    <w:name w:val="Balloon Text"/>
    <w:basedOn w:val="a7"/>
    <w:link w:val="af6"/>
    <w:rsid w:val="004F79C6"/>
    <w:rPr>
      <w:rFonts w:ascii="Tahoma" w:hAnsi="Tahoma"/>
      <w:sz w:val="16"/>
      <w:szCs w:val="16"/>
      <w:lang w:val="x-none" w:eastAsia="x-none"/>
    </w:rPr>
  </w:style>
  <w:style w:type="paragraph" w:customStyle="1" w:styleId="ConsNormal">
    <w:name w:val="ConsNormal"/>
    <w:link w:val="ConsNormal0"/>
    <w:rsid w:val="004F79C6"/>
    <w:pPr>
      <w:widowControl w:val="0"/>
      <w:autoSpaceDE w:val="0"/>
      <w:autoSpaceDN w:val="0"/>
      <w:adjustRightInd w:val="0"/>
      <w:ind w:right="19772" w:firstLine="720"/>
    </w:pPr>
    <w:rPr>
      <w:rFonts w:ascii="Arial" w:hAnsi="Arial" w:cs="Arial"/>
    </w:rPr>
  </w:style>
  <w:style w:type="character" w:styleId="af7">
    <w:name w:val="FollowedHyperlink"/>
    <w:rsid w:val="004F79C6"/>
    <w:rPr>
      <w:color w:val="800080"/>
      <w:u w:val="single"/>
    </w:rPr>
  </w:style>
  <w:style w:type="paragraph" w:customStyle="1" w:styleId="ConsTitle">
    <w:name w:val="ConsTitle"/>
    <w:rsid w:val="004F79C6"/>
    <w:pPr>
      <w:autoSpaceDE w:val="0"/>
      <w:autoSpaceDN w:val="0"/>
      <w:adjustRightInd w:val="0"/>
      <w:ind w:right="19772"/>
    </w:pPr>
    <w:rPr>
      <w:rFonts w:ascii="Arial" w:hAnsi="Arial" w:cs="Arial"/>
      <w:b/>
      <w:bCs/>
      <w:sz w:val="16"/>
      <w:szCs w:val="16"/>
    </w:rPr>
  </w:style>
  <w:style w:type="paragraph" w:customStyle="1" w:styleId="ConsNonformat">
    <w:name w:val="ConsNonformat"/>
    <w:rsid w:val="004F79C6"/>
    <w:pPr>
      <w:autoSpaceDE w:val="0"/>
      <w:autoSpaceDN w:val="0"/>
      <w:adjustRightInd w:val="0"/>
      <w:ind w:right="19772"/>
    </w:pPr>
    <w:rPr>
      <w:rFonts w:ascii="Courier New" w:hAnsi="Courier New" w:cs="Courier New"/>
      <w:sz w:val="16"/>
      <w:szCs w:val="16"/>
    </w:rPr>
  </w:style>
  <w:style w:type="paragraph" w:styleId="af8">
    <w:name w:val="Title"/>
    <w:basedOn w:val="a7"/>
    <w:link w:val="af9"/>
    <w:qFormat/>
    <w:rsid w:val="004F79C6"/>
    <w:pPr>
      <w:jc w:val="center"/>
    </w:pPr>
    <w:rPr>
      <w:b/>
      <w:sz w:val="28"/>
      <w:szCs w:val="20"/>
      <w:lang w:val="x-none" w:eastAsia="x-none"/>
    </w:rPr>
  </w:style>
  <w:style w:type="paragraph" w:customStyle="1" w:styleId="14">
    <w:name w:val="Обычный1"/>
    <w:rsid w:val="004F79C6"/>
    <w:pPr>
      <w:widowControl w:val="0"/>
    </w:pPr>
    <w:rPr>
      <w:rFonts w:ascii="Times NR Cyr MT" w:hAnsi="Times NR Cyr MT"/>
      <w:sz w:val="21"/>
    </w:rPr>
  </w:style>
  <w:style w:type="paragraph" w:customStyle="1" w:styleId="28">
    <w:name w:val="Обычный2"/>
    <w:rsid w:val="004F79C6"/>
    <w:pPr>
      <w:spacing w:before="100" w:after="100"/>
    </w:pPr>
    <w:rPr>
      <w:snapToGrid w:val="0"/>
      <w:sz w:val="24"/>
    </w:rPr>
  </w:style>
  <w:style w:type="paragraph" w:styleId="afa">
    <w:name w:val="Plain Text"/>
    <w:basedOn w:val="a7"/>
    <w:link w:val="afb"/>
    <w:rsid w:val="004F79C6"/>
    <w:pPr>
      <w:autoSpaceDE w:val="0"/>
      <w:autoSpaceDN w:val="0"/>
    </w:pPr>
    <w:rPr>
      <w:rFonts w:ascii="Courier New" w:hAnsi="Courier New"/>
      <w:sz w:val="20"/>
      <w:szCs w:val="20"/>
      <w:lang w:val="x-none" w:eastAsia="x-none"/>
    </w:rPr>
  </w:style>
  <w:style w:type="character" w:customStyle="1" w:styleId="afc">
    <w:name w:val="Цветовое выделение"/>
    <w:uiPriority w:val="99"/>
    <w:rsid w:val="004F79C6"/>
    <w:rPr>
      <w:b/>
      <w:bCs/>
      <w:color w:val="000080"/>
    </w:rPr>
  </w:style>
  <w:style w:type="paragraph" w:customStyle="1" w:styleId="afd">
    <w:name w:val="Таблицы (моноширинный)"/>
    <w:basedOn w:val="a7"/>
    <w:next w:val="a7"/>
    <w:rsid w:val="004F79C6"/>
    <w:pPr>
      <w:widowControl w:val="0"/>
      <w:autoSpaceDE w:val="0"/>
      <w:autoSpaceDN w:val="0"/>
      <w:adjustRightInd w:val="0"/>
      <w:jc w:val="both"/>
    </w:pPr>
    <w:rPr>
      <w:rFonts w:ascii="Courier New" w:hAnsi="Courier New" w:cs="Courier New"/>
      <w:sz w:val="20"/>
      <w:szCs w:val="20"/>
    </w:rPr>
  </w:style>
  <w:style w:type="paragraph" w:styleId="afe">
    <w:name w:val="Subtitle"/>
    <w:basedOn w:val="a7"/>
    <w:link w:val="aff"/>
    <w:qFormat/>
    <w:rsid w:val="004F79C6"/>
    <w:pPr>
      <w:jc w:val="center"/>
    </w:pPr>
    <w:rPr>
      <w:b/>
      <w:sz w:val="26"/>
      <w:szCs w:val="26"/>
      <w:lang w:val="x-none" w:eastAsia="x-none"/>
    </w:rPr>
  </w:style>
  <w:style w:type="character" w:customStyle="1" w:styleId="15">
    <w:name w:val="Обычный1 Знак"/>
    <w:rsid w:val="004F79C6"/>
    <w:rPr>
      <w:rFonts w:ascii="Times NR Cyr MT" w:hAnsi="Times NR Cyr MT"/>
      <w:sz w:val="21"/>
      <w:lang w:val="ru-RU" w:eastAsia="ru-RU" w:bidi="ar-SA"/>
    </w:rPr>
  </w:style>
  <w:style w:type="paragraph" w:customStyle="1" w:styleId="ConsPlusNormal">
    <w:name w:val="ConsPlusNormal"/>
    <w:link w:val="ConsPlusNormal0"/>
    <w:qFormat/>
    <w:rsid w:val="004F79C6"/>
    <w:pPr>
      <w:autoSpaceDE w:val="0"/>
      <w:autoSpaceDN w:val="0"/>
      <w:adjustRightInd w:val="0"/>
      <w:ind w:firstLine="720"/>
    </w:pPr>
    <w:rPr>
      <w:rFonts w:ascii="Arial" w:hAnsi="Arial" w:cs="Arial"/>
    </w:rPr>
  </w:style>
  <w:style w:type="character" w:customStyle="1" w:styleId="af0">
    <w:name w:val="Основной текст Знак"/>
    <w:aliases w:val=" Знак Знак,Знак Знак,Список 1 Знак,Список 1 Знак Знак Знак Знак Знак Знак Знак,Список 1 Знак Знак Знак Знак Знак Знак1,Основной текст Знак Знак Знак1"/>
    <w:link w:val="af"/>
    <w:rsid w:val="00852442"/>
    <w:rPr>
      <w:lang w:val="ru-RU" w:eastAsia="ru-RU" w:bidi="ar-SA"/>
    </w:rPr>
  </w:style>
  <w:style w:type="table" w:styleId="aff0">
    <w:name w:val="Table Grid"/>
    <w:aliases w:val="Сетка таблицы GR"/>
    <w:basedOn w:val="a9"/>
    <w:uiPriority w:val="99"/>
    <w:rsid w:val="00C85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Знак Знак Знак1"/>
    <w:rsid w:val="00012F57"/>
    <w:rPr>
      <w:lang w:val="ru-RU" w:eastAsia="ru-RU" w:bidi="ar-SA"/>
    </w:rPr>
  </w:style>
  <w:style w:type="paragraph" w:customStyle="1" w:styleId="xl74">
    <w:name w:val="xl74"/>
    <w:basedOn w:val="a7"/>
    <w:rsid w:val="000A3A8E"/>
    <w:pPr>
      <w:pBdr>
        <w:left w:val="single" w:sz="8" w:space="0" w:color="auto"/>
      </w:pBdr>
      <w:spacing w:before="100" w:beforeAutospacing="1" w:after="100" w:afterAutospacing="1"/>
    </w:pPr>
    <w:rPr>
      <w:rFonts w:ascii="Arial" w:hAnsi="Arial" w:cs="Arial"/>
      <w:sz w:val="16"/>
      <w:szCs w:val="16"/>
    </w:rPr>
  </w:style>
  <w:style w:type="character" w:customStyle="1" w:styleId="ConsNormal0">
    <w:name w:val="ConsNormal Знак"/>
    <w:link w:val="ConsNormal"/>
    <w:rsid w:val="00AE2E53"/>
    <w:rPr>
      <w:rFonts w:ascii="Arial" w:hAnsi="Arial" w:cs="Arial"/>
      <w:lang w:val="ru-RU" w:eastAsia="ru-RU" w:bidi="ar-SA"/>
    </w:rPr>
  </w:style>
  <w:style w:type="character" w:customStyle="1" w:styleId="23">
    <w:name w:val="Заголовок 2 Знак"/>
    <w:aliases w:val="Chapter Title Знак,Sub Head Знак,PullOut Знак"/>
    <w:link w:val="22"/>
    <w:rsid w:val="00750656"/>
    <w:rPr>
      <w:sz w:val="24"/>
      <w:szCs w:val="24"/>
    </w:rPr>
  </w:style>
  <w:style w:type="paragraph" w:styleId="aff1">
    <w:name w:val="Note Heading"/>
    <w:basedOn w:val="a7"/>
    <w:next w:val="a7"/>
    <w:link w:val="aff2"/>
    <w:rsid w:val="000E6C90"/>
    <w:pPr>
      <w:spacing w:after="60"/>
      <w:jc w:val="both"/>
    </w:pPr>
    <w:rPr>
      <w:lang w:val="x-none" w:eastAsia="x-none"/>
    </w:rPr>
  </w:style>
  <w:style w:type="character" w:customStyle="1" w:styleId="aff2">
    <w:name w:val="Заголовок записки Знак"/>
    <w:link w:val="aff1"/>
    <w:rsid w:val="000E6C90"/>
    <w:rPr>
      <w:sz w:val="24"/>
      <w:szCs w:val="24"/>
    </w:rPr>
  </w:style>
  <w:style w:type="paragraph" w:customStyle="1" w:styleId="aff3">
    <w:name w:val="Подраздел"/>
    <w:basedOn w:val="a7"/>
    <w:rsid w:val="000E6C90"/>
    <w:pPr>
      <w:suppressAutoHyphens/>
      <w:spacing w:before="240" w:after="120"/>
      <w:jc w:val="center"/>
    </w:pPr>
    <w:rPr>
      <w:rFonts w:ascii="TimesDL" w:hAnsi="TimesDL"/>
      <w:b/>
      <w:smallCaps/>
      <w:spacing w:val="-2"/>
      <w:szCs w:val="20"/>
    </w:rPr>
  </w:style>
  <w:style w:type="paragraph" w:customStyle="1" w:styleId="caaieiaie2">
    <w:name w:val="caaieiaie 2"/>
    <w:basedOn w:val="a7"/>
    <w:next w:val="a7"/>
    <w:rsid w:val="000E6C90"/>
    <w:pPr>
      <w:keepNext/>
    </w:pPr>
    <w:rPr>
      <w:szCs w:val="20"/>
    </w:rPr>
  </w:style>
  <w:style w:type="paragraph" w:styleId="HTML">
    <w:name w:val="HTML Preformatted"/>
    <w:basedOn w:val="a7"/>
    <w:link w:val="HTML0"/>
    <w:rsid w:val="00F94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Lucida Sans Unicode" w:hAnsi="Courier New"/>
      <w:kern w:val="1"/>
      <w:sz w:val="20"/>
      <w:szCs w:val="20"/>
      <w:lang w:val="x-none" w:eastAsia="x-none"/>
    </w:rPr>
  </w:style>
  <w:style w:type="character" w:customStyle="1" w:styleId="HTML0">
    <w:name w:val="Стандартный HTML Знак"/>
    <w:link w:val="HTML"/>
    <w:rsid w:val="00F94A90"/>
    <w:rPr>
      <w:rFonts w:ascii="Courier New" w:eastAsia="Lucida Sans Unicode" w:hAnsi="Courier New" w:cs="Courier New"/>
      <w:kern w:val="1"/>
    </w:rPr>
  </w:style>
  <w:style w:type="paragraph" w:customStyle="1" w:styleId="17">
    <w:name w:val="Цитата1"/>
    <w:basedOn w:val="a7"/>
    <w:rsid w:val="00F94A90"/>
    <w:pPr>
      <w:widowControl w:val="0"/>
      <w:shd w:val="clear" w:color="auto" w:fill="FFFFFF"/>
      <w:suppressAutoHyphens/>
      <w:spacing w:line="360" w:lineRule="exact"/>
      <w:ind w:left="57" w:right="28"/>
      <w:jc w:val="both"/>
    </w:pPr>
    <w:rPr>
      <w:rFonts w:ascii="Arial" w:eastAsia="Lucida Sans Unicode" w:hAnsi="Arial"/>
      <w:color w:val="000000"/>
      <w:spacing w:val="4"/>
      <w:kern w:val="1"/>
      <w:sz w:val="20"/>
      <w:szCs w:val="20"/>
    </w:rPr>
  </w:style>
  <w:style w:type="paragraph" w:customStyle="1" w:styleId="aff4">
    <w:name w:val="Прижатый влево"/>
    <w:basedOn w:val="a7"/>
    <w:next w:val="a7"/>
    <w:uiPriority w:val="99"/>
    <w:rsid w:val="00F94A90"/>
    <w:pPr>
      <w:widowControl w:val="0"/>
      <w:suppressAutoHyphens/>
      <w:autoSpaceDE w:val="0"/>
    </w:pPr>
    <w:rPr>
      <w:rFonts w:ascii="Arial" w:eastAsia="Lucida Sans Unicode" w:hAnsi="Arial"/>
      <w:kern w:val="1"/>
      <w:sz w:val="20"/>
      <w:szCs w:val="20"/>
    </w:rPr>
  </w:style>
  <w:style w:type="character" w:customStyle="1" w:styleId="af4">
    <w:name w:val="Нижний колонтитул Знак"/>
    <w:aliases w:val=" Знак8 Знак Знак1, Знак8 Знак3,Знак8 Знак Знак2,Знак8 Знак3, Знак6 Знак"/>
    <w:link w:val="af3"/>
    <w:rsid w:val="005F1D0D"/>
    <w:rPr>
      <w:sz w:val="24"/>
      <w:szCs w:val="24"/>
    </w:rPr>
  </w:style>
  <w:style w:type="character" w:customStyle="1" w:styleId="27">
    <w:name w:val="Основной текст 2 Знак"/>
    <w:aliases w:val=" Знак3 Знак,Знак3 Знак"/>
    <w:link w:val="26"/>
    <w:locked/>
    <w:rsid w:val="00FB14A1"/>
    <w:rPr>
      <w:sz w:val="24"/>
      <w:szCs w:val="24"/>
    </w:rPr>
  </w:style>
  <w:style w:type="character" w:customStyle="1" w:styleId="ac">
    <w:name w:val="Основной текст с отступом Знак"/>
    <w:aliases w:val="текст Знак,Основной текст 1 Знак,Основной текст 1 Знак Знак Знак Знак Знак,Основной текст 1 Знак Знак Знак,Основной текст с отступом Знак1 Знак Знак1,Основной текст с отступом Знак Знак1 Знак Знак1,текст Знак Знак Знак"/>
    <w:link w:val="ab"/>
    <w:locked/>
    <w:rsid w:val="00FB14A1"/>
    <w:rPr>
      <w:b/>
      <w:bCs/>
      <w:sz w:val="28"/>
      <w:szCs w:val="28"/>
      <w:u w:val="single"/>
    </w:rPr>
  </w:style>
  <w:style w:type="paragraph" w:customStyle="1" w:styleId="ConsPlusNonformat">
    <w:name w:val="ConsPlusNonformat"/>
    <w:rsid w:val="00FB14A1"/>
    <w:pPr>
      <w:widowControl w:val="0"/>
      <w:autoSpaceDE w:val="0"/>
      <w:autoSpaceDN w:val="0"/>
      <w:adjustRightInd w:val="0"/>
    </w:pPr>
    <w:rPr>
      <w:rFonts w:ascii="Courier New" w:hAnsi="Courier New" w:cs="Courier New"/>
    </w:rPr>
  </w:style>
  <w:style w:type="character" w:customStyle="1" w:styleId="afb">
    <w:name w:val="Текст Знак"/>
    <w:link w:val="afa"/>
    <w:locked/>
    <w:rsid w:val="00301F0E"/>
    <w:rPr>
      <w:rFonts w:ascii="Courier New" w:hAnsi="Courier New" w:cs="Courier New"/>
    </w:rPr>
  </w:style>
  <w:style w:type="paragraph" w:customStyle="1" w:styleId="FR1">
    <w:name w:val="FR1"/>
    <w:rsid w:val="00301F0E"/>
    <w:pPr>
      <w:widowControl w:val="0"/>
      <w:autoSpaceDE w:val="0"/>
      <w:autoSpaceDN w:val="0"/>
      <w:adjustRightInd w:val="0"/>
      <w:spacing w:line="300" w:lineRule="auto"/>
      <w:ind w:left="360" w:firstLine="360"/>
    </w:pPr>
    <w:rPr>
      <w:rFonts w:ascii="Arial" w:hAnsi="Arial" w:cs="Arial"/>
      <w:sz w:val="16"/>
      <w:szCs w:val="16"/>
    </w:rPr>
  </w:style>
  <w:style w:type="paragraph" w:customStyle="1" w:styleId="38">
    <w:name w:val="Стиль3"/>
    <w:basedOn w:val="24"/>
    <w:rsid w:val="00F0193B"/>
    <w:pPr>
      <w:autoSpaceDE w:val="0"/>
      <w:autoSpaceDN w:val="0"/>
      <w:snapToGrid w:val="0"/>
      <w:spacing w:before="100" w:after="120" w:line="480" w:lineRule="auto"/>
      <w:ind w:left="283" w:firstLine="0"/>
    </w:pPr>
  </w:style>
  <w:style w:type="paragraph" w:styleId="aff5">
    <w:name w:val="List Paragraph"/>
    <w:aliases w:val="Bullet List,FooterText,numbered,Paragraphe de liste1,lp1,Маркер"/>
    <w:basedOn w:val="a7"/>
    <w:link w:val="aff6"/>
    <w:uiPriority w:val="34"/>
    <w:qFormat/>
    <w:rsid w:val="00F0193B"/>
    <w:pPr>
      <w:spacing w:after="200" w:line="276" w:lineRule="auto"/>
      <w:ind w:left="720"/>
      <w:contextualSpacing/>
    </w:pPr>
    <w:rPr>
      <w:rFonts w:ascii="Calibri" w:hAnsi="Calibri"/>
      <w:sz w:val="22"/>
      <w:szCs w:val="22"/>
      <w:lang w:val="x-none" w:eastAsia="x-none"/>
    </w:rPr>
  </w:style>
  <w:style w:type="character" w:customStyle="1" w:styleId="90">
    <w:name w:val="Заголовок 9 Знак"/>
    <w:aliases w:val=" Знак10 Знак,Знак10 Знак"/>
    <w:link w:val="9"/>
    <w:rsid w:val="005D0D5D"/>
    <w:rPr>
      <w:rFonts w:ascii="Arial" w:hAnsi="Arial" w:cs="Arial"/>
      <w:sz w:val="22"/>
      <w:szCs w:val="22"/>
    </w:rPr>
  </w:style>
  <w:style w:type="character" w:customStyle="1" w:styleId="13">
    <w:name w:val="Заголовок 1 Знак"/>
    <w:aliases w:val=" Знак14 Знак,Знак14 Знак"/>
    <w:link w:val="12"/>
    <w:rsid w:val="00D303CC"/>
    <w:rPr>
      <w:sz w:val="24"/>
      <w:szCs w:val="24"/>
    </w:rPr>
  </w:style>
  <w:style w:type="character" w:customStyle="1" w:styleId="60">
    <w:name w:val="Заголовок 6 Знак"/>
    <w:link w:val="6"/>
    <w:rsid w:val="00D303CC"/>
    <w:rPr>
      <w:b/>
      <w:bCs/>
      <w:sz w:val="22"/>
      <w:szCs w:val="22"/>
    </w:rPr>
  </w:style>
  <w:style w:type="character" w:customStyle="1" w:styleId="ae">
    <w:name w:val="Верхний колонтитул Знак"/>
    <w:aliases w:val="Знак9 Знак Знак1,Знак2 Знак Знак2, Знак9 Знак"/>
    <w:basedOn w:val="a8"/>
    <w:link w:val="ad"/>
    <w:uiPriority w:val="99"/>
    <w:rsid w:val="00A62F18"/>
  </w:style>
  <w:style w:type="paragraph" w:customStyle="1" w:styleId="xl46">
    <w:name w:val="xl46"/>
    <w:basedOn w:val="a7"/>
    <w:rsid w:val="0031391B"/>
    <w:pPr>
      <w:pBdr>
        <w:top w:val="single" w:sz="4" w:space="0" w:color="auto"/>
        <w:bottom w:val="single" w:sz="4" w:space="0" w:color="auto"/>
      </w:pBdr>
      <w:spacing w:before="100" w:beforeAutospacing="1" w:after="100" w:afterAutospacing="1"/>
      <w:jc w:val="center"/>
      <w:textAlignment w:val="top"/>
    </w:pPr>
  </w:style>
  <w:style w:type="character" w:customStyle="1" w:styleId="25">
    <w:name w:val="Основной текст с отступом 2 Знак"/>
    <w:aliases w:val=" Знак5 Знак,Знак5 Знак"/>
    <w:link w:val="24"/>
    <w:locked/>
    <w:rsid w:val="00BC432A"/>
    <w:rPr>
      <w:sz w:val="24"/>
      <w:szCs w:val="24"/>
    </w:rPr>
  </w:style>
  <w:style w:type="paragraph" w:customStyle="1" w:styleId="211">
    <w:name w:val="Основной текст 21"/>
    <w:basedOn w:val="a7"/>
    <w:rsid w:val="00795238"/>
    <w:pPr>
      <w:overflowPunct w:val="0"/>
      <w:autoSpaceDE w:val="0"/>
      <w:autoSpaceDN w:val="0"/>
      <w:adjustRightInd w:val="0"/>
      <w:ind w:firstLine="708"/>
      <w:jc w:val="both"/>
      <w:textAlignment w:val="baseline"/>
    </w:pPr>
    <w:rPr>
      <w:sz w:val="28"/>
      <w:szCs w:val="20"/>
    </w:rPr>
  </w:style>
  <w:style w:type="paragraph" w:styleId="aff7">
    <w:name w:val="Block Text"/>
    <w:basedOn w:val="a7"/>
    <w:rsid w:val="00795238"/>
    <w:pPr>
      <w:widowControl w:val="0"/>
      <w:ind w:left="-709" w:right="-21" w:firstLine="851"/>
      <w:jc w:val="both"/>
    </w:pPr>
    <w:rPr>
      <w:sz w:val="28"/>
      <w:szCs w:val="28"/>
    </w:rPr>
  </w:style>
  <w:style w:type="paragraph" w:customStyle="1" w:styleId="212">
    <w:name w:val="Основной текст 212"/>
    <w:basedOn w:val="a7"/>
    <w:rsid w:val="009B4C03"/>
    <w:pPr>
      <w:overflowPunct w:val="0"/>
      <w:autoSpaceDE w:val="0"/>
      <w:autoSpaceDN w:val="0"/>
      <w:adjustRightInd w:val="0"/>
      <w:ind w:firstLine="708"/>
      <w:jc w:val="both"/>
      <w:textAlignment w:val="baseline"/>
    </w:pPr>
    <w:rPr>
      <w:sz w:val="28"/>
      <w:szCs w:val="20"/>
    </w:rPr>
  </w:style>
  <w:style w:type="paragraph" w:customStyle="1" w:styleId="aff8">
    <w:name w:val="Знак Знак Знак Знак Знак Знак"/>
    <w:basedOn w:val="a7"/>
    <w:rsid w:val="002A2221"/>
    <w:pPr>
      <w:spacing w:after="160" w:line="240" w:lineRule="exact"/>
    </w:pPr>
    <w:rPr>
      <w:rFonts w:ascii="Verdana" w:hAnsi="Verdana"/>
      <w:sz w:val="20"/>
      <w:szCs w:val="20"/>
      <w:lang w:val="en-US" w:eastAsia="en-US"/>
    </w:rPr>
  </w:style>
  <w:style w:type="character" w:customStyle="1" w:styleId="37">
    <w:name w:val="Основной текст 3 Знак"/>
    <w:aliases w:val=" Знак4 Знак,Знак4 Знак"/>
    <w:link w:val="36"/>
    <w:rsid w:val="00130EB9"/>
    <w:rPr>
      <w:sz w:val="28"/>
      <w:szCs w:val="28"/>
    </w:rPr>
  </w:style>
  <w:style w:type="paragraph" w:customStyle="1" w:styleId="Cell">
    <w:name w:val="Cell"/>
    <w:basedOn w:val="a7"/>
    <w:rsid w:val="00BA5DD3"/>
    <w:pPr>
      <w:widowControl w:val="0"/>
    </w:pPr>
    <w:rPr>
      <w:sz w:val="20"/>
      <w:szCs w:val="20"/>
    </w:rPr>
  </w:style>
  <w:style w:type="paragraph" w:customStyle="1" w:styleId="Nonformat">
    <w:name w:val="Nonformat"/>
    <w:basedOn w:val="a7"/>
    <w:rsid w:val="00BA5DD3"/>
    <w:pPr>
      <w:widowControl w:val="0"/>
    </w:pPr>
    <w:rPr>
      <w:rFonts w:ascii="Consultant" w:hAnsi="Consultant"/>
      <w:sz w:val="20"/>
      <w:szCs w:val="20"/>
    </w:rPr>
  </w:style>
  <w:style w:type="paragraph" w:customStyle="1" w:styleId="213">
    <w:name w:val="Основной текст с отступом 21"/>
    <w:basedOn w:val="a7"/>
    <w:rsid w:val="00545E33"/>
    <w:pPr>
      <w:suppressAutoHyphens/>
      <w:ind w:firstLine="709"/>
    </w:pPr>
    <w:rPr>
      <w:lang w:eastAsia="ar-SA"/>
    </w:rPr>
  </w:style>
  <w:style w:type="paragraph" w:customStyle="1" w:styleId="18">
    <w:name w:val="Текст1"/>
    <w:basedOn w:val="a7"/>
    <w:rsid w:val="005E7E78"/>
    <w:pPr>
      <w:suppressAutoHyphens/>
      <w:autoSpaceDE w:val="0"/>
    </w:pPr>
    <w:rPr>
      <w:rFonts w:ascii="Courier New" w:hAnsi="Courier New" w:cs="Courier New"/>
      <w:sz w:val="20"/>
      <w:szCs w:val="20"/>
      <w:lang w:eastAsia="ar-SA"/>
    </w:rPr>
  </w:style>
  <w:style w:type="paragraph" w:customStyle="1" w:styleId="3f3f3f3f3f3f3f3f3f3f3f3f3f3f3f3f3f3f3f">
    <w:name w:val="Т3fа3fб3fл3fи3fц3fы3f (м3fо3fн3fо3fш3fи3fр3fи3fн3fн3fы3fй3f)"/>
    <w:basedOn w:val="a7"/>
    <w:next w:val="a7"/>
    <w:rsid w:val="005E7E78"/>
    <w:pPr>
      <w:suppressAutoHyphens/>
    </w:pPr>
    <w:rPr>
      <w:rFonts w:ascii="Courier New" w:hAnsi="Courier New" w:cs="Courier New"/>
      <w:sz w:val="20"/>
      <w:szCs w:val="20"/>
      <w:lang w:eastAsia="ar-SA"/>
    </w:rPr>
  </w:style>
  <w:style w:type="paragraph" w:customStyle="1" w:styleId="aff9">
    <w:name w:val="ТЕКСТ"/>
    <w:basedOn w:val="ab"/>
    <w:rsid w:val="00691BF9"/>
    <w:pPr>
      <w:suppressAutoHyphens/>
      <w:jc w:val="both"/>
    </w:pPr>
    <w:rPr>
      <w:b w:val="0"/>
      <w:bCs w:val="0"/>
      <w:sz w:val="20"/>
      <w:szCs w:val="20"/>
      <w:u w:val="none"/>
      <w:lang w:eastAsia="ar-SA"/>
    </w:rPr>
  </w:style>
  <w:style w:type="character" w:customStyle="1" w:styleId="33">
    <w:name w:val="Заголовок 3 Знак"/>
    <w:aliases w:val=" Знак12 Знак,Знак12 Знак Знак1, Знак2 Знак Знак Знак1,Заголовок 3 Знак Знак Знак1,Знак2 Знак Знак Знак Знак Знак"/>
    <w:link w:val="32"/>
    <w:rsid w:val="002935C2"/>
    <w:rPr>
      <w:b/>
      <w:bCs/>
      <w:sz w:val="24"/>
      <w:szCs w:val="24"/>
    </w:rPr>
  </w:style>
  <w:style w:type="paragraph" w:customStyle="1" w:styleId="310">
    <w:name w:val="Основной текст с отступом 31"/>
    <w:basedOn w:val="a7"/>
    <w:rsid w:val="003F339B"/>
    <w:pPr>
      <w:suppressAutoHyphens/>
      <w:ind w:firstLine="540"/>
      <w:jc w:val="both"/>
    </w:pPr>
    <w:rPr>
      <w:lang w:eastAsia="ar-SA"/>
    </w:rPr>
  </w:style>
  <w:style w:type="paragraph" w:customStyle="1" w:styleId="311">
    <w:name w:val="Основной текст 31"/>
    <w:basedOn w:val="a7"/>
    <w:rsid w:val="003F339B"/>
    <w:pPr>
      <w:suppressAutoHyphens/>
      <w:spacing w:after="120"/>
    </w:pPr>
    <w:rPr>
      <w:sz w:val="16"/>
      <w:szCs w:val="16"/>
      <w:lang w:eastAsia="ar-SA"/>
    </w:rPr>
  </w:style>
  <w:style w:type="character" w:customStyle="1" w:styleId="apple-style-span">
    <w:name w:val="apple-style-span"/>
    <w:basedOn w:val="a8"/>
    <w:rsid w:val="00890BC8"/>
  </w:style>
  <w:style w:type="paragraph" w:styleId="affa">
    <w:name w:val="No Spacing"/>
    <w:link w:val="affb"/>
    <w:uiPriority w:val="1"/>
    <w:qFormat/>
    <w:rsid w:val="00F96C48"/>
    <w:rPr>
      <w:rFonts w:ascii="Calibri" w:eastAsia="Calibri" w:hAnsi="Calibri"/>
      <w:sz w:val="22"/>
      <w:szCs w:val="22"/>
      <w:lang w:eastAsia="en-US"/>
    </w:rPr>
  </w:style>
  <w:style w:type="paragraph" w:styleId="affc">
    <w:name w:val="Normal (Web)"/>
    <w:basedOn w:val="a7"/>
    <w:uiPriority w:val="99"/>
    <w:rsid w:val="00466754"/>
    <w:pPr>
      <w:spacing w:before="100" w:beforeAutospacing="1" w:after="100" w:afterAutospacing="1"/>
    </w:pPr>
  </w:style>
  <w:style w:type="paragraph" w:customStyle="1" w:styleId="affd">
    <w:name w:val="Знак Знак Знак Знак"/>
    <w:basedOn w:val="a7"/>
    <w:rsid w:val="00C03CAE"/>
    <w:pPr>
      <w:spacing w:before="100" w:beforeAutospacing="1" w:after="100" w:afterAutospacing="1"/>
    </w:pPr>
    <w:rPr>
      <w:rFonts w:ascii="Tahoma" w:hAnsi="Tahoma"/>
      <w:sz w:val="20"/>
      <w:szCs w:val="20"/>
      <w:lang w:val="en-US" w:eastAsia="en-US"/>
    </w:rPr>
  </w:style>
  <w:style w:type="character" w:customStyle="1" w:styleId="A60">
    <w:name w:val="A6"/>
    <w:rsid w:val="007C1952"/>
    <w:rPr>
      <w:rFonts w:cs="Century Schoolbook"/>
      <w:color w:val="000000"/>
      <w:sz w:val="20"/>
      <w:szCs w:val="20"/>
    </w:rPr>
  </w:style>
  <w:style w:type="character" w:customStyle="1" w:styleId="A70">
    <w:name w:val="A7"/>
    <w:rsid w:val="007C1952"/>
    <w:rPr>
      <w:rFonts w:cs="Century Schoolbook"/>
      <w:color w:val="000000"/>
      <w:sz w:val="18"/>
      <w:szCs w:val="18"/>
    </w:rPr>
  </w:style>
  <w:style w:type="character" w:customStyle="1" w:styleId="af9">
    <w:name w:val="Название Знак"/>
    <w:link w:val="af8"/>
    <w:rsid w:val="00065F1D"/>
    <w:rPr>
      <w:b/>
      <w:sz w:val="28"/>
    </w:rPr>
  </w:style>
  <w:style w:type="character" w:customStyle="1" w:styleId="41">
    <w:name w:val="Заголовок 4 Знак"/>
    <w:aliases w:val=" Знак11 Знак,Знак12 Знак1"/>
    <w:link w:val="40"/>
    <w:rsid w:val="00887F64"/>
    <w:rPr>
      <w:sz w:val="24"/>
      <w:szCs w:val="24"/>
    </w:rPr>
  </w:style>
  <w:style w:type="character" w:customStyle="1" w:styleId="70">
    <w:name w:val="Заголовок 7 Знак"/>
    <w:link w:val="7"/>
    <w:rsid w:val="00887F64"/>
    <w:rPr>
      <w:sz w:val="24"/>
    </w:rPr>
  </w:style>
  <w:style w:type="character" w:customStyle="1" w:styleId="af6">
    <w:name w:val="Текст выноски Знак"/>
    <w:link w:val="af5"/>
    <w:rsid w:val="003A397C"/>
    <w:rPr>
      <w:rFonts w:ascii="Tahoma" w:hAnsi="Tahoma" w:cs="Tahoma"/>
      <w:sz w:val="16"/>
      <w:szCs w:val="16"/>
    </w:rPr>
  </w:style>
  <w:style w:type="paragraph" w:customStyle="1" w:styleId="xl24">
    <w:name w:val="xl24"/>
    <w:basedOn w:val="a7"/>
    <w:rsid w:val="003A397C"/>
    <w:pPr>
      <w:spacing w:before="100" w:beforeAutospacing="1" w:after="100" w:afterAutospacing="1"/>
    </w:pPr>
    <w:rPr>
      <w:rFonts w:ascii="Arial CYR" w:hAnsi="Arial CYR" w:cs="Arial CYR"/>
      <w:sz w:val="22"/>
      <w:szCs w:val="22"/>
    </w:rPr>
  </w:style>
  <w:style w:type="character" w:customStyle="1" w:styleId="80">
    <w:name w:val="Заголовок 8 Знак"/>
    <w:link w:val="8"/>
    <w:rsid w:val="003A397C"/>
    <w:rPr>
      <w:b/>
      <w:bCs/>
      <w:i/>
      <w:iCs/>
      <w:sz w:val="24"/>
      <w:szCs w:val="24"/>
    </w:rPr>
  </w:style>
  <w:style w:type="paragraph" w:customStyle="1" w:styleId="WW-Title">
    <w:name w:val="WW-Title"/>
    <w:basedOn w:val="a7"/>
    <w:next w:val="af"/>
    <w:rsid w:val="003706FE"/>
    <w:pPr>
      <w:keepNext/>
      <w:widowControl w:val="0"/>
      <w:autoSpaceDE w:val="0"/>
      <w:autoSpaceDN w:val="0"/>
      <w:adjustRightInd w:val="0"/>
      <w:spacing w:before="240" w:after="120"/>
      <w:ind w:firstLine="720"/>
      <w:jc w:val="both"/>
    </w:pPr>
    <w:rPr>
      <w:rFonts w:ascii="Arial" w:hAnsi="Arial" w:cs="Arial"/>
      <w:sz w:val="28"/>
      <w:szCs w:val="28"/>
    </w:rPr>
  </w:style>
  <w:style w:type="paragraph" w:customStyle="1" w:styleId="TableContents">
    <w:name w:val="Table Contents"/>
    <w:basedOn w:val="a7"/>
    <w:rsid w:val="00F50597"/>
    <w:pPr>
      <w:widowControl w:val="0"/>
      <w:autoSpaceDE w:val="0"/>
      <w:autoSpaceDN w:val="0"/>
      <w:adjustRightInd w:val="0"/>
      <w:ind w:firstLine="720"/>
      <w:jc w:val="both"/>
    </w:pPr>
    <w:rPr>
      <w:rFonts w:ascii="Arial" w:hAnsi="Arial" w:cs="Arial"/>
    </w:rPr>
  </w:style>
  <w:style w:type="paragraph" w:customStyle="1" w:styleId="xl30">
    <w:name w:val="xl30"/>
    <w:basedOn w:val="a7"/>
    <w:rsid w:val="0007530E"/>
    <w:pPr>
      <w:pBdr>
        <w:left w:val="single" w:sz="4" w:space="0" w:color="auto"/>
      </w:pBdr>
      <w:spacing w:before="100" w:beforeAutospacing="1" w:after="100" w:afterAutospacing="1"/>
      <w:textAlignment w:val="top"/>
    </w:pPr>
    <w:rPr>
      <w:sz w:val="22"/>
      <w:szCs w:val="20"/>
      <w:lang w:eastAsia="en-US"/>
    </w:rPr>
  </w:style>
  <w:style w:type="paragraph" w:customStyle="1" w:styleId="CharCharCharChar">
    <w:name w:val="Знак Char Char Знак Char Char Знак"/>
    <w:basedOn w:val="a7"/>
    <w:rsid w:val="00A4320C"/>
    <w:pPr>
      <w:spacing w:after="160" w:line="240" w:lineRule="exact"/>
    </w:pPr>
    <w:rPr>
      <w:rFonts w:ascii="Verdana" w:hAnsi="Verdana"/>
      <w:sz w:val="20"/>
      <w:szCs w:val="20"/>
      <w:lang w:val="en-US" w:eastAsia="en-US"/>
    </w:rPr>
  </w:style>
  <w:style w:type="character" w:customStyle="1" w:styleId="50">
    <w:name w:val="Заголовок 5 Знак"/>
    <w:link w:val="5"/>
    <w:rsid w:val="00102A42"/>
    <w:rPr>
      <w:bCs/>
      <w:i/>
      <w:color w:val="000000"/>
      <w:sz w:val="28"/>
      <w:szCs w:val="28"/>
      <w:shd w:val="clear" w:color="auto" w:fill="FFFFFF"/>
    </w:rPr>
  </w:style>
  <w:style w:type="character" w:customStyle="1" w:styleId="affe">
    <w:name w:val="Öâåòîâîå âûäåëåíèå"/>
    <w:rsid w:val="00F21950"/>
    <w:rPr>
      <w:b/>
      <w:bCs/>
      <w:color w:val="000080"/>
    </w:rPr>
  </w:style>
  <w:style w:type="table" w:customStyle="1" w:styleId="19">
    <w:name w:val="Сетка таблицы1"/>
    <w:basedOn w:val="a9"/>
    <w:next w:val="aff0"/>
    <w:uiPriority w:val="59"/>
    <w:rsid w:val="00692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6">
    <w:name w:val="Абзац списка Знак"/>
    <w:aliases w:val="Bullet List Знак,FooterText Знак,numbered Знак,Paragraphe de liste1 Знак,lp1 Знак,Маркер Знак"/>
    <w:link w:val="aff5"/>
    <w:uiPriority w:val="34"/>
    <w:locked/>
    <w:rsid w:val="00043B97"/>
    <w:rPr>
      <w:rFonts w:ascii="Calibri" w:hAnsi="Calibri"/>
      <w:sz w:val="22"/>
      <w:szCs w:val="22"/>
    </w:rPr>
  </w:style>
  <w:style w:type="paragraph" w:customStyle="1" w:styleId="2-11">
    <w:name w:val="содержание2-11"/>
    <w:basedOn w:val="a7"/>
    <w:rsid w:val="00EF4010"/>
    <w:pPr>
      <w:spacing w:after="60"/>
      <w:jc w:val="both"/>
    </w:pPr>
  </w:style>
  <w:style w:type="character" w:customStyle="1" w:styleId="FontStyle32">
    <w:name w:val="Font Style32"/>
    <w:rsid w:val="000243FA"/>
    <w:rPr>
      <w:rFonts w:ascii="Times New Roman" w:hAnsi="Times New Roman" w:cs="Times New Roman"/>
      <w:sz w:val="22"/>
      <w:szCs w:val="22"/>
    </w:rPr>
  </w:style>
  <w:style w:type="numbering" w:customStyle="1" w:styleId="1a">
    <w:name w:val="Нет списка1"/>
    <w:next w:val="aa"/>
    <w:semiHidden/>
    <w:unhideWhenUsed/>
    <w:rsid w:val="00F055E5"/>
  </w:style>
  <w:style w:type="character" w:customStyle="1" w:styleId="Anrede1IhrZeichen">
    <w:name w:val="Anrede1IhrZeichen"/>
    <w:rsid w:val="00F055E5"/>
    <w:rPr>
      <w:rFonts w:ascii="Arial" w:hAnsi="Arial"/>
      <w:sz w:val="22"/>
    </w:rPr>
  </w:style>
  <w:style w:type="character" w:styleId="afff">
    <w:name w:val="annotation reference"/>
    <w:uiPriority w:val="99"/>
    <w:unhideWhenUsed/>
    <w:rsid w:val="00F055E5"/>
    <w:rPr>
      <w:sz w:val="16"/>
      <w:szCs w:val="16"/>
    </w:rPr>
  </w:style>
  <w:style w:type="paragraph" w:styleId="afff0">
    <w:name w:val="annotation text"/>
    <w:aliases w:val="Примечания: текст"/>
    <w:basedOn w:val="a7"/>
    <w:link w:val="afff1"/>
    <w:uiPriority w:val="99"/>
    <w:unhideWhenUsed/>
    <w:rsid w:val="00F055E5"/>
    <w:pPr>
      <w:jc w:val="both"/>
    </w:pPr>
    <w:rPr>
      <w:rFonts w:eastAsia="Calibri"/>
      <w:sz w:val="20"/>
      <w:szCs w:val="20"/>
      <w:lang w:val="x-none" w:eastAsia="x-none"/>
    </w:rPr>
  </w:style>
  <w:style w:type="character" w:customStyle="1" w:styleId="afff1">
    <w:name w:val="Текст примечания Знак"/>
    <w:aliases w:val="Примечания: текст Знак"/>
    <w:link w:val="afff0"/>
    <w:uiPriority w:val="99"/>
    <w:rsid w:val="00F055E5"/>
    <w:rPr>
      <w:rFonts w:eastAsia="Calibri"/>
      <w:lang w:val="x-none" w:eastAsia="x-none"/>
    </w:rPr>
  </w:style>
  <w:style w:type="paragraph" w:styleId="afff2">
    <w:name w:val="annotation subject"/>
    <w:basedOn w:val="afff0"/>
    <w:next w:val="afff0"/>
    <w:link w:val="afff3"/>
    <w:unhideWhenUsed/>
    <w:rsid w:val="00F055E5"/>
    <w:rPr>
      <w:b/>
      <w:bCs/>
    </w:rPr>
  </w:style>
  <w:style w:type="character" w:customStyle="1" w:styleId="afff3">
    <w:name w:val="Тема примечания Знак"/>
    <w:link w:val="afff2"/>
    <w:rsid w:val="00F055E5"/>
    <w:rPr>
      <w:rFonts w:eastAsia="Calibri"/>
      <w:b/>
      <w:bCs/>
      <w:lang w:val="x-none" w:eastAsia="x-none"/>
    </w:rPr>
  </w:style>
  <w:style w:type="paragraph" w:styleId="afff4">
    <w:name w:val="footnote text"/>
    <w:basedOn w:val="a7"/>
    <w:link w:val="afff5"/>
    <w:unhideWhenUsed/>
    <w:rsid w:val="00F055E5"/>
    <w:pPr>
      <w:jc w:val="both"/>
    </w:pPr>
    <w:rPr>
      <w:rFonts w:eastAsia="Calibri"/>
      <w:sz w:val="20"/>
      <w:szCs w:val="20"/>
      <w:lang w:val="x-none" w:eastAsia="x-none"/>
    </w:rPr>
  </w:style>
  <w:style w:type="character" w:customStyle="1" w:styleId="afff5">
    <w:name w:val="Текст сноски Знак"/>
    <w:link w:val="afff4"/>
    <w:rsid w:val="00F055E5"/>
    <w:rPr>
      <w:rFonts w:eastAsia="Calibri"/>
      <w:lang w:val="x-none" w:eastAsia="x-none"/>
    </w:rPr>
  </w:style>
  <w:style w:type="character" w:styleId="afff6">
    <w:name w:val="footnote reference"/>
    <w:unhideWhenUsed/>
    <w:rsid w:val="00F055E5"/>
    <w:rPr>
      <w:vertAlign w:val="superscript"/>
    </w:rPr>
  </w:style>
  <w:style w:type="paragraph" w:styleId="afff7">
    <w:name w:val="endnote text"/>
    <w:basedOn w:val="a7"/>
    <w:link w:val="afff8"/>
    <w:unhideWhenUsed/>
    <w:rsid w:val="00F055E5"/>
    <w:pPr>
      <w:jc w:val="both"/>
    </w:pPr>
    <w:rPr>
      <w:rFonts w:eastAsia="Calibri"/>
      <w:sz w:val="20"/>
      <w:szCs w:val="20"/>
      <w:lang w:val="x-none" w:eastAsia="x-none"/>
    </w:rPr>
  </w:style>
  <w:style w:type="character" w:customStyle="1" w:styleId="afff8">
    <w:name w:val="Текст концевой сноски Знак"/>
    <w:link w:val="afff7"/>
    <w:rsid w:val="00F055E5"/>
    <w:rPr>
      <w:rFonts w:eastAsia="Calibri"/>
      <w:lang w:val="x-none" w:eastAsia="x-none"/>
    </w:rPr>
  </w:style>
  <w:style w:type="character" w:styleId="afff9">
    <w:name w:val="endnote reference"/>
    <w:unhideWhenUsed/>
    <w:rsid w:val="00F055E5"/>
    <w:rPr>
      <w:vertAlign w:val="superscript"/>
    </w:rPr>
  </w:style>
  <w:style w:type="numbering" w:customStyle="1" w:styleId="110">
    <w:name w:val="Нет списка11"/>
    <w:next w:val="aa"/>
    <w:uiPriority w:val="99"/>
    <w:semiHidden/>
    <w:rsid w:val="00F055E5"/>
  </w:style>
  <w:style w:type="character" w:customStyle="1" w:styleId="35">
    <w:name w:val="Основной текст с отступом 3 Знак"/>
    <w:link w:val="34"/>
    <w:rsid w:val="00F055E5"/>
    <w:rPr>
      <w:sz w:val="26"/>
      <w:szCs w:val="26"/>
      <w:u w:val="single"/>
    </w:rPr>
  </w:style>
  <w:style w:type="character" w:customStyle="1" w:styleId="aff">
    <w:name w:val="Подзаголовок Знак"/>
    <w:link w:val="afe"/>
    <w:rsid w:val="00F055E5"/>
    <w:rPr>
      <w:b/>
      <w:sz w:val="26"/>
      <w:szCs w:val="26"/>
    </w:rPr>
  </w:style>
  <w:style w:type="paragraph" w:customStyle="1" w:styleId="2110">
    <w:name w:val="Основной текст 211"/>
    <w:basedOn w:val="a7"/>
    <w:rsid w:val="00F055E5"/>
    <w:pPr>
      <w:overflowPunct w:val="0"/>
      <w:autoSpaceDE w:val="0"/>
      <w:autoSpaceDN w:val="0"/>
      <w:adjustRightInd w:val="0"/>
      <w:ind w:firstLine="708"/>
      <w:jc w:val="both"/>
      <w:textAlignment w:val="baseline"/>
    </w:pPr>
    <w:rPr>
      <w:sz w:val="28"/>
      <w:szCs w:val="20"/>
    </w:rPr>
  </w:style>
  <w:style w:type="paragraph" w:customStyle="1" w:styleId="1b">
    <w:name w:val="Знак Знак Знак1 Знак Знак Знак Знак"/>
    <w:basedOn w:val="a7"/>
    <w:rsid w:val="00F055E5"/>
    <w:pPr>
      <w:spacing w:before="100" w:beforeAutospacing="1" w:after="100" w:afterAutospacing="1"/>
    </w:pPr>
    <w:rPr>
      <w:rFonts w:ascii="Tahoma" w:hAnsi="Tahoma"/>
      <w:sz w:val="20"/>
      <w:szCs w:val="20"/>
      <w:lang w:val="en-US"/>
    </w:rPr>
  </w:style>
  <w:style w:type="character" w:styleId="afffa">
    <w:name w:val="Placeholder Text"/>
    <w:uiPriority w:val="99"/>
    <w:semiHidden/>
    <w:rsid w:val="00F055E5"/>
    <w:rPr>
      <w:color w:val="808080"/>
    </w:rPr>
  </w:style>
  <w:style w:type="table" w:customStyle="1" w:styleId="29">
    <w:name w:val="Сетка таблицы2"/>
    <w:basedOn w:val="a9"/>
    <w:next w:val="aff0"/>
    <w:rsid w:val="00F055E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a"/>
    <w:uiPriority w:val="99"/>
    <w:semiHidden/>
    <w:unhideWhenUsed/>
    <w:rsid w:val="00F055E5"/>
  </w:style>
  <w:style w:type="character" w:customStyle="1" w:styleId="1c">
    <w:name w:val="Основной текст с отступом Знак1"/>
    <w:aliases w:val="текст Знак1,Основной текст 1 Знак1,Основной текст 1 Знак Знак Знак Знак Знак1,Основной текст 1 Знак Знак Знак1,Основной текст с отступом Знак1 Знак Знак,Основной текст с отступом Знак Знак1 Знак Знак"/>
    <w:rsid w:val="00F055E5"/>
    <w:rPr>
      <w:rFonts w:ascii="Calibri" w:eastAsia="Calibri" w:hAnsi="Calibri"/>
      <w:sz w:val="22"/>
      <w:szCs w:val="22"/>
      <w:lang w:eastAsia="en-US"/>
    </w:rPr>
  </w:style>
  <w:style w:type="character" w:customStyle="1" w:styleId="afffb">
    <w:name w:val="Гипертекстовая ссылка"/>
    <w:rsid w:val="00F055E5"/>
    <w:rPr>
      <w:b/>
      <w:bCs/>
      <w:color w:val="106BBE"/>
    </w:rPr>
  </w:style>
  <w:style w:type="table" w:customStyle="1" w:styleId="39">
    <w:name w:val="Сетка таблицы3"/>
    <w:basedOn w:val="a9"/>
    <w:next w:val="aff0"/>
    <w:rsid w:val="00F055E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7"/>
    <w:rsid w:val="00F055E5"/>
    <w:pPr>
      <w:widowControl w:val="0"/>
      <w:autoSpaceDE w:val="0"/>
      <w:autoSpaceDN w:val="0"/>
      <w:adjustRightInd w:val="0"/>
    </w:pPr>
  </w:style>
  <w:style w:type="character" w:customStyle="1" w:styleId="FontStyle31">
    <w:name w:val="Font Style31"/>
    <w:rsid w:val="00F055E5"/>
    <w:rPr>
      <w:rFonts w:ascii="Times New Roman" w:hAnsi="Times New Roman" w:cs="Times New Roman"/>
      <w:b/>
      <w:bCs/>
      <w:sz w:val="22"/>
      <w:szCs w:val="22"/>
    </w:rPr>
  </w:style>
  <w:style w:type="character" w:styleId="afffc">
    <w:name w:val="Strong"/>
    <w:uiPriority w:val="22"/>
    <w:qFormat/>
    <w:rsid w:val="00F055E5"/>
    <w:rPr>
      <w:b/>
      <w:bCs/>
    </w:rPr>
  </w:style>
  <w:style w:type="character" w:customStyle="1" w:styleId="s3">
    <w:name w:val="s3"/>
    <w:basedOn w:val="a8"/>
    <w:rsid w:val="00F055E5"/>
  </w:style>
  <w:style w:type="paragraph" w:customStyle="1" w:styleId="3a">
    <w:name w:val="Обычный3"/>
    <w:rsid w:val="00F055E5"/>
    <w:pPr>
      <w:spacing w:before="100" w:after="100"/>
    </w:pPr>
    <w:rPr>
      <w:snapToGrid w:val="0"/>
      <w:sz w:val="24"/>
    </w:rPr>
  </w:style>
  <w:style w:type="character" w:customStyle="1" w:styleId="1d">
    <w:name w:val="Знак Знак Знак1"/>
    <w:rsid w:val="00F055E5"/>
    <w:rPr>
      <w:lang w:val="ru-RU" w:eastAsia="ru-RU" w:bidi="ar-SA"/>
    </w:rPr>
  </w:style>
  <w:style w:type="paragraph" w:customStyle="1" w:styleId="220">
    <w:name w:val="Основной текст 22"/>
    <w:basedOn w:val="a7"/>
    <w:rsid w:val="00F055E5"/>
    <w:pPr>
      <w:overflowPunct w:val="0"/>
      <w:autoSpaceDE w:val="0"/>
      <w:autoSpaceDN w:val="0"/>
      <w:adjustRightInd w:val="0"/>
      <w:ind w:firstLine="708"/>
      <w:jc w:val="both"/>
      <w:textAlignment w:val="baseline"/>
    </w:pPr>
    <w:rPr>
      <w:sz w:val="28"/>
      <w:szCs w:val="20"/>
    </w:rPr>
  </w:style>
  <w:style w:type="paragraph" w:customStyle="1" w:styleId="afffd">
    <w:name w:val="Знак Знак Знак Знак Знак Знак"/>
    <w:basedOn w:val="a7"/>
    <w:rsid w:val="00F055E5"/>
    <w:pPr>
      <w:spacing w:after="160" w:line="240" w:lineRule="exact"/>
    </w:pPr>
    <w:rPr>
      <w:rFonts w:ascii="Verdana" w:hAnsi="Verdana"/>
      <w:sz w:val="20"/>
      <w:szCs w:val="20"/>
      <w:lang w:val="en-US" w:eastAsia="en-US"/>
    </w:rPr>
  </w:style>
  <w:style w:type="paragraph" w:customStyle="1" w:styleId="afffe">
    <w:name w:val="Знак Знак Знак Знак"/>
    <w:basedOn w:val="a7"/>
    <w:rsid w:val="00F055E5"/>
    <w:pPr>
      <w:spacing w:before="100" w:beforeAutospacing="1" w:after="100" w:afterAutospacing="1"/>
    </w:pPr>
    <w:rPr>
      <w:rFonts w:ascii="Tahoma" w:hAnsi="Tahoma"/>
      <w:sz w:val="20"/>
      <w:szCs w:val="20"/>
      <w:lang w:val="en-US" w:eastAsia="en-US"/>
    </w:rPr>
  </w:style>
  <w:style w:type="paragraph" w:customStyle="1" w:styleId="CharCharCharChar0">
    <w:name w:val="Знак Char Char Знак Char Char Знак"/>
    <w:basedOn w:val="a7"/>
    <w:rsid w:val="00F055E5"/>
    <w:pPr>
      <w:spacing w:after="160" w:line="240" w:lineRule="exact"/>
    </w:pPr>
    <w:rPr>
      <w:rFonts w:ascii="Verdana" w:hAnsi="Verdana"/>
      <w:sz w:val="20"/>
      <w:szCs w:val="20"/>
      <w:lang w:val="en-US" w:eastAsia="en-US"/>
    </w:rPr>
  </w:style>
  <w:style w:type="paragraph" w:customStyle="1" w:styleId="1e">
    <w:name w:val="Стиль1"/>
    <w:basedOn w:val="a7"/>
    <w:link w:val="1f"/>
    <w:qFormat/>
    <w:rsid w:val="00F055E5"/>
    <w:rPr>
      <w:lang w:val="x-none" w:eastAsia="x-none"/>
    </w:rPr>
  </w:style>
  <w:style w:type="character" w:customStyle="1" w:styleId="1f">
    <w:name w:val="Стиль1 Знак"/>
    <w:link w:val="1e"/>
    <w:rsid w:val="00F055E5"/>
    <w:rPr>
      <w:sz w:val="24"/>
      <w:szCs w:val="24"/>
      <w:lang w:val="x-none" w:eastAsia="x-none"/>
    </w:rPr>
  </w:style>
  <w:style w:type="paragraph" w:customStyle="1" w:styleId="affff">
    <w:name w:val="Базовый"/>
    <w:rsid w:val="00F055E5"/>
    <w:pPr>
      <w:widowControl w:val="0"/>
      <w:tabs>
        <w:tab w:val="left" w:pos="709"/>
      </w:tabs>
      <w:suppressAutoHyphens/>
    </w:pPr>
    <w:rPr>
      <w:rFonts w:ascii="Calibri" w:hAnsi="Calibri"/>
      <w:color w:val="00000A"/>
      <w:sz w:val="24"/>
      <w:szCs w:val="24"/>
      <w:lang w:eastAsia="zh-CN"/>
    </w:rPr>
  </w:style>
  <w:style w:type="character" w:customStyle="1" w:styleId="112">
    <w:name w:val="Заголовок 1 Знак1"/>
    <w:aliases w:val="Знак13 Знак1"/>
    <w:locked/>
    <w:rsid w:val="00F055E5"/>
    <w:rPr>
      <w:rFonts w:ascii="Calibri" w:hAnsi="Calibri"/>
      <w:sz w:val="24"/>
      <w:szCs w:val="24"/>
      <w:lang w:val="ru-RU" w:eastAsia="ru-RU" w:bidi="ar-SA"/>
    </w:rPr>
  </w:style>
  <w:style w:type="character" w:customStyle="1" w:styleId="312">
    <w:name w:val="Заголовок 3 Знак1"/>
    <w:locked/>
    <w:rsid w:val="00F055E5"/>
    <w:rPr>
      <w:rFonts w:ascii="Calibri" w:hAnsi="Calibri"/>
      <w:b/>
      <w:bCs/>
      <w:sz w:val="24"/>
      <w:szCs w:val="24"/>
      <w:lang w:val="ru-RU" w:eastAsia="ru-RU" w:bidi="ar-SA"/>
    </w:rPr>
  </w:style>
  <w:style w:type="character" w:customStyle="1" w:styleId="410">
    <w:name w:val="Заголовок 4 Знак1"/>
    <w:locked/>
    <w:rsid w:val="00F055E5"/>
    <w:rPr>
      <w:rFonts w:ascii="Calibri" w:hAnsi="Calibri"/>
      <w:sz w:val="24"/>
      <w:szCs w:val="24"/>
      <w:lang w:val="ru-RU" w:eastAsia="ru-RU" w:bidi="ar-SA"/>
    </w:rPr>
  </w:style>
  <w:style w:type="character" w:customStyle="1" w:styleId="51">
    <w:name w:val="Заголовок 5 Знак1"/>
    <w:locked/>
    <w:rsid w:val="00F055E5"/>
    <w:rPr>
      <w:bCs/>
      <w:i/>
      <w:color w:val="000000"/>
      <w:sz w:val="28"/>
      <w:szCs w:val="28"/>
      <w:shd w:val="clear" w:color="auto" w:fill="FFFFFF"/>
    </w:rPr>
  </w:style>
  <w:style w:type="character" w:customStyle="1" w:styleId="61">
    <w:name w:val="Заголовок 6 Знак1"/>
    <w:locked/>
    <w:rsid w:val="00F055E5"/>
    <w:rPr>
      <w:rFonts w:ascii="Calibri" w:hAnsi="Calibri"/>
      <w:b/>
      <w:bCs/>
      <w:sz w:val="22"/>
      <w:szCs w:val="22"/>
      <w:lang w:val="ru-RU" w:eastAsia="ru-RU" w:bidi="ar-SA"/>
    </w:rPr>
  </w:style>
  <w:style w:type="character" w:customStyle="1" w:styleId="71">
    <w:name w:val="Заголовок 7 Знак1"/>
    <w:locked/>
    <w:rsid w:val="00F055E5"/>
    <w:rPr>
      <w:rFonts w:ascii="Calibri" w:hAnsi="Calibri"/>
      <w:sz w:val="24"/>
      <w:szCs w:val="24"/>
      <w:lang w:val="ru-RU" w:eastAsia="ru-RU" w:bidi="ar-SA"/>
    </w:rPr>
  </w:style>
  <w:style w:type="character" w:customStyle="1" w:styleId="81">
    <w:name w:val="Заголовок 8 Знак1"/>
    <w:locked/>
    <w:rsid w:val="00F055E5"/>
    <w:rPr>
      <w:rFonts w:ascii="Calibri" w:hAnsi="Calibri"/>
      <w:b/>
      <w:bCs/>
      <w:i/>
      <w:iCs/>
      <w:sz w:val="24"/>
      <w:szCs w:val="24"/>
      <w:lang w:val="ru-RU" w:eastAsia="ru-RU" w:bidi="ar-SA"/>
    </w:rPr>
  </w:style>
  <w:style w:type="character" w:customStyle="1" w:styleId="91">
    <w:name w:val="Заголовок 9 Знак1"/>
    <w:locked/>
    <w:rsid w:val="00F055E5"/>
    <w:rPr>
      <w:rFonts w:ascii="Arial" w:hAnsi="Arial" w:cs="Arial"/>
      <w:sz w:val="22"/>
      <w:szCs w:val="22"/>
      <w:lang w:val="ru-RU" w:eastAsia="ru-RU" w:bidi="ar-SA"/>
    </w:rPr>
  </w:style>
  <w:style w:type="character" w:customStyle="1" w:styleId="-">
    <w:name w:val="Интернет-ссылка"/>
    <w:rsid w:val="00F055E5"/>
    <w:rPr>
      <w:color w:val="000080"/>
      <w:u w:val="single"/>
      <w:lang w:val="ru-RU" w:eastAsia="ru-RU"/>
    </w:rPr>
  </w:style>
  <w:style w:type="character" w:customStyle="1" w:styleId="1f0">
    <w:name w:val="Верхний колонтитул Знак1"/>
    <w:aliases w:val="Верхний колонтитул Знак Знак,Знак9 Знак Знак,Знак2 Знак Знак"/>
    <w:locked/>
    <w:rsid w:val="00F055E5"/>
    <w:rPr>
      <w:rFonts w:ascii="Calibri" w:hAnsi="Calibri"/>
      <w:color w:val="00000A"/>
      <w:sz w:val="24"/>
      <w:szCs w:val="24"/>
      <w:lang w:val="ru-RU" w:eastAsia="zh-CN" w:bidi="ar-SA"/>
    </w:rPr>
  </w:style>
  <w:style w:type="character" w:customStyle="1" w:styleId="1f1">
    <w:name w:val="Нижний колонтитул Знак1"/>
    <w:aliases w:val="Нижний колонтитул Знак Знак, Знак8 Знак Знак, Знак8 Знак1,Знак8 Знак Знак,Знак8 Знак1"/>
    <w:locked/>
    <w:rsid w:val="00F055E5"/>
    <w:rPr>
      <w:rFonts w:ascii="Calibri" w:hAnsi="Calibri"/>
      <w:color w:val="00000A"/>
      <w:sz w:val="24"/>
      <w:szCs w:val="24"/>
      <w:lang w:val="ru-RU" w:eastAsia="zh-CN" w:bidi="ar-SA"/>
    </w:rPr>
  </w:style>
  <w:style w:type="character" w:customStyle="1" w:styleId="bold">
    <w:name w:val="bold"/>
    <w:rsid w:val="00F055E5"/>
    <w:rPr>
      <w:rFonts w:cs="Times New Roman"/>
    </w:rPr>
  </w:style>
  <w:style w:type="paragraph" w:customStyle="1" w:styleId="affff0">
    <w:name w:val="Стиль"/>
    <w:basedOn w:val="a7"/>
    <w:autoRedefine/>
    <w:rsid w:val="00F055E5"/>
    <w:pPr>
      <w:tabs>
        <w:tab w:val="left" w:pos="2160"/>
      </w:tabs>
      <w:spacing w:before="120" w:line="240" w:lineRule="exact"/>
      <w:jc w:val="both"/>
    </w:pPr>
    <w:rPr>
      <w:rFonts w:ascii="Courier New" w:hAnsi="Courier New" w:cs="Courier New"/>
      <w:b/>
      <w:bCs/>
      <w:noProof/>
      <w:kern w:val="28"/>
      <w:sz w:val="18"/>
      <w:szCs w:val="18"/>
      <w:lang w:val="en-US"/>
    </w:rPr>
  </w:style>
  <w:style w:type="character" w:customStyle="1" w:styleId="200">
    <w:name w:val="Знак Знак20"/>
    <w:rsid w:val="00F055E5"/>
  </w:style>
  <w:style w:type="character" w:customStyle="1" w:styleId="1f2">
    <w:name w:val="Название Знак1"/>
    <w:aliases w:val="Знак4 Знак1"/>
    <w:rsid w:val="00F055E5"/>
    <w:rPr>
      <w:b/>
      <w:sz w:val="28"/>
      <w:lang w:val="x-none" w:eastAsia="x-none" w:bidi="ar-SA"/>
    </w:rPr>
  </w:style>
  <w:style w:type="paragraph" w:customStyle="1" w:styleId="1f3">
    <w:name w:val="Знак1"/>
    <w:basedOn w:val="a7"/>
    <w:rsid w:val="00F055E5"/>
    <w:pPr>
      <w:spacing w:before="100" w:beforeAutospacing="1" w:after="100" w:afterAutospacing="1"/>
    </w:pPr>
    <w:rPr>
      <w:rFonts w:ascii="Tahoma" w:hAnsi="Tahoma" w:cs="Mangal"/>
      <w:sz w:val="20"/>
      <w:szCs w:val="20"/>
      <w:lang w:val="en-US" w:eastAsia="en-US"/>
    </w:rPr>
  </w:style>
  <w:style w:type="character" w:customStyle="1" w:styleId="ListLabel1">
    <w:name w:val="ListLabel 1"/>
    <w:rsid w:val="00F055E5"/>
    <w:rPr>
      <w:color w:val="000000"/>
    </w:rPr>
  </w:style>
  <w:style w:type="character" w:customStyle="1" w:styleId="ListLabel2">
    <w:name w:val="ListLabel 2"/>
    <w:rsid w:val="00F055E5"/>
  </w:style>
  <w:style w:type="character" w:customStyle="1" w:styleId="ListLabel3">
    <w:name w:val="ListLabel 3"/>
    <w:rsid w:val="00F055E5"/>
  </w:style>
  <w:style w:type="character" w:customStyle="1" w:styleId="ListLabel4">
    <w:name w:val="ListLabel 4"/>
    <w:rsid w:val="00F055E5"/>
  </w:style>
  <w:style w:type="character" w:customStyle="1" w:styleId="ListLabel5">
    <w:name w:val="ListLabel 5"/>
    <w:rsid w:val="00F055E5"/>
    <w:rPr>
      <w:rFonts w:eastAsia="Times New Roman"/>
    </w:rPr>
  </w:style>
  <w:style w:type="character" w:customStyle="1" w:styleId="ListLabel6">
    <w:name w:val="ListLabel 6"/>
    <w:rsid w:val="00F055E5"/>
    <w:rPr>
      <w:color w:val="00000A"/>
    </w:rPr>
  </w:style>
  <w:style w:type="character" w:customStyle="1" w:styleId="ListLabel7">
    <w:name w:val="ListLabel 7"/>
    <w:rsid w:val="00F055E5"/>
    <w:rPr>
      <w:spacing w:val="0"/>
      <w:w w:val="100"/>
      <w:position w:val="0"/>
      <w:sz w:val="24"/>
      <w:vertAlign w:val="baseline"/>
    </w:rPr>
  </w:style>
  <w:style w:type="paragraph" w:customStyle="1" w:styleId="1f4">
    <w:name w:val="Заголовок1"/>
    <w:basedOn w:val="affff"/>
    <w:next w:val="af"/>
    <w:rsid w:val="00F055E5"/>
    <w:pPr>
      <w:keepNext/>
      <w:widowControl/>
      <w:tabs>
        <w:tab w:val="clear" w:pos="709"/>
        <w:tab w:val="left" w:pos="708"/>
      </w:tabs>
      <w:spacing w:before="240" w:after="120" w:line="100" w:lineRule="atLeast"/>
    </w:pPr>
    <w:rPr>
      <w:rFonts w:ascii="Arial" w:eastAsia="Droid Sans Fallback" w:hAnsi="Arial" w:cs="Arial"/>
      <w:color w:val="auto"/>
      <w:sz w:val="28"/>
      <w:szCs w:val="28"/>
      <w:lang w:eastAsia="ru-RU"/>
    </w:rPr>
  </w:style>
  <w:style w:type="paragraph" w:styleId="affff1">
    <w:name w:val="List"/>
    <w:basedOn w:val="af"/>
    <w:rsid w:val="00F055E5"/>
    <w:pPr>
      <w:tabs>
        <w:tab w:val="left" w:pos="708"/>
      </w:tabs>
      <w:suppressAutoHyphens/>
      <w:spacing w:line="100" w:lineRule="atLeast"/>
    </w:pPr>
    <w:rPr>
      <w:rFonts w:ascii="Calibri" w:hAnsi="Calibri"/>
    </w:rPr>
  </w:style>
  <w:style w:type="character" w:customStyle="1" w:styleId="TitleChar">
    <w:name w:val="Title Char"/>
    <w:locked/>
    <w:rsid w:val="00F055E5"/>
    <w:rPr>
      <w:rFonts w:ascii="Cambria" w:hAnsi="Cambria" w:cs="Times New Roman"/>
      <w:b/>
      <w:bCs/>
      <w:kern w:val="28"/>
      <w:sz w:val="32"/>
      <w:szCs w:val="32"/>
    </w:rPr>
  </w:style>
  <w:style w:type="character" w:customStyle="1" w:styleId="313">
    <w:name w:val="Основной текст с отступом 3 Знак1"/>
    <w:locked/>
    <w:rsid w:val="00F055E5"/>
    <w:rPr>
      <w:sz w:val="26"/>
      <w:szCs w:val="26"/>
      <w:u w:val="single"/>
    </w:rPr>
  </w:style>
  <w:style w:type="character" w:customStyle="1" w:styleId="214">
    <w:name w:val="Основной текст с отступом 2 Знак1"/>
    <w:locked/>
    <w:rsid w:val="00F055E5"/>
    <w:rPr>
      <w:rFonts w:ascii="Calibri" w:hAnsi="Calibri"/>
      <w:sz w:val="24"/>
      <w:szCs w:val="24"/>
      <w:lang w:val="ru-RU" w:eastAsia="ru-RU" w:bidi="ar-SA"/>
    </w:rPr>
  </w:style>
  <w:style w:type="character" w:customStyle="1" w:styleId="314">
    <w:name w:val="Основной текст 3 Знак1"/>
    <w:locked/>
    <w:rsid w:val="00F055E5"/>
    <w:rPr>
      <w:rFonts w:ascii="Calibri" w:hAnsi="Calibri"/>
      <w:sz w:val="28"/>
      <w:szCs w:val="28"/>
      <w:lang w:val="ru-RU" w:eastAsia="ru-RU" w:bidi="ar-SA"/>
    </w:rPr>
  </w:style>
  <w:style w:type="character" w:customStyle="1" w:styleId="215">
    <w:name w:val="Основной текст 2 Знак1"/>
    <w:locked/>
    <w:rsid w:val="00F055E5"/>
    <w:rPr>
      <w:rFonts w:ascii="Calibri" w:hAnsi="Calibri"/>
      <w:sz w:val="24"/>
      <w:szCs w:val="24"/>
      <w:lang w:val="ru-RU" w:eastAsia="ru-RU" w:bidi="ar-SA"/>
    </w:rPr>
  </w:style>
  <w:style w:type="character" w:customStyle="1" w:styleId="1f5">
    <w:name w:val="Текст выноски Знак1"/>
    <w:locked/>
    <w:rsid w:val="00F055E5"/>
    <w:rPr>
      <w:rFonts w:ascii="Tahoma" w:hAnsi="Tahoma" w:cs="Tahoma"/>
      <w:sz w:val="16"/>
      <w:szCs w:val="16"/>
      <w:lang w:val="ru-RU" w:eastAsia="ru-RU" w:bidi="ar-SA"/>
    </w:rPr>
  </w:style>
  <w:style w:type="paragraph" w:customStyle="1" w:styleId="affff2">
    <w:name w:val="Заглавие"/>
    <w:basedOn w:val="affff"/>
    <w:next w:val="afe"/>
    <w:rsid w:val="00F055E5"/>
    <w:pPr>
      <w:widowControl/>
      <w:tabs>
        <w:tab w:val="clear" w:pos="709"/>
        <w:tab w:val="left" w:pos="708"/>
      </w:tabs>
      <w:spacing w:line="100" w:lineRule="atLeast"/>
      <w:jc w:val="center"/>
    </w:pPr>
    <w:rPr>
      <w:b/>
      <w:bCs/>
      <w:color w:val="auto"/>
      <w:sz w:val="28"/>
      <w:szCs w:val="28"/>
      <w:lang w:eastAsia="ru-RU"/>
    </w:rPr>
  </w:style>
  <w:style w:type="character" w:customStyle="1" w:styleId="1f6">
    <w:name w:val="Подзаголовок Знак1"/>
    <w:locked/>
    <w:rsid w:val="00F055E5"/>
    <w:rPr>
      <w:b/>
      <w:sz w:val="26"/>
      <w:szCs w:val="26"/>
    </w:rPr>
  </w:style>
  <w:style w:type="character" w:customStyle="1" w:styleId="1f7">
    <w:name w:val="Текст Знак1"/>
    <w:locked/>
    <w:rsid w:val="00F055E5"/>
    <w:rPr>
      <w:rFonts w:ascii="Courier New" w:hAnsi="Courier New" w:cs="Courier New"/>
      <w:lang w:val="ru-RU" w:eastAsia="ru-RU" w:bidi="ar-SA"/>
    </w:rPr>
  </w:style>
  <w:style w:type="character" w:customStyle="1" w:styleId="1f8">
    <w:name w:val="Заголовок записки Знак1"/>
    <w:locked/>
    <w:rsid w:val="00F055E5"/>
    <w:rPr>
      <w:rFonts w:ascii="Calibri" w:hAnsi="Calibri"/>
      <w:sz w:val="24"/>
      <w:szCs w:val="24"/>
      <w:lang w:val="ru-RU" w:eastAsia="ru-RU" w:bidi="ar-SA"/>
    </w:rPr>
  </w:style>
  <w:style w:type="character" w:customStyle="1" w:styleId="HTML1">
    <w:name w:val="Стандартный HTML Знак1"/>
    <w:locked/>
    <w:rsid w:val="00F055E5"/>
    <w:rPr>
      <w:rFonts w:ascii="Courier New" w:hAnsi="Courier New" w:cs="Courier New"/>
      <w:lang w:val="ru-RU" w:eastAsia="ru-RU" w:bidi="ar-SA"/>
    </w:rPr>
  </w:style>
  <w:style w:type="paragraph" w:customStyle="1" w:styleId="1f9">
    <w:name w:val="Абзац списка1"/>
    <w:basedOn w:val="affff"/>
    <w:rsid w:val="00F055E5"/>
    <w:pPr>
      <w:widowControl/>
      <w:tabs>
        <w:tab w:val="clear" w:pos="709"/>
        <w:tab w:val="left" w:pos="708"/>
      </w:tabs>
      <w:spacing w:after="200" w:line="276" w:lineRule="auto"/>
      <w:ind w:left="720"/>
    </w:pPr>
    <w:rPr>
      <w:rFonts w:cs="Calibri"/>
      <w:color w:val="auto"/>
      <w:sz w:val="22"/>
      <w:szCs w:val="22"/>
      <w:lang w:eastAsia="ru-RU"/>
    </w:rPr>
  </w:style>
  <w:style w:type="paragraph" w:customStyle="1" w:styleId="1fa">
    <w:name w:val="Без интервала1"/>
    <w:rsid w:val="00F055E5"/>
    <w:pPr>
      <w:tabs>
        <w:tab w:val="left" w:pos="708"/>
      </w:tabs>
      <w:suppressAutoHyphens/>
      <w:spacing w:line="100" w:lineRule="atLeast"/>
    </w:pPr>
    <w:rPr>
      <w:rFonts w:ascii="Calibri" w:hAnsi="Calibri" w:cs="Calibri"/>
      <w:sz w:val="22"/>
      <w:szCs w:val="22"/>
      <w:lang w:eastAsia="en-US"/>
    </w:rPr>
  </w:style>
  <w:style w:type="paragraph" w:customStyle="1" w:styleId="affff3">
    <w:name w:val="Содержимое таблицы"/>
    <w:basedOn w:val="affff"/>
    <w:rsid w:val="00F055E5"/>
    <w:pPr>
      <w:suppressLineNumbers/>
      <w:tabs>
        <w:tab w:val="clear" w:pos="709"/>
        <w:tab w:val="left" w:pos="708"/>
      </w:tabs>
      <w:spacing w:line="100" w:lineRule="atLeast"/>
      <w:ind w:firstLine="720"/>
      <w:jc w:val="both"/>
    </w:pPr>
    <w:rPr>
      <w:rFonts w:ascii="Arial" w:hAnsi="Arial" w:cs="Arial"/>
      <w:color w:val="auto"/>
      <w:lang w:eastAsia="ru-RU"/>
    </w:rPr>
  </w:style>
  <w:style w:type="character" w:customStyle="1" w:styleId="52">
    <w:name w:val="Знак Знак5"/>
    <w:rsid w:val="00F055E5"/>
    <w:rPr>
      <w:b/>
      <w:sz w:val="28"/>
    </w:rPr>
  </w:style>
  <w:style w:type="paragraph" w:customStyle="1" w:styleId="1fb">
    <w:name w:val="Без интервала1"/>
    <w:qFormat/>
    <w:rsid w:val="00F055E5"/>
    <w:rPr>
      <w:rFonts w:ascii="Calibri" w:hAnsi="Calibri"/>
      <w:sz w:val="22"/>
      <w:szCs w:val="22"/>
      <w:lang w:eastAsia="en-US"/>
    </w:rPr>
  </w:style>
  <w:style w:type="character" w:customStyle="1" w:styleId="53">
    <w:name w:val="Знак Знак5"/>
    <w:locked/>
    <w:rsid w:val="00F055E5"/>
    <w:rPr>
      <w:b/>
      <w:sz w:val="28"/>
      <w:lang w:val="x-none" w:eastAsia="x-none" w:bidi="ar-SA"/>
    </w:rPr>
  </w:style>
  <w:style w:type="character" w:customStyle="1" w:styleId="Heading1Char">
    <w:name w:val="Heading 1 Char"/>
    <w:locked/>
    <w:rsid w:val="00F055E5"/>
    <w:rPr>
      <w:rFonts w:ascii="Times New Roman" w:hAnsi="Times New Roman" w:cs="Times New Roman"/>
      <w:sz w:val="24"/>
      <w:szCs w:val="24"/>
    </w:rPr>
  </w:style>
  <w:style w:type="character" w:customStyle="1" w:styleId="Heading3Char">
    <w:name w:val="Heading 3 Char"/>
    <w:locked/>
    <w:rsid w:val="00F055E5"/>
    <w:rPr>
      <w:rFonts w:ascii="Times New Roman" w:hAnsi="Times New Roman" w:cs="Times New Roman"/>
      <w:b/>
      <w:bCs/>
      <w:sz w:val="24"/>
      <w:szCs w:val="24"/>
    </w:rPr>
  </w:style>
  <w:style w:type="paragraph" w:styleId="2b">
    <w:name w:val="List 2"/>
    <w:basedOn w:val="a7"/>
    <w:rsid w:val="00F055E5"/>
    <w:pPr>
      <w:ind w:left="566" w:hanging="283"/>
    </w:pPr>
    <w:rPr>
      <w:rFonts w:eastAsia="Calibri"/>
    </w:rPr>
  </w:style>
  <w:style w:type="character" w:customStyle="1" w:styleId="140">
    <w:name w:val="Знак Знак14"/>
    <w:rsid w:val="00F055E5"/>
    <w:rPr>
      <w:b/>
      <w:sz w:val="22"/>
    </w:rPr>
  </w:style>
  <w:style w:type="paragraph" w:styleId="2c">
    <w:name w:val="List Bullet 2"/>
    <w:basedOn w:val="a7"/>
    <w:rsid w:val="00F055E5"/>
    <w:pPr>
      <w:ind w:left="720" w:hanging="360"/>
    </w:pPr>
    <w:rPr>
      <w:rFonts w:eastAsia="Calibri"/>
    </w:rPr>
  </w:style>
  <w:style w:type="paragraph" w:styleId="30">
    <w:name w:val="List Bullet 3"/>
    <w:basedOn w:val="a7"/>
    <w:rsid w:val="00F055E5"/>
    <w:pPr>
      <w:numPr>
        <w:numId w:val="1"/>
      </w:numPr>
    </w:pPr>
    <w:rPr>
      <w:rFonts w:eastAsia="Calibri"/>
    </w:rPr>
  </w:style>
  <w:style w:type="paragraph" w:styleId="4">
    <w:name w:val="List Bullet 4"/>
    <w:basedOn w:val="a7"/>
    <w:rsid w:val="00F055E5"/>
    <w:pPr>
      <w:numPr>
        <w:numId w:val="3"/>
      </w:numPr>
      <w:tabs>
        <w:tab w:val="clear" w:pos="643"/>
        <w:tab w:val="num" w:pos="1209"/>
      </w:tabs>
      <w:ind w:left="1209"/>
    </w:pPr>
    <w:rPr>
      <w:rFonts w:eastAsia="Calibri"/>
    </w:rPr>
  </w:style>
  <w:style w:type="paragraph" w:styleId="a">
    <w:name w:val="Body Text First Indent"/>
    <w:basedOn w:val="af"/>
    <w:link w:val="affff4"/>
    <w:rsid w:val="00F055E5"/>
    <w:pPr>
      <w:numPr>
        <w:numId w:val="4"/>
      </w:numPr>
      <w:tabs>
        <w:tab w:val="clear" w:pos="926"/>
      </w:tabs>
      <w:spacing w:after="120"/>
      <w:ind w:left="0" w:firstLine="210"/>
      <w:jc w:val="left"/>
    </w:pPr>
    <w:rPr>
      <w:rFonts w:eastAsia="Calibri"/>
      <w:sz w:val="24"/>
      <w:szCs w:val="24"/>
      <w:lang w:val="x-none" w:eastAsia="x-none"/>
    </w:rPr>
  </w:style>
  <w:style w:type="character" w:customStyle="1" w:styleId="affff4">
    <w:name w:val="Красная строка Знак"/>
    <w:link w:val="a"/>
    <w:rsid w:val="00F055E5"/>
    <w:rPr>
      <w:rFonts w:eastAsia="Calibri"/>
      <w:sz w:val="24"/>
      <w:szCs w:val="24"/>
      <w:lang w:val="x-none" w:eastAsia="x-none"/>
    </w:rPr>
  </w:style>
  <w:style w:type="paragraph" w:styleId="2d">
    <w:name w:val="Body Text First Indent 2"/>
    <w:basedOn w:val="ab"/>
    <w:link w:val="2e"/>
    <w:rsid w:val="00F055E5"/>
    <w:pPr>
      <w:spacing w:after="120"/>
      <w:ind w:left="283" w:firstLine="210"/>
      <w:jc w:val="left"/>
    </w:pPr>
    <w:rPr>
      <w:rFonts w:eastAsia="Calibri"/>
      <w:sz w:val="24"/>
      <w:szCs w:val="24"/>
    </w:rPr>
  </w:style>
  <w:style w:type="character" w:customStyle="1" w:styleId="2e">
    <w:name w:val="Красная строка 2 Знак"/>
    <w:link w:val="2d"/>
    <w:rsid w:val="00F055E5"/>
    <w:rPr>
      <w:rFonts w:eastAsia="Calibri"/>
      <w:b/>
      <w:bCs/>
      <w:sz w:val="24"/>
      <w:szCs w:val="24"/>
      <w:u w:val="single"/>
      <w:lang w:val="x-none" w:eastAsia="x-none"/>
    </w:rPr>
  </w:style>
  <w:style w:type="paragraph" w:customStyle="1" w:styleId="2f">
    <w:name w:val="Текст2"/>
    <w:basedOn w:val="a7"/>
    <w:rsid w:val="00F055E5"/>
    <w:pPr>
      <w:overflowPunct w:val="0"/>
      <w:autoSpaceDE w:val="0"/>
      <w:autoSpaceDN w:val="0"/>
      <w:adjustRightInd w:val="0"/>
      <w:textAlignment w:val="baseline"/>
    </w:pPr>
    <w:rPr>
      <w:rFonts w:ascii="Courier New" w:eastAsia="Calibri" w:hAnsi="Courier New"/>
      <w:sz w:val="20"/>
      <w:szCs w:val="20"/>
    </w:rPr>
  </w:style>
  <w:style w:type="paragraph" w:customStyle="1" w:styleId="1fc">
    <w:name w:val="Знак1"/>
    <w:basedOn w:val="a7"/>
    <w:rsid w:val="00F055E5"/>
    <w:pPr>
      <w:widowControl w:val="0"/>
      <w:adjustRightInd w:val="0"/>
      <w:spacing w:after="160" w:line="240" w:lineRule="exact"/>
      <w:jc w:val="right"/>
    </w:pPr>
    <w:rPr>
      <w:rFonts w:ascii="Arial" w:eastAsia="Calibri" w:hAnsi="Arial" w:cs="Arial"/>
      <w:sz w:val="20"/>
      <w:szCs w:val="20"/>
      <w:lang w:val="en-GB" w:eastAsia="en-US"/>
    </w:rPr>
  </w:style>
  <w:style w:type="paragraph" w:customStyle="1" w:styleId="affff5">
    <w:name w:val="Таблица"/>
    <w:basedOn w:val="a7"/>
    <w:rsid w:val="00F055E5"/>
    <w:pPr>
      <w:jc w:val="both"/>
    </w:pPr>
    <w:rPr>
      <w:rFonts w:eastAsia="Calibri"/>
      <w:sz w:val="26"/>
      <w:szCs w:val="20"/>
    </w:rPr>
  </w:style>
  <w:style w:type="character" w:customStyle="1" w:styleId="3b">
    <w:name w:val="Знак Знак3"/>
    <w:rsid w:val="00F055E5"/>
    <w:rPr>
      <w:sz w:val="24"/>
    </w:rPr>
  </w:style>
  <w:style w:type="paragraph" w:customStyle="1" w:styleId="320">
    <w:name w:val="Основной текст с отступом 32"/>
    <w:basedOn w:val="a7"/>
    <w:rsid w:val="00F055E5"/>
    <w:pPr>
      <w:ind w:firstLine="567"/>
      <w:jc w:val="both"/>
    </w:pPr>
    <w:rPr>
      <w:rFonts w:eastAsia="Calibri"/>
      <w:spacing w:val="20"/>
      <w:szCs w:val="20"/>
    </w:rPr>
  </w:style>
  <w:style w:type="paragraph" w:styleId="affff6">
    <w:name w:val="Document Map"/>
    <w:basedOn w:val="a7"/>
    <w:link w:val="affff7"/>
    <w:rsid w:val="00F055E5"/>
    <w:pPr>
      <w:shd w:val="clear" w:color="auto" w:fill="000080"/>
    </w:pPr>
    <w:rPr>
      <w:rFonts w:ascii="Tahoma" w:eastAsia="Calibri" w:hAnsi="Tahoma"/>
      <w:sz w:val="20"/>
      <w:szCs w:val="20"/>
      <w:lang w:val="x-none" w:eastAsia="x-none"/>
    </w:rPr>
  </w:style>
  <w:style w:type="character" w:customStyle="1" w:styleId="affff7">
    <w:name w:val="Схема документа Знак"/>
    <w:link w:val="affff6"/>
    <w:qFormat/>
    <w:rsid w:val="00F055E5"/>
    <w:rPr>
      <w:rFonts w:ascii="Tahoma" w:eastAsia="Calibri" w:hAnsi="Tahoma"/>
      <w:shd w:val="clear" w:color="auto" w:fill="000080"/>
      <w:lang w:val="x-none" w:eastAsia="x-none"/>
    </w:rPr>
  </w:style>
  <w:style w:type="paragraph" w:customStyle="1" w:styleId="affff8">
    <w:name w:val="Готовый"/>
    <w:basedOn w:val="a7"/>
    <w:rsid w:val="00F055E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sz w:val="20"/>
      <w:szCs w:val="20"/>
    </w:rPr>
  </w:style>
  <w:style w:type="paragraph" w:customStyle="1" w:styleId="Iauiue">
    <w:name w:val="Iau?iue"/>
    <w:rsid w:val="00F055E5"/>
    <w:rPr>
      <w:rFonts w:eastAsia="Calibri"/>
      <w:sz w:val="24"/>
      <w:szCs w:val="24"/>
    </w:rPr>
  </w:style>
  <w:style w:type="paragraph" w:customStyle="1" w:styleId="font5">
    <w:name w:val="font5"/>
    <w:basedOn w:val="a7"/>
    <w:rsid w:val="00F055E5"/>
    <w:pPr>
      <w:spacing w:before="100" w:beforeAutospacing="1" w:after="100" w:afterAutospacing="1"/>
    </w:pPr>
    <w:rPr>
      <w:rFonts w:eastAsia="Calibri"/>
      <w:sz w:val="20"/>
      <w:szCs w:val="20"/>
    </w:rPr>
  </w:style>
  <w:style w:type="paragraph" w:customStyle="1" w:styleId="font6">
    <w:name w:val="font6"/>
    <w:basedOn w:val="a7"/>
    <w:rsid w:val="00F055E5"/>
    <w:pPr>
      <w:spacing w:before="100" w:beforeAutospacing="1" w:after="100" w:afterAutospacing="1"/>
    </w:pPr>
    <w:rPr>
      <w:rFonts w:eastAsia="Calibri"/>
      <w:b/>
      <w:bCs/>
      <w:sz w:val="20"/>
      <w:szCs w:val="20"/>
    </w:rPr>
  </w:style>
  <w:style w:type="paragraph" w:customStyle="1" w:styleId="font7">
    <w:name w:val="font7"/>
    <w:basedOn w:val="a7"/>
    <w:rsid w:val="00F055E5"/>
    <w:pPr>
      <w:spacing w:before="100" w:beforeAutospacing="1" w:after="100" w:afterAutospacing="1"/>
    </w:pPr>
    <w:rPr>
      <w:rFonts w:eastAsia="Calibri"/>
      <w:color w:val="000000"/>
      <w:sz w:val="20"/>
      <w:szCs w:val="20"/>
    </w:rPr>
  </w:style>
  <w:style w:type="paragraph" w:customStyle="1" w:styleId="font8">
    <w:name w:val="font8"/>
    <w:basedOn w:val="a7"/>
    <w:rsid w:val="00F055E5"/>
    <w:pPr>
      <w:spacing w:before="100" w:beforeAutospacing="1" w:after="100" w:afterAutospacing="1"/>
    </w:pPr>
    <w:rPr>
      <w:rFonts w:eastAsia="Calibri"/>
      <w:color w:val="FF0000"/>
      <w:sz w:val="20"/>
      <w:szCs w:val="20"/>
    </w:rPr>
  </w:style>
  <w:style w:type="paragraph" w:customStyle="1" w:styleId="font9">
    <w:name w:val="font9"/>
    <w:basedOn w:val="a7"/>
    <w:rsid w:val="00F055E5"/>
    <w:pPr>
      <w:spacing w:before="100" w:beforeAutospacing="1" w:after="100" w:afterAutospacing="1"/>
    </w:pPr>
    <w:rPr>
      <w:rFonts w:ascii="Tahoma" w:eastAsia="Calibri" w:hAnsi="Tahoma" w:cs="Tahoma"/>
      <w:color w:val="000000"/>
      <w:sz w:val="18"/>
      <w:szCs w:val="18"/>
    </w:rPr>
  </w:style>
  <w:style w:type="paragraph" w:customStyle="1" w:styleId="font10">
    <w:name w:val="font10"/>
    <w:basedOn w:val="a7"/>
    <w:rsid w:val="00F055E5"/>
    <w:pPr>
      <w:spacing w:before="100" w:beforeAutospacing="1" w:after="100" w:afterAutospacing="1"/>
    </w:pPr>
    <w:rPr>
      <w:rFonts w:ascii="Tahoma" w:eastAsia="Calibri" w:hAnsi="Tahoma" w:cs="Tahoma"/>
      <w:b/>
      <w:bCs/>
      <w:color w:val="000000"/>
      <w:sz w:val="18"/>
      <w:szCs w:val="18"/>
    </w:rPr>
  </w:style>
  <w:style w:type="paragraph" w:customStyle="1" w:styleId="xl65">
    <w:name w:val="xl65"/>
    <w:basedOn w:val="a7"/>
    <w:rsid w:val="00F055E5"/>
    <w:pPr>
      <w:spacing w:before="100" w:beforeAutospacing="1" w:after="100" w:afterAutospacing="1"/>
      <w:jc w:val="center"/>
      <w:textAlignment w:val="center"/>
    </w:pPr>
    <w:rPr>
      <w:rFonts w:eastAsia="Calibri"/>
    </w:rPr>
  </w:style>
  <w:style w:type="paragraph" w:customStyle="1" w:styleId="xl66">
    <w:name w:val="xl6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67">
    <w:name w:val="xl67"/>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68">
    <w:name w:val="xl68"/>
    <w:basedOn w:val="a7"/>
    <w:rsid w:val="00F055E5"/>
    <w:pPr>
      <w:spacing w:before="100" w:beforeAutospacing="1" w:after="100" w:afterAutospacing="1"/>
      <w:jc w:val="center"/>
      <w:textAlignment w:val="center"/>
    </w:pPr>
    <w:rPr>
      <w:rFonts w:eastAsia="Calibri"/>
    </w:rPr>
  </w:style>
  <w:style w:type="paragraph" w:customStyle="1" w:styleId="xl69">
    <w:name w:val="xl69"/>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70">
    <w:name w:val="xl70"/>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1">
    <w:name w:val="xl71"/>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2">
    <w:name w:val="xl72"/>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3">
    <w:name w:val="xl73"/>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5">
    <w:name w:val="xl75"/>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6">
    <w:name w:val="xl76"/>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7">
    <w:name w:val="xl77"/>
    <w:basedOn w:val="a7"/>
    <w:rsid w:val="00F055E5"/>
    <w:pPr>
      <w:pBdr>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8">
    <w:name w:val="xl78"/>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9">
    <w:name w:val="xl79"/>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sz w:val="22"/>
      <w:szCs w:val="22"/>
    </w:rPr>
  </w:style>
  <w:style w:type="paragraph" w:customStyle="1" w:styleId="xl80">
    <w:name w:val="xl80"/>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1">
    <w:name w:val="xl81"/>
    <w:basedOn w:val="a7"/>
    <w:rsid w:val="00F055E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82">
    <w:name w:val="xl82"/>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83">
    <w:name w:val="xl83"/>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4">
    <w:name w:val="xl84"/>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85">
    <w:name w:val="xl85"/>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86">
    <w:name w:val="xl86"/>
    <w:basedOn w:val="a7"/>
    <w:rsid w:val="00F055E5"/>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7">
    <w:name w:val="xl87"/>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88">
    <w:name w:val="xl88"/>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89">
    <w:name w:val="xl89"/>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90">
    <w:name w:val="xl90"/>
    <w:basedOn w:val="a7"/>
    <w:rsid w:val="00F055E5"/>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91">
    <w:name w:val="xl91"/>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92">
    <w:name w:val="xl92"/>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93">
    <w:name w:val="xl93"/>
    <w:basedOn w:val="a7"/>
    <w:rsid w:val="00F055E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94">
    <w:name w:val="xl94"/>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95">
    <w:name w:val="xl95"/>
    <w:basedOn w:val="a7"/>
    <w:rsid w:val="00F055E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96">
    <w:name w:val="xl96"/>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color w:val="000000"/>
    </w:rPr>
  </w:style>
  <w:style w:type="paragraph" w:customStyle="1" w:styleId="xl97">
    <w:name w:val="xl97"/>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98">
    <w:name w:val="xl98"/>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99">
    <w:name w:val="xl99"/>
    <w:basedOn w:val="a7"/>
    <w:rsid w:val="00F055E5"/>
    <w:pPr>
      <w:shd w:val="clear" w:color="000000" w:fill="FFFFFF"/>
      <w:spacing w:before="100" w:beforeAutospacing="1" w:after="100" w:afterAutospacing="1"/>
      <w:jc w:val="center"/>
      <w:textAlignment w:val="center"/>
    </w:pPr>
    <w:rPr>
      <w:rFonts w:eastAsia="Calibri"/>
    </w:rPr>
  </w:style>
  <w:style w:type="paragraph" w:customStyle="1" w:styleId="xl100">
    <w:name w:val="xl100"/>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01">
    <w:name w:val="xl101"/>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102">
    <w:name w:val="xl102"/>
    <w:basedOn w:val="a7"/>
    <w:rsid w:val="00F055E5"/>
    <w:pPr>
      <w:spacing w:before="100" w:beforeAutospacing="1" w:after="100" w:afterAutospacing="1"/>
      <w:jc w:val="center"/>
      <w:textAlignment w:val="center"/>
    </w:pPr>
    <w:rPr>
      <w:rFonts w:eastAsia="Calibri"/>
      <w:color w:val="000000"/>
    </w:rPr>
  </w:style>
  <w:style w:type="paragraph" w:customStyle="1" w:styleId="xl103">
    <w:name w:val="xl103"/>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04">
    <w:name w:val="xl104"/>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105">
    <w:name w:val="xl105"/>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color w:val="000000"/>
      <w:sz w:val="22"/>
      <w:szCs w:val="22"/>
    </w:rPr>
  </w:style>
  <w:style w:type="paragraph" w:customStyle="1" w:styleId="xl106">
    <w:name w:val="xl10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107">
    <w:name w:val="xl107"/>
    <w:basedOn w:val="a7"/>
    <w:rsid w:val="00F055E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08">
    <w:name w:val="xl108"/>
    <w:basedOn w:val="a7"/>
    <w:rsid w:val="00F055E5"/>
    <w:pPr>
      <w:shd w:val="clear" w:color="000000" w:fill="FFFF00"/>
      <w:spacing w:before="100" w:beforeAutospacing="1" w:after="100" w:afterAutospacing="1"/>
      <w:jc w:val="center"/>
      <w:textAlignment w:val="center"/>
    </w:pPr>
    <w:rPr>
      <w:rFonts w:eastAsia="Calibri"/>
    </w:rPr>
  </w:style>
  <w:style w:type="paragraph" w:customStyle="1" w:styleId="xl109">
    <w:name w:val="xl109"/>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color w:val="000000"/>
    </w:rPr>
  </w:style>
  <w:style w:type="paragraph" w:customStyle="1" w:styleId="xl110">
    <w:name w:val="xl110"/>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11">
    <w:name w:val="xl111"/>
    <w:basedOn w:val="a7"/>
    <w:rsid w:val="00F055E5"/>
    <w:pPr>
      <w:shd w:val="clear" w:color="000000" w:fill="FFFF00"/>
      <w:spacing w:before="100" w:beforeAutospacing="1" w:after="100" w:afterAutospacing="1"/>
      <w:jc w:val="center"/>
      <w:textAlignment w:val="center"/>
    </w:pPr>
    <w:rPr>
      <w:rFonts w:eastAsia="Calibri"/>
    </w:rPr>
  </w:style>
  <w:style w:type="paragraph" w:customStyle="1" w:styleId="xl112">
    <w:name w:val="xl112"/>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13">
    <w:name w:val="xl113"/>
    <w:basedOn w:val="a7"/>
    <w:rsid w:val="00F055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4">
    <w:name w:val="xl114"/>
    <w:basedOn w:val="a7"/>
    <w:rsid w:val="00F055E5"/>
    <w:pPr>
      <w:pBdr>
        <w:left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5">
    <w:name w:val="xl115"/>
    <w:basedOn w:val="a7"/>
    <w:rsid w:val="00F055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6">
    <w:name w:val="xl11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7">
    <w:name w:val="xl117"/>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affff9">
    <w:name w:val="Знак Знак Знак Знак Знак"/>
    <w:basedOn w:val="a7"/>
    <w:rsid w:val="00F055E5"/>
    <w:pPr>
      <w:spacing w:after="160" w:line="240" w:lineRule="exact"/>
    </w:pPr>
    <w:rPr>
      <w:rFonts w:ascii="Verdana" w:eastAsia="Calibri" w:hAnsi="Verdana"/>
      <w:color w:val="000000"/>
      <w:lang w:val="en-US" w:eastAsia="en-US"/>
    </w:rPr>
  </w:style>
  <w:style w:type="paragraph" w:customStyle="1" w:styleId="113">
    <w:name w:val="Знак Знак Знак1 Знак Знак Знак Знак1"/>
    <w:basedOn w:val="a7"/>
    <w:rsid w:val="00F055E5"/>
    <w:pPr>
      <w:spacing w:before="100" w:beforeAutospacing="1" w:after="100" w:afterAutospacing="1"/>
    </w:pPr>
    <w:rPr>
      <w:rFonts w:ascii="Tahoma" w:eastAsia="Calibri" w:hAnsi="Tahoma"/>
      <w:sz w:val="20"/>
      <w:szCs w:val="20"/>
      <w:lang w:val="en-US" w:eastAsia="en-US"/>
    </w:rPr>
  </w:style>
  <w:style w:type="character" w:customStyle="1" w:styleId="Absatz-Standardschriftart">
    <w:name w:val="Absatz-Standardschriftart"/>
    <w:rsid w:val="00F055E5"/>
  </w:style>
  <w:style w:type="paragraph" w:customStyle="1" w:styleId="2f0">
    <w:name w:val="Стиль2"/>
    <w:basedOn w:val="20"/>
    <w:rsid w:val="00F055E5"/>
    <w:pPr>
      <w:keepNext/>
      <w:keepLines/>
      <w:widowControl w:val="0"/>
      <w:numPr>
        <w:ilvl w:val="1"/>
        <w:numId w:val="0"/>
      </w:numPr>
      <w:suppressLineNumbers/>
      <w:tabs>
        <w:tab w:val="num" w:pos="432"/>
      </w:tabs>
      <w:suppressAutoHyphens/>
      <w:spacing w:before="120" w:after="0" w:line="240" w:lineRule="auto"/>
      <w:ind w:left="432" w:hanging="432"/>
      <w:jc w:val="both"/>
    </w:pPr>
    <w:rPr>
      <w:rFonts w:ascii="Times New Roman" w:hAnsi="Times New Roman"/>
      <w:b/>
      <w:sz w:val="24"/>
      <w:szCs w:val="20"/>
    </w:rPr>
  </w:style>
  <w:style w:type="paragraph" w:styleId="20">
    <w:name w:val="List Number 2"/>
    <w:basedOn w:val="24"/>
    <w:next w:val="31"/>
    <w:uiPriority w:val="14"/>
    <w:semiHidden/>
    <w:rsid w:val="00F055E5"/>
    <w:pPr>
      <w:numPr>
        <w:numId w:val="2"/>
      </w:numPr>
      <w:tabs>
        <w:tab w:val="num" w:pos="432"/>
      </w:tabs>
      <w:spacing w:after="120" w:line="480" w:lineRule="auto"/>
      <w:ind w:left="432" w:hanging="432"/>
    </w:pPr>
    <w:rPr>
      <w:rFonts w:ascii="Calibri" w:eastAsia="Calibri" w:hAnsi="Calibri"/>
      <w:sz w:val="22"/>
      <w:szCs w:val="22"/>
      <w:lang w:val="ru-RU" w:eastAsia="ru-RU"/>
    </w:rPr>
  </w:style>
  <w:style w:type="paragraph" w:customStyle="1" w:styleId="31">
    <w:name w:val="Стиль3 Знак Знак"/>
    <w:rsid w:val="00F055E5"/>
    <w:pPr>
      <w:widowControl w:val="0"/>
      <w:numPr>
        <w:numId w:val="5"/>
      </w:numPr>
      <w:tabs>
        <w:tab w:val="clear" w:pos="432"/>
      </w:tabs>
      <w:adjustRightInd w:val="0"/>
      <w:spacing w:before="120"/>
      <w:ind w:left="2160" w:hanging="180"/>
      <w:jc w:val="both"/>
      <w:textAlignment w:val="baseline"/>
    </w:pPr>
    <w:rPr>
      <w:sz w:val="24"/>
      <w:lang w:eastAsia="en-US"/>
    </w:rPr>
  </w:style>
  <w:style w:type="paragraph" w:customStyle="1" w:styleId="affffa">
    <w:name w:val="Знак Знак Знак Знак Знак Знак Знак Знак"/>
    <w:basedOn w:val="a7"/>
    <w:rsid w:val="00F055E5"/>
    <w:rPr>
      <w:rFonts w:ascii="Verdana" w:eastAsia="Calibri" w:hAnsi="Verdana" w:cs="Verdana"/>
      <w:sz w:val="20"/>
      <w:szCs w:val="20"/>
      <w:lang w:val="en-US" w:eastAsia="en-US"/>
    </w:rPr>
  </w:style>
  <w:style w:type="paragraph" w:customStyle="1" w:styleId="210">
    <w:name w:val="Обычный21"/>
    <w:rsid w:val="00F055E5"/>
    <w:pPr>
      <w:numPr>
        <w:ilvl w:val="2"/>
        <w:numId w:val="5"/>
      </w:numPr>
      <w:tabs>
        <w:tab w:val="clear" w:pos="227"/>
      </w:tabs>
      <w:spacing w:before="100" w:after="100"/>
    </w:pPr>
    <w:rPr>
      <w:rFonts w:eastAsia="Calibri"/>
      <w:sz w:val="24"/>
      <w:szCs w:val="24"/>
    </w:rPr>
  </w:style>
  <w:style w:type="character" w:customStyle="1" w:styleId="315">
    <w:name w:val="Знак Знак31"/>
    <w:rsid w:val="00F055E5"/>
    <w:rPr>
      <w:sz w:val="24"/>
    </w:rPr>
  </w:style>
  <w:style w:type="character" w:customStyle="1" w:styleId="WW8Num3z1">
    <w:name w:val="WW8Num3z1"/>
    <w:rsid w:val="00F055E5"/>
    <w:rPr>
      <w:rFonts w:ascii="Courier New" w:hAnsi="Courier New"/>
    </w:rPr>
  </w:style>
  <w:style w:type="paragraph" w:customStyle="1" w:styleId="affffb">
    <w:name w:val="Таблица текст"/>
    <w:basedOn w:val="a7"/>
    <w:link w:val="affffc"/>
    <w:qFormat/>
    <w:rsid w:val="00F055E5"/>
    <w:pPr>
      <w:spacing w:before="40" w:after="40"/>
      <w:ind w:left="57" w:right="57"/>
    </w:pPr>
    <w:rPr>
      <w:rFonts w:eastAsia="Calibri"/>
      <w:sz w:val="22"/>
      <w:szCs w:val="22"/>
    </w:rPr>
  </w:style>
  <w:style w:type="character" w:customStyle="1" w:styleId="130">
    <w:name w:val="Знак Знак13"/>
    <w:locked/>
    <w:rsid w:val="00F055E5"/>
    <w:rPr>
      <w:sz w:val="24"/>
      <w:lang w:val="ru-RU" w:eastAsia="ru-RU"/>
    </w:rPr>
  </w:style>
  <w:style w:type="character" w:customStyle="1" w:styleId="72">
    <w:name w:val="Знак Знак7"/>
    <w:locked/>
    <w:rsid w:val="00F055E5"/>
    <w:rPr>
      <w:sz w:val="24"/>
      <w:lang w:val="ru-RU" w:eastAsia="ru-RU"/>
    </w:rPr>
  </w:style>
  <w:style w:type="paragraph" w:customStyle="1" w:styleId="affffd">
    <w:name w:val="Знак Знак Знак Знак Знак Знак Знак Знак Знак Знак Знак Знак Знак Знак Знак Знак Знак Знак"/>
    <w:basedOn w:val="a7"/>
    <w:rsid w:val="00F055E5"/>
    <w:pPr>
      <w:spacing w:before="100" w:beforeAutospacing="1" w:after="100" w:afterAutospacing="1"/>
    </w:pPr>
    <w:rPr>
      <w:rFonts w:ascii="Tahoma" w:eastAsia="Calibri" w:hAnsi="Tahoma" w:cs="Tahoma"/>
      <w:sz w:val="20"/>
      <w:szCs w:val="20"/>
      <w:lang w:val="en-US" w:eastAsia="en-US"/>
    </w:rPr>
  </w:style>
  <w:style w:type="paragraph" w:styleId="1fd">
    <w:name w:val="toc 1"/>
    <w:basedOn w:val="a7"/>
    <w:next w:val="a7"/>
    <w:autoRedefine/>
    <w:uiPriority w:val="39"/>
    <w:rsid w:val="00F055E5"/>
    <w:pPr>
      <w:spacing w:after="100" w:line="276" w:lineRule="auto"/>
    </w:pPr>
    <w:rPr>
      <w:rFonts w:ascii="Calibri" w:eastAsia="Calibri" w:hAnsi="Calibri"/>
      <w:sz w:val="22"/>
      <w:szCs w:val="22"/>
    </w:rPr>
  </w:style>
  <w:style w:type="character" w:customStyle="1" w:styleId="small">
    <w:name w:val="small"/>
    <w:rsid w:val="00F055E5"/>
  </w:style>
  <w:style w:type="paragraph" w:customStyle="1" w:styleId="minzag">
    <w:name w:val="minzag"/>
    <w:basedOn w:val="a7"/>
    <w:rsid w:val="00F055E5"/>
    <w:pPr>
      <w:spacing w:before="150" w:after="30" w:line="225" w:lineRule="atLeast"/>
    </w:pPr>
    <w:rPr>
      <w:rFonts w:ascii="Arial" w:eastAsia="Calibri" w:hAnsi="Arial" w:cs="Arial"/>
      <w:color w:val="006699"/>
      <w:sz w:val="18"/>
      <w:szCs w:val="18"/>
    </w:rPr>
  </w:style>
  <w:style w:type="paragraph" w:customStyle="1" w:styleId="114">
    <w:name w:val="Знак11"/>
    <w:basedOn w:val="a7"/>
    <w:rsid w:val="00F055E5"/>
    <w:pPr>
      <w:spacing w:before="100" w:beforeAutospacing="1" w:after="100" w:afterAutospacing="1"/>
    </w:pPr>
    <w:rPr>
      <w:rFonts w:ascii="Tahoma" w:eastAsia="Calibri" w:hAnsi="Tahoma"/>
      <w:sz w:val="20"/>
      <w:szCs w:val="20"/>
      <w:lang w:val="en-US" w:eastAsia="en-US"/>
    </w:rPr>
  </w:style>
  <w:style w:type="character" w:customStyle="1" w:styleId="st1">
    <w:name w:val="st1"/>
    <w:rsid w:val="00F055E5"/>
  </w:style>
  <w:style w:type="paragraph" w:styleId="1fe">
    <w:name w:val="index 1"/>
    <w:basedOn w:val="a7"/>
    <w:next w:val="a7"/>
    <w:autoRedefine/>
    <w:semiHidden/>
    <w:rsid w:val="00F055E5"/>
    <w:pPr>
      <w:spacing w:after="200" w:line="276" w:lineRule="auto"/>
      <w:ind w:left="220" w:hanging="220"/>
    </w:pPr>
    <w:rPr>
      <w:rFonts w:ascii="Calibri" w:hAnsi="Calibri"/>
      <w:sz w:val="22"/>
      <w:szCs w:val="22"/>
    </w:rPr>
  </w:style>
  <w:style w:type="character" w:customStyle="1" w:styleId="54">
    <w:name w:val="Основной текст5"/>
    <w:rsid w:val="00BA148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onsPlusNormal0">
    <w:name w:val="ConsPlusNormal Знак"/>
    <w:link w:val="ConsPlusNormal"/>
    <w:locked/>
    <w:rsid w:val="00720AF8"/>
    <w:rPr>
      <w:rFonts w:ascii="Arial" w:hAnsi="Arial" w:cs="Arial"/>
      <w:lang w:val="ru-RU" w:eastAsia="ru-RU" w:bidi="ar-SA"/>
    </w:rPr>
  </w:style>
  <w:style w:type="paragraph" w:customStyle="1" w:styleId="230">
    <w:name w:val="Основной текст 23"/>
    <w:basedOn w:val="a7"/>
    <w:rsid w:val="007D6D5B"/>
    <w:pPr>
      <w:suppressAutoHyphens/>
      <w:spacing w:after="120" w:line="480" w:lineRule="auto"/>
    </w:pPr>
    <w:rPr>
      <w:lang w:eastAsia="ar-SA"/>
    </w:rPr>
  </w:style>
  <w:style w:type="paragraph" w:customStyle="1" w:styleId="1ff">
    <w:name w:val="Знак1 Знак Знак"/>
    <w:basedOn w:val="a7"/>
    <w:rsid w:val="006C2AE0"/>
    <w:rPr>
      <w:rFonts w:ascii="Verdana" w:hAnsi="Verdana" w:cs="Verdana"/>
      <w:sz w:val="20"/>
      <w:szCs w:val="20"/>
      <w:lang w:val="en-US" w:eastAsia="en-US"/>
    </w:rPr>
  </w:style>
  <w:style w:type="paragraph" w:customStyle="1" w:styleId="affffe">
    <w:name w:val="Îáû÷íûé"/>
    <w:rsid w:val="0035694B"/>
  </w:style>
  <w:style w:type="character" w:customStyle="1" w:styleId="216">
    <w:name w:val="Заголовок 2 Знак1"/>
    <w:aliases w:val="Chapter Title Знак1,Sub Head Знак1,PullOut Знак1,Заголовок 2 Знак Знак,Chapter Title Знак Знак,Sub Head Знак Знак,PullOut Знак Знак"/>
    <w:rsid w:val="00B901CC"/>
    <w:rPr>
      <w:rFonts w:ascii="Cambria" w:eastAsia="Times New Roman" w:hAnsi="Cambria" w:cs="Times New Roman"/>
      <w:b/>
      <w:bCs/>
      <w:color w:val="4F81BD"/>
      <w:sz w:val="26"/>
      <w:szCs w:val="26"/>
    </w:rPr>
  </w:style>
  <w:style w:type="character" w:customStyle="1" w:styleId="1ff0">
    <w:name w:val="Основной текст Знак1"/>
    <w:aliases w:val="Знак Знак1,Список 1 Знак1,Основной текст Знак Знак Знак,Основной текст Знак Знак1"/>
    <w:uiPriority w:val="99"/>
    <w:rsid w:val="00B901CC"/>
    <w:rPr>
      <w:sz w:val="24"/>
      <w:szCs w:val="24"/>
    </w:rPr>
  </w:style>
  <w:style w:type="paragraph" w:customStyle="1" w:styleId="p4">
    <w:name w:val="p4"/>
    <w:basedOn w:val="a7"/>
    <w:rsid w:val="00B901CC"/>
    <w:pPr>
      <w:spacing w:before="100" w:beforeAutospacing="1" w:after="100" w:afterAutospacing="1"/>
    </w:pPr>
  </w:style>
  <w:style w:type="paragraph" w:customStyle="1" w:styleId="42">
    <w:name w:val="заголовок 4"/>
    <w:basedOn w:val="a7"/>
    <w:next w:val="a7"/>
    <w:rsid w:val="00B901CC"/>
    <w:pPr>
      <w:widowControl w:val="0"/>
      <w:tabs>
        <w:tab w:val="left" w:pos="0"/>
        <w:tab w:val="center" w:pos="4820"/>
        <w:tab w:val="right" w:pos="9639"/>
      </w:tabs>
      <w:spacing w:before="120" w:after="120"/>
      <w:jc w:val="both"/>
    </w:pPr>
    <w:rPr>
      <w:rFonts w:ascii="Baltica" w:hAnsi="Baltica"/>
      <w:szCs w:val="20"/>
    </w:rPr>
  </w:style>
  <w:style w:type="paragraph" w:customStyle="1" w:styleId="Iacaaiea">
    <w:name w:val="Iacaaiea"/>
    <w:basedOn w:val="a7"/>
    <w:rsid w:val="00B901CC"/>
    <w:pPr>
      <w:tabs>
        <w:tab w:val="left" w:pos="426"/>
      </w:tabs>
      <w:spacing w:before="120" w:line="360" w:lineRule="atLeast"/>
      <w:jc w:val="center"/>
    </w:pPr>
    <w:rPr>
      <w:b/>
      <w:bCs/>
      <w:sz w:val="22"/>
      <w:szCs w:val="22"/>
    </w:rPr>
  </w:style>
  <w:style w:type="paragraph" w:customStyle="1" w:styleId="afffff">
    <w:name w:val="Краткий обратный адрес"/>
    <w:basedOn w:val="a7"/>
    <w:rsid w:val="00B901CC"/>
    <w:rPr>
      <w:sz w:val="20"/>
      <w:szCs w:val="20"/>
    </w:rPr>
  </w:style>
  <w:style w:type="paragraph" w:customStyle="1" w:styleId="2f1">
    <w:name w:val="Знак Знак2"/>
    <w:basedOn w:val="a7"/>
    <w:rsid w:val="00B901CC"/>
    <w:pPr>
      <w:spacing w:before="100" w:beforeAutospacing="1" w:after="100" w:afterAutospacing="1"/>
    </w:pPr>
    <w:rPr>
      <w:rFonts w:ascii="Tahoma" w:hAnsi="Tahoma" w:cs="Tahoma"/>
      <w:sz w:val="20"/>
      <w:szCs w:val="20"/>
      <w:lang w:val="en-US" w:eastAsia="en-US"/>
    </w:rPr>
  </w:style>
  <w:style w:type="paragraph" w:customStyle="1" w:styleId="p3">
    <w:name w:val="p3"/>
    <w:basedOn w:val="a7"/>
    <w:rsid w:val="00B901CC"/>
    <w:pPr>
      <w:spacing w:before="100" w:beforeAutospacing="1" w:after="100" w:afterAutospacing="1"/>
    </w:pPr>
  </w:style>
  <w:style w:type="paragraph" w:customStyle="1" w:styleId="2f2">
    <w:name w:val="Знак Знак Знак2 Знак"/>
    <w:basedOn w:val="a7"/>
    <w:rsid w:val="00B901CC"/>
    <w:pPr>
      <w:widowControl w:val="0"/>
      <w:adjustRightInd w:val="0"/>
      <w:spacing w:after="160" w:line="240" w:lineRule="exact"/>
      <w:jc w:val="right"/>
    </w:pPr>
    <w:rPr>
      <w:sz w:val="20"/>
      <w:szCs w:val="20"/>
      <w:lang w:val="en-GB" w:eastAsia="en-US"/>
    </w:rPr>
  </w:style>
  <w:style w:type="character" w:customStyle="1" w:styleId="Normal1">
    <w:name w:val="Normal1"/>
    <w:rsid w:val="00B901CC"/>
    <w:rPr>
      <w:rFonts w:ascii="Times New Roman" w:hAnsi="Times New Roman" w:cs="Times New Roman" w:hint="default"/>
      <w:strike w:val="0"/>
      <w:dstrike w:val="0"/>
      <w:color w:val="auto"/>
      <w:spacing w:val="0"/>
      <w:w w:val="100"/>
      <w:kern w:val="0"/>
      <w:position w:val="0"/>
      <w:sz w:val="20"/>
      <w:u w:val="none"/>
      <w:effect w:val="none"/>
      <w:bdr w:val="none" w:sz="0" w:space="0" w:color="auto" w:frame="1"/>
      <w:vertAlign w:val="baseline"/>
      <w:em w:val="none"/>
      <w:lang w:val="ru-RU" w:eastAsia="ru-RU"/>
    </w:rPr>
  </w:style>
  <w:style w:type="character" w:customStyle="1" w:styleId="iceouttxt">
    <w:name w:val="iceouttxt"/>
    <w:rsid w:val="00B901CC"/>
  </w:style>
  <w:style w:type="character" w:customStyle="1" w:styleId="s5">
    <w:name w:val="s5"/>
    <w:rsid w:val="00B901CC"/>
  </w:style>
  <w:style w:type="character" w:customStyle="1" w:styleId="s1">
    <w:name w:val="s1"/>
    <w:rsid w:val="00B901CC"/>
  </w:style>
  <w:style w:type="paragraph" w:customStyle="1" w:styleId="3c">
    <w:name w:val="Текст3"/>
    <w:basedOn w:val="a7"/>
    <w:rsid w:val="002A04E3"/>
    <w:pPr>
      <w:overflowPunct w:val="0"/>
      <w:autoSpaceDE w:val="0"/>
      <w:autoSpaceDN w:val="0"/>
      <w:adjustRightInd w:val="0"/>
      <w:textAlignment w:val="baseline"/>
    </w:pPr>
    <w:rPr>
      <w:rFonts w:ascii="Courier New" w:hAnsi="Courier New"/>
      <w:sz w:val="20"/>
      <w:szCs w:val="20"/>
    </w:rPr>
  </w:style>
  <w:style w:type="paragraph" w:customStyle="1" w:styleId="Pa12">
    <w:name w:val="Pa12"/>
    <w:basedOn w:val="a7"/>
    <w:next w:val="a7"/>
    <w:rsid w:val="002A04E3"/>
    <w:pPr>
      <w:widowControl w:val="0"/>
      <w:autoSpaceDE w:val="0"/>
      <w:autoSpaceDN w:val="0"/>
      <w:adjustRightInd w:val="0"/>
      <w:spacing w:line="161" w:lineRule="atLeast"/>
    </w:pPr>
    <w:rPr>
      <w:rFonts w:ascii="Officina Sans C" w:hAnsi="Officina Sans C"/>
      <w:sz w:val="20"/>
    </w:rPr>
  </w:style>
  <w:style w:type="character" w:customStyle="1" w:styleId="hilite">
    <w:name w:val="hilite"/>
    <w:rsid w:val="002A04E3"/>
  </w:style>
  <w:style w:type="character" w:customStyle="1" w:styleId="nm1">
    <w:name w:val="nm1"/>
    <w:rsid w:val="002A04E3"/>
    <w:rPr>
      <w:rFonts w:ascii="Tahoma" w:hAnsi="Tahoma" w:cs="Tahoma" w:hint="default"/>
      <w:sz w:val="24"/>
      <w:szCs w:val="24"/>
    </w:rPr>
  </w:style>
  <w:style w:type="character" w:customStyle="1" w:styleId="62">
    <w:name w:val="Знак Знак6"/>
    <w:rsid w:val="002A04E3"/>
    <w:rPr>
      <w:b/>
      <w:sz w:val="28"/>
    </w:rPr>
  </w:style>
  <w:style w:type="character" w:customStyle="1" w:styleId="170">
    <w:name w:val="Знак Знак17"/>
    <w:rsid w:val="002A04E3"/>
    <w:rPr>
      <w:sz w:val="24"/>
      <w:szCs w:val="24"/>
    </w:rPr>
  </w:style>
  <w:style w:type="character" w:customStyle="1" w:styleId="141">
    <w:name w:val="Знак Знак14"/>
    <w:rsid w:val="002A04E3"/>
    <w:rPr>
      <w:b/>
      <w:bCs/>
      <w:sz w:val="22"/>
      <w:szCs w:val="22"/>
    </w:rPr>
  </w:style>
  <w:style w:type="character" w:customStyle="1" w:styleId="3d">
    <w:name w:val="Знак Знак3"/>
    <w:rsid w:val="002A04E3"/>
    <w:rPr>
      <w:sz w:val="24"/>
      <w:szCs w:val="24"/>
    </w:rPr>
  </w:style>
  <w:style w:type="paragraph" w:customStyle="1" w:styleId="330">
    <w:name w:val="Основной текст с отступом 33"/>
    <w:basedOn w:val="a7"/>
    <w:rsid w:val="002A04E3"/>
    <w:pPr>
      <w:ind w:firstLine="567"/>
      <w:jc w:val="both"/>
    </w:pPr>
    <w:rPr>
      <w:spacing w:val="20"/>
      <w:szCs w:val="20"/>
    </w:rPr>
  </w:style>
  <w:style w:type="paragraph" w:customStyle="1" w:styleId="1ff1">
    <w:name w:val="Знак Знак Знак1 Знак Знак Знак Знак"/>
    <w:basedOn w:val="a7"/>
    <w:rsid w:val="002A04E3"/>
    <w:pPr>
      <w:spacing w:after="160" w:line="240" w:lineRule="exact"/>
    </w:pPr>
    <w:rPr>
      <w:rFonts w:eastAsia="Calibri"/>
      <w:sz w:val="20"/>
      <w:szCs w:val="20"/>
      <w:lang w:eastAsia="zh-CN"/>
    </w:rPr>
  </w:style>
  <w:style w:type="paragraph" w:customStyle="1" w:styleId="afffff0">
    <w:name w:val="Знак Знак Знак Знак Знак"/>
    <w:basedOn w:val="a7"/>
    <w:rsid w:val="002A04E3"/>
    <w:pPr>
      <w:spacing w:after="160" w:line="240" w:lineRule="exact"/>
    </w:pPr>
    <w:rPr>
      <w:rFonts w:ascii="Verdana" w:hAnsi="Verdana"/>
      <w:color w:val="000000"/>
      <w:lang w:val="en-US" w:eastAsia="en-US"/>
    </w:rPr>
  </w:style>
  <w:style w:type="character" w:customStyle="1" w:styleId="171">
    <w:name w:val="Знак Знак17"/>
    <w:rsid w:val="002A04E3"/>
    <w:rPr>
      <w:sz w:val="24"/>
      <w:szCs w:val="24"/>
    </w:rPr>
  </w:style>
  <w:style w:type="character" w:customStyle="1" w:styleId="iceouttxt4">
    <w:name w:val="iceouttxt4"/>
    <w:rsid w:val="002A04E3"/>
  </w:style>
  <w:style w:type="paragraph" w:customStyle="1" w:styleId="afffff1">
    <w:name w:val="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afffff2">
    <w:name w:val="Знак Знак Знак"/>
    <w:basedOn w:val="a7"/>
    <w:rsid w:val="002A04E3"/>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43">
    <w:name w:val="Знак Знак4 Знак Знак Знак"/>
    <w:basedOn w:val="a7"/>
    <w:rsid w:val="002A04E3"/>
    <w:rPr>
      <w:rFonts w:ascii="Verdana" w:hAnsi="Verdana" w:cs="Verdana"/>
      <w:sz w:val="20"/>
      <w:szCs w:val="20"/>
      <w:lang w:val="en-US" w:eastAsia="en-US"/>
    </w:rPr>
  </w:style>
  <w:style w:type="paragraph" w:customStyle="1" w:styleId="afffff4">
    <w:name w:val="Знак Знак Знак Знак Знак Знак Знак Знак"/>
    <w:basedOn w:val="a7"/>
    <w:rsid w:val="002A04E3"/>
    <w:rPr>
      <w:rFonts w:ascii="Verdana" w:hAnsi="Verdana" w:cs="Verdana"/>
      <w:sz w:val="20"/>
      <w:szCs w:val="20"/>
      <w:lang w:val="en-US" w:eastAsia="en-US"/>
    </w:rPr>
  </w:style>
  <w:style w:type="paragraph" w:customStyle="1" w:styleId="44">
    <w:name w:val="Знак Знак4"/>
    <w:basedOn w:val="a7"/>
    <w:rsid w:val="002A04E3"/>
    <w:rPr>
      <w:rFonts w:ascii="Verdana" w:hAnsi="Verdana" w:cs="Verdana"/>
      <w:sz w:val="20"/>
      <w:szCs w:val="20"/>
      <w:lang w:val="en-US" w:eastAsia="en-US"/>
    </w:rPr>
  </w:style>
  <w:style w:type="numbering" w:customStyle="1" w:styleId="1110">
    <w:name w:val="Нет списка111"/>
    <w:next w:val="aa"/>
    <w:semiHidden/>
    <w:unhideWhenUsed/>
    <w:rsid w:val="002A04E3"/>
  </w:style>
  <w:style w:type="table" w:customStyle="1" w:styleId="115">
    <w:name w:val="Сетка таблицы11"/>
    <w:basedOn w:val="a9"/>
    <w:next w:val="aff0"/>
    <w:rsid w:val="002A0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5">
    <w:name w:val="Emphasis"/>
    <w:uiPriority w:val="20"/>
    <w:qFormat/>
    <w:rsid w:val="002A04E3"/>
    <w:rPr>
      <w:i/>
      <w:iCs/>
    </w:rPr>
  </w:style>
  <w:style w:type="paragraph" w:customStyle="1" w:styleId="afffff6">
    <w:name w:val="Заголовок таблицы"/>
    <w:basedOn w:val="affff3"/>
    <w:rsid w:val="002A04E3"/>
    <w:pPr>
      <w:tabs>
        <w:tab w:val="clear" w:pos="708"/>
      </w:tabs>
      <w:spacing w:line="240" w:lineRule="auto"/>
      <w:ind w:firstLine="0"/>
      <w:jc w:val="center"/>
    </w:pPr>
    <w:rPr>
      <w:rFonts w:eastAsia="SimSun" w:cs="Mangal"/>
      <w:b/>
      <w:bCs/>
      <w:kern w:val="1"/>
      <w:sz w:val="20"/>
      <w:lang w:eastAsia="hi-IN" w:bidi="hi-IN"/>
    </w:rPr>
  </w:style>
  <w:style w:type="character" w:customStyle="1" w:styleId="apple-converted-space">
    <w:name w:val="apple-converted-space"/>
    <w:rsid w:val="002A04E3"/>
  </w:style>
  <w:style w:type="numbering" w:customStyle="1" w:styleId="3e">
    <w:name w:val="Нет списка3"/>
    <w:next w:val="aa"/>
    <w:uiPriority w:val="99"/>
    <w:semiHidden/>
    <w:rsid w:val="002A04E3"/>
  </w:style>
  <w:style w:type="character" w:customStyle="1" w:styleId="w-mailboxuserinfoemailinner">
    <w:name w:val="w-mailbox__userinfo__email_inner"/>
    <w:rsid w:val="002A04E3"/>
  </w:style>
  <w:style w:type="numbering" w:customStyle="1" w:styleId="120">
    <w:name w:val="Нет списка12"/>
    <w:next w:val="aa"/>
    <w:semiHidden/>
    <w:rsid w:val="002A04E3"/>
  </w:style>
  <w:style w:type="numbering" w:customStyle="1" w:styleId="1120">
    <w:name w:val="Нет списка112"/>
    <w:next w:val="aa"/>
    <w:uiPriority w:val="99"/>
    <w:semiHidden/>
    <w:unhideWhenUsed/>
    <w:rsid w:val="002A04E3"/>
  </w:style>
  <w:style w:type="numbering" w:customStyle="1" w:styleId="217">
    <w:name w:val="Нет списка21"/>
    <w:next w:val="aa"/>
    <w:uiPriority w:val="99"/>
    <w:semiHidden/>
    <w:unhideWhenUsed/>
    <w:rsid w:val="002A04E3"/>
  </w:style>
  <w:style w:type="numbering" w:customStyle="1" w:styleId="1111">
    <w:name w:val="Нет списка1111"/>
    <w:next w:val="aa"/>
    <w:semiHidden/>
    <w:unhideWhenUsed/>
    <w:rsid w:val="002A04E3"/>
  </w:style>
  <w:style w:type="numbering" w:customStyle="1" w:styleId="316">
    <w:name w:val="Нет списка31"/>
    <w:next w:val="aa"/>
    <w:uiPriority w:val="99"/>
    <w:semiHidden/>
    <w:unhideWhenUsed/>
    <w:rsid w:val="002A04E3"/>
  </w:style>
  <w:style w:type="character" w:customStyle="1" w:styleId="116">
    <w:name w:val="Знак Знак Знак11"/>
    <w:rsid w:val="002A04E3"/>
    <w:rPr>
      <w:lang w:val="ru-RU" w:eastAsia="ru-RU"/>
    </w:rPr>
  </w:style>
  <w:style w:type="paragraph" w:customStyle="1" w:styleId="1ff2">
    <w:name w:val="Знак Знак Знак Знак Знак Знак1"/>
    <w:basedOn w:val="a7"/>
    <w:rsid w:val="002A04E3"/>
    <w:pPr>
      <w:spacing w:after="160" w:line="240" w:lineRule="exact"/>
    </w:pPr>
    <w:rPr>
      <w:rFonts w:ascii="Verdana" w:hAnsi="Verdana"/>
      <w:sz w:val="20"/>
      <w:szCs w:val="20"/>
      <w:lang w:val="en-US" w:eastAsia="en-US"/>
    </w:rPr>
  </w:style>
  <w:style w:type="paragraph" w:customStyle="1" w:styleId="1ff3">
    <w:name w:val="Знак Знак Знак Знак1"/>
    <w:basedOn w:val="a7"/>
    <w:rsid w:val="002A04E3"/>
    <w:pPr>
      <w:spacing w:before="100" w:beforeAutospacing="1" w:after="100" w:afterAutospacing="1"/>
    </w:pPr>
    <w:rPr>
      <w:rFonts w:ascii="Tahoma" w:hAnsi="Tahoma"/>
      <w:sz w:val="20"/>
      <w:szCs w:val="20"/>
      <w:lang w:val="en-US" w:eastAsia="en-US"/>
    </w:rPr>
  </w:style>
  <w:style w:type="character" w:customStyle="1" w:styleId="1710">
    <w:name w:val="Знак Знак171"/>
    <w:rsid w:val="002A04E3"/>
    <w:rPr>
      <w:sz w:val="24"/>
    </w:rPr>
  </w:style>
  <w:style w:type="character" w:customStyle="1" w:styleId="1410">
    <w:name w:val="Знак Знак141"/>
    <w:rsid w:val="002A04E3"/>
    <w:rPr>
      <w:b/>
      <w:sz w:val="22"/>
    </w:rPr>
  </w:style>
  <w:style w:type="table" w:customStyle="1" w:styleId="121">
    <w:name w:val="Сетка таблицы12"/>
    <w:rsid w:val="002A0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3">
    <w:name w:val="Знак Знак6"/>
    <w:rsid w:val="002A04E3"/>
    <w:rPr>
      <w:b/>
      <w:sz w:val="28"/>
    </w:rPr>
  </w:style>
  <w:style w:type="paragraph" w:customStyle="1" w:styleId="afffff7">
    <w:name w:val="Знак 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45">
    <w:name w:val="Знак Знак4 Знак Знак Знак"/>
    <w:basedOn w:val="a7"/>
    <w:rsid w:val="002A04E3"/>
    <w:rPr>
      <w:rFonts w:ascii="Verdana" w:hAnsi="Verdana" w:cs="Verdana"/>
      <w:sz w:val="20"/>
      <w:szCs w:val="20"/>
      <w:lang w:val="en-US" w:eastAsia="en-US"/>
    </w:rPr>
  </w:style>
  <w:style w:type="paragraph" w:customStyle="1" w:styleId="46">
    <w:name w:val="Знак Знак4"/>
    <w:basedOn w:val="a7"/>
    <w:rsid w:val="002A04E3"/>
    <w:rPr>
      <w:rFonts w:ascii="Verdana" w:hAnsi="Verdana" w:cs="Verdana"/>
      <w:sz w:val="20"/>
      <w:szCs w:val="20"/>
      <w:lang w:val="en-US" w:eastAsia="en-US"/>
    </w:rPr>
  </w:style>
  <w:style w:type="numbering" w:customStyle="1" w:styleId="47">
    <w:name w:val="Нет списка4"/>
    <w:next w:val="aa"/>
    <w:semiHidden/>
    <w:unhideWhenUsed/>
    <w:rsid w:val="002A04E3"/>
  </w:style>
  <w:style w:type="numbering" w:customStyle="1" w:styleId="55">
    <w:name w:val="Нет списка5"/>
    <w:next w:val="aa"/>
    <w:semiHidden/>
    <w:unhideWhenUsed/>
    <w:rsid w:val="002A04E3"/>
  </w:style>
  <w:style w:type="paragraph" w:customStyle="1" w:styleId="1ff4">
    <w:name w:val="Знак Знак Знак Знак Знак Знак Знак Знак Знак Знак Знак Знак Знак Знак Знак Знак Знак Знак1"/>
    <w:basedOn w:val="a7"/>
    <w:rsid w:val="002A04E3"/>
    <w:pPr>
      <w:spacing w:before="100" w:beforeAutospacing="1" w:after="100" w:afterAutospacing="1"/>
    </w:pPr>
    <w:rPr>
      <w:rFonts w:ascii="Tahoma" w:hAnsi="Tahoma" w:cs="Tahoma"/>
      <w:sz w:val="20"/>
      <w:szCs w:val="20"/>
      <w:lang w:val="en-US" w:eastAsia="en-US"/>
    </w:rPr>
  </w:style>
  <w:style w:type="character" w:customStyle="1" w:styleId="dfaq">
    <w:name w:val="dfaq"/>
    <w:rsid w:val="002A04E3"/>
  </w:style>
  <w:style w:type="character" w:styleId="afffff8">
    <w:name w:val="line number"/>
    <w:unhideWhenUsed/>
    <w:rsid w:val="002A04E3"/>
  </w:style>
  <w:style w:type="paragraph" w:customStyle="1" w:styleId="u">
    <w:name w:val="u"/>
    <w:basedOn w:val="a7"/>
    <w:rsid w:val="002A04E3"/>
    <w:pPr>
      <w:ind w:firstLine="390"/>
      <w:jc w:val="both"/>
    </w:pPr>
  </w:style>
  <w:style w:type="paragraph" w:customStyle="1" w:styleId="CharChar">
    <w:name w:val="Char Char"/>
    <w:basedOn w:val="a7"/>
    <w:rsid w:val="002A04E3"/>
    <w:pPr>
      <w:spacing w:after="160" w:line="240" w:lineRule="exact"/>
    </w:pPr>
    <w:rPr>
      <w:sz w:val="20"/>
      <w:szCs w:val="20"/>
    </w:rPr>
  </w:style>
  <w:style w:type="paragraph" w:customStyle="1" w:styleId="ConsPlusTitle">
    <w:name w:val="ConsPlusTitle"/>
    <w:rsid w:val="002A04E3"/>
    <w:pPr>
      <w:widowControl w:val="0"/>
      <w:autoSpaceDE w:val="0"/>
      <w:autoSpaceDN w:val="0"/>
      <w:adjustRightInd w:val="0"/>
    </w:pPr>
    <w:rPr>
      <w:rFonts w:ascii="Calibri" w:hAnsi="Calibri" w:cs="Calibri"/>
      <w:b/>
      <w:bCs/>
      <w:sz w:val="22"/>
      <w:szCs w:val="22"/>
    </w:rPr>
  </w:style>
  <w:style w:type="character" w:customStyle="1" w:styleId="FontStyle23">
    <w:name w:val="Font Style23"/>
    <w:rsid w:val="002A04E3"/>
    <w:rPr>
      <w:rFonts w:ascii="Times New Roman" w:hAnsi="Times New Roman" w:cs="Times New Roman"/>
      <w:sz w:val="22"/>
      <w:szCs w:val="22"/>
    </w:rPr>
  </w:style>
  <w:style w:type="paragraph" w:customStyle="1" w:styleId="Style7">
    <w:name w:val="Style7"/>
    <w:basedOn w:val="a7"/>
    <w:rsid w:val="002A04E3"/>
    <w:pPr>
      <w:widowControl w:val="0"/>
      <w:suppressAutoHyphens/>
      <w:autoSpaceDE w:val="0"/>
      <w:spacing w:line="276" w:lineRule="exact"/>
      <w:jc w:val="both"/>
    </w:pPr>
    <w:rPr>
      <w:lang w:eastAsia="ar-SA"/>
    </w:rPr>
  </w:style>
  <w:style w:type="paragraph" w:customStyle="1" w:styleId="Style18">
    <w:name w:val="Style18"/>
    <w:basedOn w:val="a7"/>
    <w:rsid w:val="002A04E3"/>
    <w:pPr>
      <w:widowControl w:val="0"/>
      <w:autoSpaceDE w:val="0"/>
      <w:autoSpaceDN w:val="0"/>
      <w:adjustRightInd w:val="0"/>
      <w:spacing w:line="653" w:lineRule="exact"/>
      <w:ind w:firstLine="1142"/>
    </w:pPr>
    <w:rPr>
      <w:rFonts w:ascii="Century Schoolbook" w:hAnsi="Century Schoolbook"/>
    </w:rPr>
  </w:style>
  <w:style w:type="character" w:customStyle="1" w:styleId="green">
    <w:name w:val="green"/>
    <w:rsid w:val="002A04E3"/>
  </w:style>
  <w:style w:type="numbering" w:customStyle="1" w:styleId="64">
    <w:name w:val="Нет списка6"/>
    <w:next w:val="aa"/>
    <w:uiPriority w:val="99"/>
    <w:semiHidden/>
    <w:unhideWhenUsed/>
    <w:rsid w:val="002A04E3"/>
  </w:style>
  <w:style w:type="paragraph" w:customStyle="1" w:styleId="2f3">
    <w:name w:val="Знак Знак Знак Знак Знак Знак Знак Знак Знак Знак Знак Знак Знак Знак Знак Знак Знак Знак Знак2"/>
    <w:basedOn w:val="a7"/>
    <w:rsid w:val="002A04E3"/>
    <w:pPr>
      <w:spacing w:before="100" w:beforeAutospacing="1" w:after="100" w:afterAutospacing="1"/>
    </w:pPr>
    <w:rPr>
      <w:rFonts w:ascii="Tahoma" w:hAnsi="Tahoma" w:cs="Tahoma"/>
      <w:sz w:val="20"/>
      <w:szCs w:val="20"/>
      <w:lang w:val="en-US" w:eastAsia="en-US"/>
    </w:rPr>
  </w:style>
  <w:style w:type="paragraph" w:customStyle="1" w:styleId="CharCharCharChar2">
    <w:name w:val="Знак Char Char Знак Char Char Знак2"/>
    <w:basedOn w:val="a7"/>
    <w:rsid w:val="002A04E3"/>
    <w:pPr>
      <w:spacing w:after="160" w:line="240" w:lineRule="exact"/>
    </w:pPr>
    <w:rPr>
      <w:rFonts w:ascii="Verdana" w:hAnsi="Verdana"/>
      <w:sz w:val="20"/>
      <w:szCs w:val="20"/>
      <w:lang w:val="en-US" w:eastAsia="en-US"/>
    </w:rPr>
  </w:style>
  <w:style w:type="paragraph" w:customStyle="1" w:styleId="1ff5">
    <w:name w:val="Знак Знак Знак Знак Знак Знак Знак Знак Знак Знак Знак Знак Знак Знак Знак Знак Знак Знак Знак1"/>
    <w:basedOn w:val="a7"/>
    <w:rsid w:val="002A04E3"/>
    <w:pPr>
      <w:spacing w:before="100" w:beforeAutospacing="1" w:after="100" w:afterAutospacing="1"/>
    </w:pPr>
    <w:rPr>
      <w:rFonts w:ascii="Tahoma" w:hAnsi="Tahoma" w:cs="Tahoma"/>
      <w:sz w:val="20"/>
      <w:szCs w:val="20"/>
      <w:lang w:val="en-US" w:eastAsia="en-US"/>
    </w:rPr>
  </w:style>
  <w:style w:type="paragraph" w:customStyle="1" w:styleId="CharCharCharChar1">
    <w:name w:val="Знак Char Char Знак Char Char Знак1"/>
    <w:basedOn w:val="a7"/>
    <w:rsid w:val="002A04E3"/>
    <w:pPr>
      <w:spacing w:after="160" w:line="240" w:lineRule="exact"/>
    </w:pPr>
    <w:rPr>
      <w:rFonts w:ascii="Verdana" w:hAnsi="Verdana"/>
      <w:sz w:val="20"/>
      <w:szCs w:val="20"/>
      <w:lang w:val="en-US" w:eastAsia="en-US"/>
    </w:rPr>
  </w:style>
  <w:style w:type="numbering" w:customStyle="1" w:styleId="73">
    <w:name w:val="Нет списка7"/>
    <w:next w:val="aa"/>
    <w:uiPriority w:val="99"/>
    <w:semiHidden/>
    <w:unhideWhenUsed/>
    <w:rsid w:val="002A04E3"/>
  </w:style>
  <w:style w:type="character" w:customStyle="1" w:styleId="afffff9">
    <w:name w:val="Основной текст_"/>
    <w:link w:val="2f4"/>
    <w:locked/>
    <w:rsid w:val="002A04E3"/>
    <w:rPr>
      <w:sz w:val="23"/>
      <w:szCs w:val="23"/>
      <w:shd w:val="clear" w:color="auto" w:fill="FFFFFF"/>
    </w:rPr>
  </w:style>
  <w:style w:type="paragraph" w:customStyle="1" w:styleId="2f4">
    <w:name w:val="Основной текст2"/>
    <w:basedOn w:val="a7"/>
    <w:link w:val="afffff9"/>
    <w:rsid w:val="002A04E3"/>
    <w:pPr>
      <w:widowControl w:val="0"/>
      <w:shd w:val="clear" w:color="auto" w:fill="FFFFFF"/>
      <w:spacing w:before="180" w:line="276" w:lineRule="exact"/>
    </w:pPr>
    <w:rPr>
      <w:sz w:val="23"/>
      <w:szCs w:val="23"/>
      <w:lang w:val="x-none" w:eastAsia="x-none"/>
    </w:rPr>
  </w:style>
  <w:style w:type="character" w:customStyle="1" w:styleId="3f">
    <w:name w:val="Основной текст (3)_"/>
    <w:link w:val="3f0"/>
    <w:locked/>
    <w:rsid w:val="002A04E3"/>
    <w:rPr>
      <w:b/>
      <w:bCs/>
      <w:sz w:val="23"/>
      <w:szCs w:val="23"/>
      <w:shd w:val="clear" w:color="auto" w:fill="FFFFFF"/>
    </w:rPr>
  </w:style>
  <w:style w:type="paragraph" w:customStyle="1" w:styleId="3f0">
    <w:name w:val="Основной текст (3)"/>
    <w:basedOn w:val="a7"/>
    <w:link w:val="3f"/>
    <w:rsid w:val="002A04E3"/>
    <w:pPr>
      <w:widowControl w:val="0"/>
      <w:shd w:val="clear" w:color="auto" w:fill="FFFFFF"/>
      <w:spacing w:line="274" w:lineRule="exact"/>
      <w:jc w:val="center"/>
    </w:pPr>
    <w:rPr>
      <w:b/>
      <w:bCs/>
      <w:sz w:val="23"/>
      <w:szCs w:val="23"/>
      <w:lang w:val="x-none" w:eastAsia="x-none"/>
    </w:rPr>
  </w:style>
  <w:style w:type="character" w:customStyle="1" w:styleId="afffffa">
    <w:name w:val="Основной текст + Курсив"/>
    <w:rsid w:val="002A04E3"/>
    <w:rPr>
      <w:i/>
      <w:iCs/>
      <w:color w:val="000000"/>
      <w:spacing w:val="0"/>
      <w:w w:val="100"/>
      <w:position w:val="0"/>
      <w:sz w:val="23"/>
      <w:szCs w:val="23"/>
      <w:u w:val="single"/>
      <w:shd w:val="clear" w:color="auto" w:fill="FFFFFF"/>
      <w:lang w:val="ru-RU"/>
    </w:rPr>
  </w:style>
  <w:style w:type="character" w:customStyle="1" w:styleId="1ff6">
    <w:name w:val="Основной текст1"/>
    <w:rsid w:val="002A04E3"/>
    <w:rPr>
      <w:color w:val="000000"/>
      <w:spacing w:val="0"/>
      <w:w w:val="100"/>
      <w:position w:val="0"/>
      <w:sz w:val="23"/>
      <w:szCs w:val="23"/>
      <w:u w:val="single"/>
      <w:shd w:val="clear" w:color="auto" w:fill="FFFFFF"/>
      <w:lang w:val="ru-RU"/>
    </w:rPr>
  </w:style>
  <w:style w:type="character" w:customStyle="1" w:styleId="3f1">
    <w:name w:val="Основной текст (3) + Курсив"/>
    <w:rsid w:val="002A04E3"/>
    <w:rPr>
      <w:b/>
      <w:bCs/>
      <w:i/>
      <w:iCs/>
      <w:color w:val="000000"/>
      <w:spacing w:val="0"/>
      <w:w w:val="100"/>
      <w:position w:val="0"/>
      <w:sz w:val="23"/>
      <w:szCs w:val="23"/>
      <w:shd w:val="clear" w:color="auto" w:fill="FFFFFF"/>
    </w:rPr>
  </w:style>
  <w:style w:type="character" w:customStyle="1" w:styleId="lh-14">
    <w:name w:val="lh-14"/>
    <w:rsid w:val="002A04E3"/>
  </w:style>
  <w:style w:type="numbering" w:customStyle="1" w:styleId="131">
    <w:name w:val="Нет списка13"/>
    <w:next w:val="aa"/>
    <w:uiPriority w:val="99"/>
    <w:semiHidden/>
    <w:unhideWhenUsed/>
    <w:rsid w:val="002A04E3"/>
  </w:style>
  <w:style w:type="character" w:customStyle="1" w:styleId="Exact">
    <w:name w:val="Основной текст Exact"/>
    <w:rsid w:val="002A04E3"/>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2f5">
    <w:name w:val="Заголовок №2_"/>
    <w:link w:val="2f6"/>
    <w:uiPriority w:val="99"/>
    <w:rsid w:val="002A04E3"/>
    <w:rPr>
      <w:b/>
      <w:bCs/>
      <w:sz w:val="23"/>
      <w:szCs w:val="23"/>
      <w:shd w:val="clear" w:color="auto" w:fill="FFFFFF"/>
    </w:rPr>
  </w:style>
  <w:style w:type="paragraph" w:customStyle="1" w:styleId="2f6">
    <w:name w:val="Заголовок №2"/>
    <w:basedOn w:val="a7"/>
    <w:link w:val="2f5"/>
    <w:uiPriority w:val="99"/>
    <w:rsid w:val="002A04E3"/>
    <w:pPr>
      <w:widowControl w:val="0"/>
      <w:shd w:val="clear" w:color="auto" w:fill="FFFFFF"/>
      <w:spacing w:after="300" w:line="0" w:lineRule="atLeast"/>
      <w:jc w:val="center"/>
      <w:outlineLvl w:val="1"/>
    </w:pPr>
    <w:rPr>
      <w:b/>
      <w:bCs/>
      <w:sz w:val="23"/>
      <w:szCs w:val="23"/>
      <w:lang w:val="x-none" w:eastAsia="x-none"/>
    </w:rPr>
  </w:style>
  <w:style w:type="paragraph" w:customStyle="1" w:styleId="3f2">
    <w:name w:val="Обычный3"/>
    <w:rsid w:val="002A04E3"/>
    <w:pPr>
      <w:spacing w:before="100" w:after="100"/>
    </w:pPr>
    <w:rPr>
      <w:snapToGrid w:val="0"/>
      <w:sz w:val="24"/>
    </w:rPr>
  </w:style>
  <w:style w:type="paragraph" w:customStyle="1" w:styleId="221">
    <w:name w:val="Основной текст 22"/>
    <w:basedOn w:val="a7"/>
    <w:rsid w:val="002A04E3"/>
    <w:pPr>
      <w:overflowPunct w:val="0"/>
      <w:autoSpaceDE w:val="0"/>
      <w:autoSpaceDN w:val="0"/>
      <w:adjustRightInd w:val="0"/>
      <w:ind w:firstLine="708"/>
      <w:jc w:val="both"/>
      <w:textAlignment w:val="baseline"/>
    </w:pPr>
    <w:rPr>
      <w:sz w:val="28"/>
      <w:szCs w:val="20"/>
    </w:rPr>
  </w:style>
  <w:style w:type="paragraph" w:customStyle="1" w:styleId="ConsPlusCell">
    <w:name w:val="ConsPlusCell"/>
    <w:rsid w:val="002A04E3"/>
    <w:pPr>
      <w:widowControl w:val="0"/>
      <w:autoSpaceDE w:val="0"/>
      <w:autoSpaceDN w:val="0"/>
      <w:adjustRightInd w:val="0"/>
    </w:pPr>
    <w:rPr>
      <w:rFonts w:ascii="Arial" w:hAnsi="Arial" w:cs="Arial"/>
    </w:rPr>
  </w:style>
  <w:style w:type="character" w:customStyle="1" w:styleId="1ff7">
    <w:name w:val="Текст сноски Знак1"/>
    <w:rsid w:val="002A04E3"/>
  </w:style>
  <w:style w:type="character" w:customStyle="1" w:styleId="1ff8">
    <w:name w:val="Текст концевой сноски Знак1"/>
    <w:rsid w:val="002A04E3"/>
  </w:style>
  <w:style w:type="paragraph" w:customStyle="1" w:styleId="Style1">
    <w:name w:val="Style1"/>
    <w:basedOn w:val="a7"/>
    <w:rsid w:val="002A04E3"/>
    <w:pPr>
      <w:widowControl w:val="0"/>
      <w:autoSpaceDE w:val="0"/>
      <w:autoSpaceDN w:val="0"/>
      <w:adjustRightInd w:val="0"/>
      <w:spacing w:line="278" w:lineRule="exact"/>
    </w:pPr>
  </w:style>
  <w:style w:type="paragraph" w:customStyle="1" w:styleId="Style2">
    <w:name w:val="Style2"/>
    <w:basedOn w:val="a7"/>
    <w:rsid w:val="002A04E3"/>
    <w:pPr>
      <w:widowControl w:val="0"/>
      <w:autoSpaceDE w:val="0"/>
      <w:autoSpaceDN w:val="0"/>
      <w:adjustRightInd w:val="0"/>
      <w:spacing w:line="130" w:lineRule="exact"/>
      <w:jc w:val="right"/>
    </w:pPr>
  </w:style>
  <w:style w:type="paragraph" w:customStyle="1" w:styleId="Style3">
    <w:name w:val="Style3"/>
    <w:basedOn w:val="a7"/>
    <w:rsid w:val="002A04E3"/>
    <w:pPr>
      <w:widowControl w:val="0"/>
      <w:autoSpaceDE w:val="0"/>
      <w:autoSpaceDN w:val="0"/>
      <w:adjustRightInd w:val="0"/>
      <w:spacing w:line="278" w:lineRule="exact"/>
    </w:pPr>
  </w:style>
  <w:style w:type="character" w:customStyle="1" w:styleId="hps">
    <w:name w:val="hps"/>
    <w:rsid w:val="002A04E3"/>
  </w:style>
  <w:style w:type="character" w:customStyle="1" w:styleId="FontStyle11">
    <w:name w:val="Font Style11"/>
    <w:rsid w:val="002A04E3"/>
    <w:rPr>
      <w:rFonts w:ascii="Times New Roman" w:hAnsi="Times New Roman" w:cs="Times New Roman" w:hint="default"/>
      <w:sz w:val="22"/>
      <w:szCs w:val="22"/>
    </w:rPr>
  </w:style>
  <w:style w:type="character" w:customStyle="1" w:styleId="FontStyle12">
    <w:name w:val="Font Style12"/>
    <w:rsid w:val="002A04E3"/>
    <w:rPr>
      <w:rFonts w:ascii="Times New Roman" w:hAnsi="Times New Roman" w:cs="Times New Roman" w:hint="default"/>
      <w:b/>
      <w:bCs/>
      <w:spacing w:val="10"/>
      <w:sz w:val="14"/>
      <w:szCs w:val="14"/>
    </w:rPr>
  </w:style>
  <w:style w:type="character" w:customStyle="1" w:styleId="FontStyle16">
    <w:name w:val="Font Style16"/>
    <w:rsid w:val="002A04E3"/>
    <w:rPr>
      <w:rFonts w:ascii="Times New Roman" w:hAnsi="Times New Roman" w:cs="Times New Roman" w:hint="default"/>
      <w:b/>
      <w:bCs/>
      <w:spacing w:val="10"/>
      <w:sz w:val="14"/>
      <w:szCs w:val="14"/>
    </w:rPr>
  </w:style>
  <w:style w:type="character" w:customStyle="1" w:styleId="FontStyle17">
    <w:name w:val="Font Style17"/>
    <w:rsid w:val="002A04E3"/>
    <w:rPr>
      <w:rFonts w:ascii="Times New Roman" w:hAnsi="Times New Roman" w:cs="Times New Roman" w:hint="default"/>
      <w:sz w:val="20"/>
      <w:szCs w:val="20"/>
    </w:rPr>
  </w:style>
  <w:style w:type="character" w:customStyle="1" w:styleId="scayt-misspell">
    <w:name w:val="scayt-misspell"/>
    <w:rsid w:val="002A04E3"/>
  </w:style>
  <w:style w:type="paragraph" w:customStyle="1" w:styleId="1ff9">
    <w:name w:val="Абзац списка1"/>
    <w:basedOn w:val="a7"/>
    <w:rsid w:val="002A04E3"/>
    <w:pPr>
      <w:spacing w:after="200" w:line="276" w:lineRule="auto"/>
      <w:ind w:left="720"/>
    </w:pPr>
    <w:rPr>
      <w:rFonts w:ascii="Calibri" w:hAnsi="Calibri"/>
      <w:sz w:val="22"/>
      <w:szCs w:val="22"/>
    </w:rPr>
  </w:style>
  <w:style w:type="numbering" w:customStyle="1" w:styleId="1130">
    <w:name w:val="Нет списка113"/>
    <w:next w:val="aa"/>
    <w:semiHidden/>
    <w:unhideWhenUsed/>
    <w:rsid w:val="002A04E3"/>
  </w:style>
  <w:style w:type="numbering" w:customStyle="1" w:styleId="222">
    <w:name w:val="Нет списка22"/>
    <w:next w:val="aa"/>
    <w:uiPriority w:val="99"/>
    <w:semiHidden/>
    <w:unhideWhenUsed/>
    <w:rsid w:val="002A04E3"/>
  </w:style>
  <w:style w:type="numbering" w:customStyle="1" w:styleId="1112">
    <w:name w:val="Нет списка1112"/>
    <w:next w:val="aa"/>
    <w:semiHidden/>
    <w:unhideWhenUsed/>
    <w:rsid w:val="002A04E3"/>
  </w:style>
  <w:style w:type="numbering" w:customStyle="1" w:styleId="321">
    <w:name w:val="Нет списка32"/>
    <w:next w:val="aa"/>
    <w:semiHidden/>
    <w:unhideWhenUsed/>
    <w:rsid w:val="002A04E3"/>
  </w:style>
  <w:style w:type="numbering" w:customStyle="1" w:styleId="1210">
    <w:name w:val="Нет списка121"/>
    <w:next w:val="aa"/>
    <w:semiHidden/>
    <w:rsid w:val="002A04E3"/>
  </w:style>
  <w:style w:type="table" w:customStyle="1" w:styleId="1211">
    <w:name w:val="Сетка таблицы121"/>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нак Знак41"/>
    <w:basedOn w:val="a7"/>
    <w:rsid w:val="002A04E3"/>
    <w:rPr>
      <w:rFonts w:ascii="Verdana" w:hAnsi="Verdana" w:cs="Verdana"/>
      <w:sz w:val="20"/>
      <w:szCs w:val="20"/>
      <w:lang w:val="en-US" w:eastAsia="en-US"/>
    </w:rPr>
  </w:style>
  <w:style w:type="character" w:customStyle="1" w:styleId="322">
    <w:name w:val="Заголовок 3 Знак2"/>
    <w:aliases w:val="Заголовок 3 Знак Знак1,Знак12 Знак Знак, Знак2 Знак Знак Знак,Заголовок 3 Знак1 Знак,Заголовок 3 Знак Знак Знак,Знак2 Знак Знак Знак"/>
    <w:rsid w:val="002A04E3"/>
    <w:rPr>
      <w:b/>
      <w:bCs/>
      <w:sz w:val="24"/>
      <w:szCs w:val="24"/>
      <w:lang w:val="ru-RU" w:eastAsia="ru-RU" w:bidi="ar-SA"/>
    </w:rPr>
  </w:style>
  <w:style w:type="character" w:customStyle="1" w:styleId="223">
    <w:name w:val="Знак22"/>
    <w:rsid w:val="002A04E3"/>
  </w:style>
  <w:style w:type="character" w:customStyle="1" w:styleId="218">
    <w:name w:val="Знак2 Знак Знак1"/>
    <w:rsid w:val="002A04E3"/>
    <w:rPr>
      <w:b/>
      <w:bCs/>
      <w:sz w:val="24"/>
      <w:szCs w:val="24"/>
    </w:rPr>
  </w:style>
  <w:style w:type="paragraph" w:customStyle="1" w:styleId="afffffb">
    <w:name w:val="Знак Знак Знак Знак Знак Знак Знак Знак Знак Знак Знак"/>
    <w:basedOn w:val="a7"/>
    <w:rsid w:val="002A04E3"/>
    <w:rPr>
      <w:rFonts w:ascii="Verdana" w:hAnsi="Verdana" w:cs="Verdana"/>
      <w:sz w:val="20"/>
      <w:szCs w:val="20"/>
      <w:lang w:val="en-US" w:eastAsia="en-US"/>
    </w:rPr>
  </w:style>
  <w:style w:type="paragraph" w:customStyle="1" w:styleId="1ffa">
    <w:name w:val="Знак Знак Знак Знак Знак Знак Знак Знак Знак1"/>
    <w:basedOn w:val="a7"/>
    <w:rsid w:val="002A04E3"/>
    <w:rPr>
      <w:rFonts w:ascii="Verdana" w:hAnsi="Verdana" w:cs="Verdana"/>
      <w:sz w:val="20"/>
      <w:szCs w:val="20"/>
      <w:lang w:val="en-US" w:eastAsia="en-US"/>
    </w:rPr>
  </w:style>
  <w:style w:type="paragraph" w:customStyle="1" w:styleId="1ffb">
    <w:name w:val="Знак Знак1 Знак"/>
    <w:basedOn w:val="a7"/>
    <w:rsid w:val="002A04E3"/>
    <w:rPr>
      <w:rFonts w:ascii="Verdana" w:hAnsi="Verdana" w:cs="Verdana"/>
      <w:sz w:val="20"/>
      <w:szCs w:val="20"/>
      <w:lang w:val="en-US" w:eastAsia="en-US"/>
    </w:rPr>
  </w:style>
  <w:style w:type="paragraph" w:customStyle="1" w:styleId="afffffc">
    <w:name w:val="Знак Знак Знак Знак Знак Знак Знак Знак Знак"/>
    <w:basedOn w:val="a7"/>
    <w:rsid w:val="002A04E3"/>
    <w:rPr>
      <w:rFonts w:ascii="Verdana" w:hAnsi="Verdana" w:cs="Verdana"/>
      <w:sz w:val="20"/>
      <w:szCs w:val="20"/>
      <w:lang w:val="en-US" w:eastAsia="en-US"/>
    </w:rPr>
  </w:style>
  <w:style w:type="paragraph" w:customStyle="1" w:styleId="74">
    <w:name w:val="Знак Знак7 Знак Знак Знак"/>
    <w:basedOn w:val="a7"/>
    <w:rsid w:val="002A04E3"/>
    <w:rPr>
      <w:rFonts w:ascii="Verdana" w:hAnsi="Verdana" w:cs="Verdana"/>
      <w:sz w:val="20"/>
      <w:szCs w:val="20"/>
      <w:lang w:val="en-US" w:eastAsia="en-US"/>
    </w:rPr>
  </w:style>
  <w:style w:type="character" w:customStyle="1" w:styleId="2f7">
    <w:name w:val="Нижний колонтитул Знак2"/>
    <w:aliases w:val="Нижний колонтитул Знак Знак1, Знак8 Знак Знак Знак,Нижний колонтитул Знак1 Знак,Нижний колонтитул Знак Знак Знак, Знак8 Знак1 Знак,Знак8 Знак Знак Знак,Знак8 Знак1 Знак"/>
    <w:rsid w:val="002A04E3"/>
    <w:rPr>
      <w:sz w:val="24"/>
      <w:szCs w:val="24"/>
      <w:lang w:val="ru-RU" w:eastAsia="ru-RU" w:bidi="ar-SA"/>
    </w:rPr>
  </w:style>
  <w:style w:type="paragraph" w:customStyle="1" w:styleId="TextKitbestandteile">
    <w:name w:val="Text_Kitbestandteile"/>
    <w:basedOn w:val="a7"/>
    <w:autoRedefine/>
    <w:rsid w:val="002A04E3"/>
    <w:pPr>
      <w:widowControl w:val="0"/>
      <w:tabs>
        <w:tab w:val="right" w:pos="9072"/>
      </w:tabs>
    </w:pPr>
    <w:rPr>
      <w:snapToGrid w:val="0"/>
      <w:sz w:val="22"/>
      <w:szCs w:val="20"/>
      <w:lang w:eastAsia="de-DE"/>
    </w:rPr>
  </w:style>
  <w:style w:type="character" w:customStyle="1" w:styleId="132">
    <w:name w:val="Знак13"/>
    <w:rsid w:val="002A04E3"/>
    <w:rPr>
      <w:b/>
      <w:bCs/>
      <w:sz w:val="24"/>
      <w:szCs w:val="24"/>
    </w:rPr>
  </w:style>
  <w:style w:type="character" w:customStyle="1" w:styleId="ConsNormal1">
    <w:name w:val="ConsNormal Знак Знак"/>
    <w:rsid w:val="002A04E3"/>
    <w:rPr>
      <w:rFonts w:ascii="Arial" w:hAnsi="Arial" w:cs="Arial"/>
      <w:sz w:val="24"/>
      <w:szCs w:val="24"/>
      <w:lang w:val="ru-RU" w:eastAsia="ru-RU" w:bidi="ar-SA"/>
    </w:rPr>
  </w:style>
  <w:style w:type="character" w:customStyle="1" w:styleId="65">
    <w:name w:val="Знак6"/>
    <w:rsid w:val="002A04E3"/>
    <w:rPr>
      <w:sz w:val="24"/>
      <w:szCs w:val="24"/>
    </w:rPr>
  </w:style>
  <w:style w:type="character" w:customStyle="1" w:styleId="92">
    <w:name w:val="Знак9"/>
    <w:rsid w:val="002A04E3"/>
  </w:style>
  <w:style w:type="character" w:customStyle="1" w:styleId="180">
    <w:name w:val="Знак18"/>
    <w:rsid w:val="002A04E3"/>
    <w:rPr>
      <w:sz w:val="24"/>
      <w:szCs w:val="24"/>
    </w:rPr>
  </w:style>
  <w:style w:type="character" w:customStyle="1" w:styleId="172">
    <w:name w:val="Знак17"/>
    <w:rsid w:val="002A04E3"/>
    <w:rPr>
      <w:b/>
      <w:bCs/>
      <w:sz w:val="22"/>
      <w:szCs w:val="22"/>
    </w:rPr>
  </w:style>
  <w:style w:type="character" w:customStyle="1" w:styleId="160">
    <w:name w:val="Знак16"/>
    <w:rsid w:val="002A04E3"/>
    <w:rPr>
      <w:rFonts w:ascii="Arial" w:hAnsi="Arial" w:cs="Arial"/>
      <w:sz w:val="22"/>
      <w:szCs w:val="22"/>
    </w:rPr>
  </w:style>
  <w:style w:type="character" w:customStyle="1" w:styleId="150">
    <w:name w:val="Знак15"/>
    <w:rsid w:val="002A04E3"/>
  </w:style>
  <w:style w:type="character" w:customStyle="1" w:styleId="810">
    <w:name w:val="Знак8 Знак Знак1"/>
    <w:aliases w:val=" Знак8 Знак2,Знак8 Знак2"/>
    <w:rsid w:val="002A04E3"/>
    <w:rPr>
      <w:sz w:val="24"/>
      <w:szCs w:val="24"/>
    </w:rPr>
  </w:style>
  <w:style w:type="character" w:customStyle="1" w:styleId="75">
    <w:name w:val="Знак7"/>
    <w:rsid w:val="002A04E3"/>
    <w:rPr>
      <w:b/>
      <w:sz w:val="28"/>
    </w:rPr>
  </w:style>
  <w:style w:type="paragraph" w:customStyle="1" w:styleId="afffffd">
    <w:name w:val="Цитаты"/>
    <w:basedOn w:val="a7"/>
    <w:rsid w:val="002A04E3"/>
    <w:pPr>
      <w:spacing w:before="100" w:after="100"/>
      <w:ind w:left="360" w:right="360"/>
    </w:pPr>
    <w:rPr>
      <w:snapToGrid w:val="0"/>
      <w:szCs w:val="20"/>
    </w:rPr>
  </w:style>
  <w:style w:type="character" w:customStyle="1" w:styleId="scolor">
    <w:name w:val="scolor"/>
    <w:rsid w:val="002A04E3"/>
  </w:style>
  <w:style w:type="paragraph" w:customStyle="1" w:styleId="afffffe">
    <w:name w:val="Знак Знак Знак Знак Знак Знак Знак"/>
    <w:basedOn w:val="a7"/>
    <w:rsid w:val="002A04E3"/>
    <w:rPr>
      <w:rFonts w:ascii="Verdana" w:hAnsi="Verdana" w:cs="Verdana"/>
      <w:sz w:val="20"/>
      <w:szCs w:val="20"/>
      <w:lang w:val="en-US" w:eastAsia="en-US"/>
    </w:rPr>
  </w:style>
  <w:style w:type="paragraph" w:customStyle="1" w:styleId="1ffc">
    <w:name w:val="Знак Знак1 Знак Знак Знак"/>
    <w:basedOn w:val="a7"/>
    <w:rsid w:val="002A04E3"/>
    <w:rPr>
      <w:rFonts w:ascii="Verdana" w:hAnsi="Verdana" w:cs="Verdana"/>
      <w:sz w:val="20"/>
      <w:szCs w:val="20"/>
      <w:lang w:val="en-US" w:eastAsia="en-US"/>
    </w:rPr>
  </w:style>
  <w:style w:type="character" w:customStyle="1" w:styleId="wmi-callto">
    <w:name w:val="wmi-callto"/>
    <w:rsid w:val="002A04E3"/>
  </w:style>
  <w:style w:type="table" w:customStyle="1" w:styleId="133">
    <w:name w:val="Сетка таблицы13"/>
    <w:basedOn w:val="a9"/>
    <w:next w:val="aff0"/>
    <w:uiPriority w:val="59"/>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a"/>
    <w:semiHidden/>
    <w:rsid w:val="002A04E3"/>
  </w:style>
  <w:style w:type="table" w:customStyle="1" w:styleId="48">
    <w:name w:val="Сетка таблицы4"/>
    <w:basedOn w:val="a9"/>
    <w:next w:val="aff0"/>
    <w:rsid w:val="002A04E3"/>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d">
    <w:name w:val="Замещающий текст1"/>
    <w:semiHidden/>
    <w:rsid w:val="002A04E3"/>
    <w:rPr>
      <w:rFonts w:cs="Times New Roman"/>
      <w:color w:val="808080"/>
    </w:rPr>
  </w:style>
  <w:style w:type="character" w:customStyle="1" w:styleId="FootnoteTextChar">
    <w:name w:val="Footnote Text Char"/>
    <w:semiHidden/>
    <w:locked/>
    <w:rsid w:val="002A04E3"/>
    <w:rPr>
      <w:rFonts w:ascii="Calibri" w:hAnsi="Calibri"/>
    </w:rPr>
  </w:style>
  <w:style w:type="character" w:customStyle="1" w:styleId="FootnoteTextChar1">
    <w:name w:val="Footnote Text Char1"/>
    <w:semiHidden/>
    <w:locked/>
    <w:rsid w:val="002A04E3"/>
    <w:rPr>
      <w:rFonts w:ascii="Times New Roman" w:hAnsi="Times New Roman" w:cs="Times New Roman"/>
      <w:sz w:val="20"/>
      <w:szCs w:val="20"/>
    </w:rPr>
  </w:style>
  <w:style w:type="character" w:customStyle="1" w:styleId="EndnoteTextChar">
    <w:name w:val="Endnote Text Char"/>
    <w:semiHidden/>
    <w:locked/>
    <w:rsid w:val="002A04E3"/>
    <w:rPr>
      <w:rFonts w:ascii="Calibri" w:hAnsi="Calibri"/>
    </w:rPr>
  </w:style>
  <w:style w:type="character" w:customStyle="1" w:styleId="EndnoteTextChar1">
    <w:name w:val="Endnote Text Char1"/>
    <w:semiHidden/>
    <w:locked/>
    <w:rsid w:val="002A04E3"/>
    <w:rPr>
      <w:rFonts w:ascii="Times New Roman" w:hAnsi="Times New Roman" w:cs="Times New Roman"/>
      <w:sz w:val="20"/>
      <w:szCs w:val="20"/>
    </w:rPr>
  </w:style>
  <w:style w:type="table" w:customStyle="1" w:styleId="161">
    <w:name w:val="Сетка таблицы16"/>
    <w:rsid w:val="002A04E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A04E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rsid w:val="002A04E3"/>
    <w:rPr>
      <w:rFonts w:cs="Times New Roman"/>
    </w:rPr>
  </w:style>
  <w:style w:type="paragraph" w:customStyle="1" w:styleId="art1">
    <w:name w:val="art1"/>
    <w:basedOn w:val="a7"/>
    <w:rsid w:val="002A04E3"/>
    <w:pPr>
      <w:spacing w:before="100" w:beforeAutospacing="1" w:after="225" w:line="210" w:lineRule="atLeast"/>
    </w:pPr>
    <w:rPr>
      <w:color w:val="463225"/>
    </w:rPr>
  </w:style>
  <w:style w:type="paragraph" w:customStyle="1" w:styleId="zagl1">
    <w:name w:val="zagl1"/>
    <w:basedOn w:val="a7"/>
    <w:rsid w:val="002A04E3"/>
    <w:rPr>
      <w:rFonts w:ascii="Pragmatica" w:hAnsi="Pragmatica"/>
      <w:b/>
      <w:caps/>
      <w:szCs w:val="20"/>
      <w:lang w:val="en-GB"/>
    </w:rPr>
  </w:style>
  <w:style w:type="paragraph" w:customStyle="1" w:styleId="tabl">
    <w:name w:val="tabl"/>
    <w:basedOn w:val="a7"/>
    <w:rsid w:val="002A04E3"/>
    <w:rPr>
      <w:rFonts w:ascii="TimesET" w:hAnsi="TimesET"/>
      <w:sz w:val="18"/>
      <w:szCs w:val="20"/>
      <w:lang w:val="en-GB"/>
    </w:rPr>
  </w:style>
  <w:style w:type="paragraph" w:customStyle="1" w:styleId="2f8">
    <w:name w:val="2"/>
    <w:basedOn w:val="a7"/>
    <w:rsid w:val="002A04E3"/>
    <w:pPr>
      <w:spacing w:before="100" w:beforeAutospacing="1" w:after="100" w:afterAutospacing="1"/>
    </w:pPr>
    <w:rPr>
      <w:rFonts w:ascii="Tahoma" w:hAnsi="Tahoma" w:cs="Tahoma"/>
      <w:sz w:val="20"/>
      <w:szCs w:val="20"/>
      <w:lang w:val="en-US" w:eastAsia="en-US"/>
    </w:rPr>
  </w:style>
  <w:style w:type="paragraph" w:customStyle="1" w:styleId="02statia2">
    <w:name w:val="02statia2"/>
    <w:basedOn w:val="a7"/>
    <w:rsid w:val="002A04E3"/>
    <w:pPr>
      <w:spacing w:before="120" w:line="320" w:lineRule="atLeast"/>
      <w:ind w:left="2020" w:hanging="880"/>
      <w:jc w:val="both"/>
    </w:pPr>
    <w:rPr>
      <w:rFonts w:ascii="GaramondNarrowC" w:hAnsi="GaramondNarrowC"/>
      <w:color w:val="000000"/>
      <w:sz w:val="21"/>
      <w:szCs w:val="21"/>
    </w:rPr>
  </w:style>
  <w:style w:type="paragraph" w:customStyle="1" w:styleId="2f9">
    <w:name w:val="Знак2"/>
    <w:basedOn w:val="a7"/>
    <w:rsid w:val="002A04E3"/>
    <w:rPr>
      <w:rFonts w:ascii="Verdana" w:hAnsi="Verdana" w:cs="Verdana"/>
      <w:sz w:val="20"/>
      <w:szCs w:val="20"/>
      <w:lang w:val="en-US" w:eastAsia="en-US"/>
    </w:rPr>
  </w:style>
  <w:style w:type="character" w:customStyle="1" w:styleId="catalogtitle">
    <w:name w:val="catalog_title"/>
    <w:rsid w:val="002A04E3"/>
  </w:style>
  <w:style w:type="character" w:customStyle="1" w:styleId="text">
    <w:name w:val="text"/>
    <w:rsid w:val="002A04E3"/>
  </w:style>
  <w:style w:type="character" w:customStyle="1" w:styleId="apt2">
    <w:name w:val="apt2"/>
    <w:rsid w:val="002A04E3"/>
  </w:style>
  <w:style w:type="character" w:customStyle="1" w:styleId="productcardtext1">
    <w:name w:val="productcardtext1"/>
    <w:rsid w:val="002A04E3"/>
    <w:rPr>
      <w:rFonts w:ascii="Verdana" w:hAnsi="Verdana" w:hint="default"/>
      <w:sz w:val="20"/>
      <w:szCs w:val="20"/>
    </w:rPr>
  </w:style>
  <w:style w:type="character" w:customStyle="1" w:styleId="header1">
    <w:name w:val="header1"/>
    <w:rsid w:val="002A04E3"/>
    <w:rPr>
      <w:rFonts w:ascii="Helvetica" w:hAnsi="Helvetica" w:cs="Helvetica" w:hint="default"/>
      <w:b/>
      <w:bCs/>
      <w:caps/>
      <w:strike w:val="0"/>
      <w:dstrike w:val="0"/>
      <w:vanish w:val="0"/>
      <w:webHidden w:val="0"/>
      <w:u w:val="none"/>
      <w:effect w:val="none"/>
      <w:specVanish w:val="0"/>
    </w:rPr>
  </w:style>
  <w:style w:type="character" w:customStyle="1" w:styleId="catalog-price">
    <w:name w:val="catalog-price"/>
    <w:rsid w:val="002A04E3"/>
  </w:style>
  <w:style w:type="character" w:customStyle="1" w:styleId="1ffe">
    <w:name w:val="Верхний колонтитул1"/>
    <w:rsid w:val="002A04E3"/>
  </w:style>
  <w:style w:type="paragraph" w:customStyle="1" w:styleId="msonormalcxspmiddle">
    <w:name w:val="msonormalcxspmiddle"/>
    <w:basedOn w:val="a7"/>
    <w:rsid w:val="002A04E3"/>
    <w:pPr>
      <w:spacing w:before="100" w:beforeAutospacing="1" w:after="100" w:afterAutospacing="1"/>
    </w:pPr>
  </w:style>
  <w:style w:type="numbering" w:customStyle="1" w:styleId="82">
    <w:name w:val="Нет списка8"/>
    <w:next w:val="aa"/>
    <w:uiPriority w:val="99"/>
    <w:semiHidden/>
    <w:unhideWhenUsed/>
    <w:rsid w:val="002A04E3"/>
  </w:style>
  <w:style w:type="numbering" w:customStyle="1" w:styleId="143">
    <w:name w:val="Нет списка14"/>
    <w:next w:val="aa"/>
    <w:semiHidden/>
    <w:rsid w:val="002A04E3"/>
  </w:style>
  <w:style w:type="character" w:customStyle="1" w:styleId="122">
    <w:name w:val="Знак Знак Знак12"/>
    <w:rsid w:val="002A04E3"/>
    <w:rPr>
      <w:lang w:val="ru-RU" w:eastAsia="ru-RU" w:bidi="ar-SA"/>
    </w:rPr>
  </w:style>
  <w:style w:type="character" w:customStyle="1" w:styleId="okpdspan1">
    <w:name w:val="okpd_span1"/>
    <w:rsid w:val="002A04E3"/>
    <w:rPr>
      <w:b/>
      <w:bCs/>
    </w:rPr>
  </w:style>
  <w:style w:type="paragraph" w:customStyle="1" w:styleId="p10">
    <w:name w:val="p10"/>
    <w:basedOn w:val="a7"/>
    <w:rsid w:val="002A04E3"/>
    <w:pPr>
      <w:spacing w:before="100" w:beforeAutospacing="1" w:after="100" w:afterAutospacing="1"/>
    </w:pPr>
  </w:style>
  <w:style w:type="paragraph" w:customStyle="1" w:styleId="p12">
    <w:name w:val="p12"/>
    <w:basedOn w:val="a7"/>
    <w:rsid w:val="002A04E3"/>
    <w:pPr>
      <w:spacing w:before="100" w:beforeAutospacing="1" w:after="100" w:afterAutospacing="1"/>
    </w:pPr>
  </w:style>
  <w:style w:type="paragraph" w:customStyle="1" w:styleId="p2">
    <w:name w:val="p2"/>
    <w:basedOn w:val="a7"/>
    <w:rsid w:val="002A04E3"/>
    <w:pPr>
      <w:spacing w:before="100" w:beforeAutospacing="1" w:after="100" w:afterAutospacing="1"/>
    </w:pPr>
  </w:style>
  <w:style w:type="character" w:customStyle="1" w:styleId="s2">
    <w:name w:val="s2"/>
    <w:rsid w:val="002A04E3"/>
  </w:style>
  <w:style w:type="character" w:customStyle="1" w:styleId="spelle">
    <w:name w:val="spelle"/>
    <w:rsid w:val="002A04E3"/>
  </w:style>
  <w:style w:type="numbering" w:customStyle="1" w:styleId="231">
    <w:name w:val="Нет списка23"/>
    <w:next w:val="aa"/>
    <w:semiHidden/>
    <w:rsid w:val="002A04E3"/>
  </w:style>
  <w:style w:type="numbering" w:customStyle="1" w:styleId="93">
    <w:name w:val="Нет списка9"/>
    <w:next w:val="aa"/>
    <w:semiHidden/>
    <w:rsid w:val="002A04E3"/>
  </w:style>
  <w:style w:type="paragraph" w:customStyle="1" w:styleId="Default">
    <w:name w:val="Default"/>
    <w:rsid w:val="002A04E3"/>
    <w:pPr>
      <w:autoSpaceDE w:val="0"/>
      <w:autoSpaceDN w:val="0"/>
      <w:adjustRightInd w:val="0"/>
    </w:pPr>
    <w:rPr>
      <w:color w:val="000000"/>
      <w:sz w:val="24"/>
      <w:szCs w:val="24"/>
    </w:rPr>
  </w:style>
  <w:style w:type="table" w:customStyle="1" w:styleId="56">
    <w:name w:val="Сетка таблицы5"/>
    <w:basedOn w:val="a9"/>
    <w:next w:val="aff0"/>
    <w:rsid w:val="002A0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
    <w:name w:val="f"/>
    <w:rsid w:val="002A04E3"/>
  </w:style>
  <w:style w:type="paragraph" w:customStyle="1" w:styleId="affffff">
    <w:name w:val="Обычный таблица"/>
    <w:basedOn w:val="a7"/>
    <w:link w:val="affffff0"/>
    <w:rsid w:val="002A04E3"/>
    <w:rPr>
      <w:sz w:val="18"/>
      <w:szCs w:val="18"/>
      <w:lang w:val="x-none" w:eastAsia="x-none"/>
    </w:rPr>
  </w:style>
  <w:style w:type="character" w:customStyle="1" w:styleId="affffff0">
    <w:name w:val="Обычный таблица Знак"/>
    <w:link w:val="affffff"/>
    <w:locked/>
    <w:rsid w:val="002A04E3"/>
    <w:rPr>
      <w:sz w:val="18"/>
      <w:szCs w:val="18"/>
    </w:rPr>
  </w:style>
  <w:style w:type="numbering" w:customStyle="1" w:styleId="152">
    <w:name w:val="Нет списка15"/>
    <w:next w:val="aa"/>
    <w:semiHidden/>
    <w:rsid w:val="002A04E3"/>
  </w:style>
  <w:style w:type="numbering" w:customStyle="1" w:styleId="1140">
    <w:name w:val="Нет списка114"/>
    <w:next w:val="aa"/>
    <w:semiHidden/>
    <w:unhideWhenUsed/>
    <w:rsid w:val="002A04E3"/>
  </w:style>
  <w:style w:type="numbering" w:customStyle="1" w:styleId="240">
    <w:name w:val="Нет списка24"/>
    <w:next w:val="aa"/>
    <w:semiHidden/>
    <w:unhideWhenUsed/>
    <w:rsid w:val="002A04E3"/>
  </w:style>
  <w:style w:type="numbering" w:customStyle="1" w:styleId="11130">
    <w:name w:val="Нет списка1113"/>
    <w:next w:val="aa"/>
    <w:semiHidden/>
    <w:unhideWhenUsed/>
    <w:rsid w:val="002A04E3"/>
  </w:style>
  <w:style w:type="numbering" w:customStyle="1" w:styleId="331">
    <w:name w:val="Нет списка33"/>
    <w:next w:val="aa"/>
    <w:semiHidden/>
    <w:rsid w:val="002A04E3"/>
  </w:style>
  <w:style w:type="numbering" w:customStyle="1" w:styleId="1220">
    <w:name w:val="Нет списка122"/>
    <w:next w:val="aa"/>
    <w:semiHidden/>
    <w:rsid w:val="002A04E3"/>
  </w:style>
  <w:style w:type="numbering" w:customStyle="1" w:styleId="1121">
    <w:name w:val="Нет списка1121"/>
    <w:next w:val="aa"/>
    <w:semiHidden/>
    <w:unhideWhenUsed/>
    <w:rsid w:val="002A04E3"/>
  </w:style>
  <w:style w:type="numbering" w:customStyle="1" w:styleId="2111">
    <w:name w:val="Нет списка211"/>
    <w:next w:val="aa"/>
    <w:semiHidden/>
    <w:unhideWhenUsed/>
    <w:rsid w:val="002A04E3"/>
  </w:style>
  <w:style w:type="numbering" w:customStyle="1" w:styleId="11111">
    <w:name w:val="Нет списка11111"/>
    <w:next w:val="aa"/>
    <w:semiHidden/>
    <w:unhideWhenUsed/>
    <w:rsid w:val="002A04E3"/>
  </w:style>
  <w:style w:type="numbering" w:customStyle="1" w:styleId="3110">
    <w:name w:val="Нет списка311"/>
    <w:next w:val="aa"/>
    <w:semiHidden/>
    <w:unhideWhenUsed/>
    <w:rsid w:val="002A04E3"/>
  </w:style>
  <w:style w:type="numbering" w:customStyle="1" w:styleId="420">
    <w:name w:val="Нет списка42"/>
    <w:next w:val="aa"/>
    <w:semiHidden/>
    <w:unhideWhenUsed/>
    <w:rsid w:val="002A04E3"/>
  </w:style>
  <w:style w:type="numbering" w:customStyle="1" w:styleId="510">
    <w:name w:val="Нет списка51"/>
    <w:next w:val="aa"/>
    <w:semiHidden/>
    <w:unhideWhenUsed/>
    <w:rsid w:val="002A04E3"/>
  </w:style>
  <w:style w:type="numbering" w:customStyle="1" w:styleId="610">
    <w:name w:val="Нет списка61"/>
    <w:next w:val="aa"/>
    <w:semiHidden/>
    <w:unhideWhenUsed/>
    <w:rsid w:val="002A04E3"/>
  </w:style>
  <w:style w:type="numbering" w:customStyle="1" w:styleId="710">
    <w:name w:val="Нет списка71"/>
    <w:next w:val="aa"/>
    <w:semiHidden/>
    <w:unhideWhenUsed/>
    <w:rsid w:val="002A04E3"/>
  </w:style>
  <w:style w:type="numbering" w:customStyle="1" w:styleId="1311">
    <w:name w:val="Нет списка131"/>
    <w:next w:val="aa"/>
    <w:semiHidden/>
    <w:unhideWhenUsed/>
    <w:rsid w:val="002A04E3"/>
  </w:style>
  <w:style w:type="numbering" w:customStyle="1" w:styleId="1131">
    <w:name w:val="Нет списка1131"/>
    <w:next w:val="aa"/>
    <w:semiHidden/>
    <w:unhideWhenUsed/>
    <w:rsid w:val="002A04E3"/>
  </w:style>
  <w:style w:type="numbering" w:customStyle="1" w:styleId="2210">
    <w:name w:val="Нет списка221"/>
    <w:next w:val="aa"/>
    <w:semiHidden/>
    <w:unhideWhenUsed/>
    <w:rsid w:val="002A04E3"/>
  </w:style>
  <w:style w:type="numbering" w:customStyle="1" w:styleId="11121">
    <w:name w:val="Нет списка11121"/>
    <w:next w:val="aa"/>
    <w:semiHidden/>
    <w:unhideWhenUsed/>
    <w:rsid w:val="002A04E3"/>
  </w:style>
  <w:style w:type="numbering" w:customStyle="1" w:styleId="3210">
    <w:name w:val="Нет списка321"/>
    <w:next w:val="aa"/>
    <w:semiHidden/>
    <w:unhideWhenUsed/>
    <w:rsid w:val="002A04E3"/>
  </w:style>
  <w:style w:type="numbering" w:customStyle="1" w:styleId="12111">
    <w:name w:val="Нет списка1211"/>
    <w:next w:val="aa"/>
    <w:semiHidden/>
    <w:rsid w:val="002A04E3"/>
  </w:style>
  <w:style w:type="numbering" w:customStyle="1" w:styleId="4110">
    <w:name w:val="Нет списка411"/>
    <w:next w:val="aa"/>
    <w:semiHidden/>
    <w:rsid w:val="002A04E3"/>
  </w:style>
  <w:style w:type="paragraph" w:customStyle="1" w:styleId="3f3">
    <w:name w:val="Текст3"/>
    <w:basedOn w:val="a7"/>
    <w:rsid w:val="002A04E3"/>
    <w:pPr>
      <w:overflowPunct w:val="0"/>
      <w:autoSpaceDE w:val="0"/>
      <w:autoSpaceDN w:val="0"/>
      <w:adjustRightInd w:val="0"/>
      <w:textAlignment w:val="baseline"/>
    </w:pPr>
    <w:rPr>
      <w:rFonts w:ascii="Courier New" w:hAnsi="Courier New"/>
      <w:sz w:val="20"/>
      <w:szCs w:val="20"/>
    </w:rPr>
  </w:style>
  <w:style w:type="paragraph" w:customStyle="1" w:styleId="332">
    <w:name w:val="Основной текст с отступом 33"/>
    <w:basedOn w:val="a7"/>
    <w:rsid w:val="002A04E3"/>
    <w:pPr>
      <w:ind w:firstLine="567"/>
      <w:jc w:val="both"/>
    </w:pPr>
    <w:rPr>
      <w:spacing w:val="20"/>
      <w:szCs w:val="20"/>
    </w:rPr>
  </w:style>
  <w:style w:type="character" w:customStyle="1" w:styleId="280">
    <w:name w:val="Знак Знак28"/>
    <w:rsid w:val="002A04E3"/>
    <w:rPr>
      <w:sz w:val="24"/>
    </w:rPr>
  </w:style>
  <w:style w:type="character" w:customStyle="1" w:styleId="organization-name">
    <w:name w:val="organization-name"/>
    <w:rsid w:val="002A04E3"/>
  </w:style>
  <w:style w:type="paragraph" w:customStyle="1" w:styleId="1CharChar1">
    <w:name w:val="Знак1 Char Char1"/>
    <w:basedOn w:val="a7"/>
    <w:rsid w:val="002A04E3"/>
    <w:pPr>
      <w:spacing w:after="160" w:line="240" w:lineRule="exact"/>
    </w:pPr>
    <w:rPr>
      <w:rFonts w:ascii="Tahoma" w:hAnsi="Tahoma" w:cs="Tahoma"/>
      <w:sz w:val="20"/>
      <w:szCs w:val="20"/>
      <w:lang w:val="en-US" w:eastAsia="en-US"/>
    </w:rPr>
  </w:style>
  <w:style w:type="paragraph" w:customStyle="1" w:styleId="49">
    <w:name w:val="Текст4"/>
    <w:basedOn w:val="a7"/>
    <w:rsid w:val="002A04E3"/>
    <w:pPr>
      <w:overflowPunct w:val="0"/>
      <w:autoSpaceDE w:val="0"/>
      <w:autoSpaceDN w:val="0"/>
      <w:adjustRightInd w:val="0"/>
    </w:pPr>
    <w:rPr>
      <w:rFonts w:ascii="Courier New" w:hAnsi="Courier New"/>
      <w:sz w:val="20"/>
      <w:szCs w:val="20"/>
    </w:rPr>
  </w:style>
  <w:style w:type="paragraph" w:customStyle="1" w:styleId="4a">
    <w:name w:val="Обычный4"/>
    <w:rsid w:val="002A04E3"/>
    <w:pPr>
      <w:snapToGrid w:val="0"/>
      <w:spacing w:before="100" w:after="100"/>
    </w:pPr>
    <w:rPr>
      <w:sz w:val="24"/>
    </w:rPr>
  </w:style>
  <w:style w:type="paragraph" w:customStyle="1" w:styleId="340">
    <w:name w:val="Основной текст с отступом 34"/>
    <w:basedOn w:val="a7"/>
    <w:rsid w:val="002A04E3"/>
    <w:pPr>
      <w:ind w:firstLine="567"/>
      <w:jc w:val="both"/>
    </w:pPr>
    <w:rPr>
      <w:spacing w:val="20"/>
      <w:szCs w:val="20"/>
    </w:rPr>
  </w:style>
  <w:style w:type="character" w:customStyle="1" w:styleId="affb">
    <w:name w:val="Без интервала Знак"/>
    <w:link w:val="affa"/>
    <w:rsid w:val="007F0F37"/>
    <w:rPr>
      <w:rFonts w:ascii="Calibri" w:eastAsia="Calibri" w:hAnsi="Calibri"/>
      <w:sz w:val="22"/>
      <w:szCs w:val="22"/>
      <w:lang w:eastAsia="en-US" w:bidi="ar-SA"/>
    </w:rPr>
  </w:style>
  <w:style w:type="paragraph" w:customStyle="1" w:styleId="affffff1">
    <w:name w:val="Пункты договора"/>
    <w:basedOn w:val="a7"/>
    <w:rsid w:val="00EC07B4"/>
    <w:pPr>
      <w:widowControl w:val="0"/>
      <w:tabs>
        <w:tab w:val="num" w:pos="360"/>
      </w:tabs>
      <w:autoSpaceDE w:val="0"/>
      <w:autoSpaceDN w:val="0"/>
      <w:adjustRightInd w:val="0"/>
      <w:spacing w:before="120" w:after="120"/>
      <w:jc w:val="both"/>
    </w:pPr>
    <w:rPr>
      <w:b/>
      <w:bCs/>
    </w:rPr>
  </w:style>
  <w:style w:type="paragraph" w:customStyle="1" w:styleId="1fff">
    <w:name w:val="Пункты договора 1"/>
    <w:basedOn w:val="affffff1"/>
    <w:rsid w:val="00CD5321"/>
    <w:pPr>
      <w:tabs>
        <w:tab w:val="num" w:pos="1080"/>
        <w:tab w:val="num" w:pos="1440"/>
      </w:tabs>
      <w:spacing w:before="0" w:after="60"/>
      <w:ind w:left="1440" w:hanging="360"/>
    </w:pPr>
    <w:rPr>
      <w:b w:val="0"/>
      <w:bCs w:val="0"/>
    </w:rPr>
  </w:style>
  <w:style w:type="paragraph" w:customStyle="1" w:styleId="2fa">
    <w:name w:val="Пункты договора 2"/>
    <w:basedOn w:val="affffff1"/>
    <w:rsid w:val="00CD5321"/>
    <w:pPr>
      <w:tabs>
        <w:tab w:val="num" w:pos="2160"/>
      </w:tabs>
      <w:spacing w:before="0" w:after="60"/>
      <w:ind w:left="2160" w:hanging="180"/>
    </w:pPr>
    <w:rPr>
      <w:b w:val="0"/>
      <w:bCs w:val="0"/>
    </w:rPr>
  </w:style>
  <w:style w:type="character" w:customStyle="1" w:styleId="FontStyle15">
    <w:name w:val="Font Style15"/>
    <w:rsid w:val="00CD5321"/>
    <w:rPr>
      <w:rFonts w:ascii="Times New Roman" w:hAnsi="Times New Roman" w:cs="Times New Roman"/>
      <w:sz w:val="26"/>
      <w:szCs w:val="26"/>
    </w:rPr>
  </w:style>
  <w:style w:type="paragraph" w:styleId="66">
    <w:name w:val="toc 6"/>
    <w:basedOn w:val="a7"/>
    <w:next w:val="a7"/>
    <w:autoRedefine/>
    <w:uiPriority w:val="39"/>
    <w:rsid w:val="00CD5321"/>
    <w:pPr>
      <w:widowControl w:val="0"/>
      <w:tabs>
        <w:tab w:val="num" w:pos="0"/>
      </w:tabs>
      <w:jc w:val="center"/>
    </w:pPr>
    <w:rPr>
      <w:b/>
      <w:bCs/>
      <w:kern w:val="28"/>
      <w:sz w:val="20"/>
      <w:szCs w:val="20"/>
    </w:rPr>
  </w:style>
  <w:style w:type="paragraph" w:customStyle="1" w:styleId="323">
    <w:name w:val="Основной текст 32"/>
    <w:basedOn w:val="a7"/>
    <w:rsid w:val="00CD5321"/>
    <w:pPr>
      <w:spacing w:before="120"/>
      <w:jc w:val="center"/>
    </w:pPr>
    <w:rPr>
      <w:szCs w:val="20"/>
    </w:rPr>
  </w:style>
  <w:style w:type="paragraph" w:customStyle="1" w:styleId="57">
    <w:name w:val="Обычный5"/>
    <w:rsid w:val="00CD5321"/>
    <w:pPr>
      <w:widowControl w:val="0"/>
      <w:spacing w:line="300" w:lineRule="auto"/>
      <w:ind w:firstLine="580"/>
    </w:pPr>
    <w:rPr>
      <w:snapToGrid w:val="0"/>
      <w:sz w:val="22"/>
    </w:rPr>
  </w:style>
  <w:style w:type="paragraph" w:customStyle="1" w:styleId="03zagolovok2">
    <w:name w:val="03zagolovok2"/>
    <w:basedOn w:val="a7"/>
    <w:rsid w:val="00CD5321"/>
    <w:pPr>
      <w:keepNext/>
      <w:spacing w:before="360" w:after="120" w:line="360" w:lineRule="atLeast"/>
      <w:outlineLvl w:val="1"/>
    </w:pPr>
    <w:rPr>
      <w:rFonts w:ascii="GaramondC" w:hAnsi="GaramondC"/>
      <w:b/>
      <w:color w:val="000000"/>
      <w:sz w:val="28"/>
      <w:szCs w:val="28"/>
    </w:rPr>
  </w:style>
  <w:style w:type="paragraph" w:styleId="2fb">
    <w:name w:val="List Continue 2"/>
    <w:basedOn w:val="a7"/>
    <w:rsid w:val="00CD5321"/>
    <w:pPr>
      <w:spacing w:after="120"/>
      <w:ind w:left="566"/>
    </w:pPr>
  </w:style>
  <w:style w:type="paragraph" w:customStyle="1" w:styleId="Style5">
    <w:name w:val="Style5"/>
    <w:basedOn w:val="a7"/>
    <w:rsid w:val="00CD5321"/>
    <w:pPr>
      <w:widowControl w:val="0"/>
      <w:autoSpaceDE w:val="0"/>
      <w:autoSpaceDN w:val="0"/>
      <w:adjustRightInd w:val="0"/>
    </w:pPr>
    <w:rPr>
      <w:sz w:val="20"/>
    </w:rPr>
  </w:style>
  <w:style w:type="paragraph" w:customStyle="1" w:styleId="Style6">
    <w:name w:val="Style6"/>
    <w:basedOn w:val="a7"/>
    <w:rsid w:val="00CD5321"/>
    <w:pPr>
      <w:widowControl w:val="0"/>
      <w:autoSpaceDE w:val="0"/>
      <w:autoSpaceDN w:val="0"/>
      <w:adjustRightInd w:val="0"/>
      <w:spacing w:line="326" w:lineRule="exact"/>
      <w:jc w:val="both"/>
    </w:pPr>
    <w:rPr>
      <w:sz w:val="20"/>
    </w:rPr>
  </w:style>
  <w:style w:type="paragraph" w:customStyle="1" w:styleId="Style8">
    <w:name w:val="Style8"/>
    <w:basedOn w:val="a7"/>
    <w:rsid w:val="00CD5321"/>
    <w:pPr>
      <w:widowControl w:val="0"/>
      <w:autoSpaceDE w:val="0"/>
      <w:autoSpaceDN w:val="0"/>
      <w:adjustRightInd w:val="0"/>
    </w:pPr>
    <w:rPr>
      <w:sz w:val="20"/>
    </w:rPr>
  </w:style>
  <w:style w:type="paragraph" w:customStyle="1" w:styleId="Style9">
    <w:name w:val="Style9"/>
    <w:basedOn w:val="a7"/>
    <w:rsid w:val="00CD5321"/>
    <w:pPr>
      <w:widowControl w:val="0"/>
      <w:autoSpaceDE w:val="0"/>
      <w:autoSpaceDN w:val="0"/>
      <w:adjustRightInd w:val="0"/>
      <w:spacing w:line="328" w:lineRule="exact"/>
      <w:ind w:firstLine="533"/>
      <w:jc w:val="both"/>
    </w:pPr>
    <w:rPr>
      <w:sz w:val="20"/>
    </w:rPr>
  </w:style>
  <w:style w:type="paragraph" w:customStyle="1" w:styleId="Style11">
    <w:name w:val="Style11"/>
    <w:basedOn w:val="a7"/>
    <w:rsid w:val="00CD5321"/>
    <w:pPr>
      <w:widowControl w:val="0"/>
      <w:autoSpaceDE w:val="0"/>
      <w:autoSpaceDN w:val="0"/>
      <w:adjustRightInd w:val="0"/>
      <w:spacing w:line="336" w:lineRule="exact"/>
      <w:ind w:firstLine="566"/>
    </w:pPr>
    <w:rPr>
      <w:sz w:val="20"/>
    </w:rPr>
  </w:style>
  <w:style w:type="character" w:customStyle="1" w:styleId="FontStyle14">
    <w:name w:val="Font Style14"/>
    <w:rsid w:val="00CD5321"/>
    <w:rPr>
      <w:rFonts w:ascii="Times New Roman" w:hAnsi="Times New Roman" w:cs="Times New Roman"/>
      <w:b/>
      <w:bCs/>
      <w:sz w:val="26"/>
      <w:szCs w:val="26"/>
    </w:rPr>
  </w:style>
  <w:style w:type="paragraph" w:customStyle="1" w:styleId="Heading">
    <w:name w:val="Heading"/>
    <w:rsid w:val="00CD5321"/>
    <w:pPr>
      <w:autoSpaceDE w:val="0"/>
      <w:autoSpaceDN w:val="0"/>
      <w:adjustRightInd w:val="0"/>
    </w:pPr>
    <w:rPr>
      <w:rFonts w:ascii="Arial" w:hAnsi="Arial" w:cs="Arial"/>
      <w:b/>
      <w:bCs/>
      <w:sz w:val="22"/>
      <w:szCs w:val="22"/>
    </w:rPr>
  </w:style>
  <w:style w:type="paragraph" w:customStyle="1" w:styleId="4b">
    <w:name w:val="Знак Знак4"/>
    <w:basedOn w:val="a7"/>
    <w:rsid w:val="00CD5321"/>
    <w:pPr>
      <w:spacing w:before="100" w:beforeAutospacing="1" w:after="100" w:afterAutospacing="1"/>
    </w:pPr>
    <w:rPr>
      <w:rFonts w:ascii="Tahoma" w:hAnsi="Tahoma"/>
      <w:sz w:val="20"/>
      <w:szCs w:val="20"/>
      <w:lang w:val="en-US" w:eastAsia="en-US"/>
    </w:rPr>
  </w:style>
  <w:style w:type="paragraph" w:customStyle="1" w:styleId="ConsPlusNormal1">
    <w:name w:val="ConsPlusNormal"/>
    <w:qFormat/>
    <w:rsid w:val="00CD5321"/>
    <w:pPr>
      <w:suppressAutoHyphens/>
    </w:pPr>
    <w:rPr>
      <w:rFonts w:ascii="Arial" w:eastAsia="Arial" w:hAnsi="Arial" w:cs="Tahoma"/>
      <w:szCs w:val="24"/>
      <w:lang w:eastAsia="zh-CN" w:bidi="hi-IN"/>
    </w:rPr>
  </w:style>
  <w:style w:type="paragraph" w:customStyle="1" w:styleId="318">
    <w:name w:val="Знак Знак3 Знак Знак1 Знак Знак"/>
    <w:basedOn w:val="a7"/>
    <w:rsid w:val="00CD5321"/>
    <w:pPr>
      <w:widowControl w:val="0"/>
      <w:adjustRightInd w:val="0"/>
      <w:spacing w:after="160" w:line="240" w:lineRule="exact"/>
      <w:jc w:val="right"/>
    </w:pPr>
    <w:rPr>
      <w:sz w:val="20"/>
      <w:szCs w:val="20"/>
      <w:lang w:val="en-GB" w:eastAsia="en-US"/>
    </w:rPr>
  </w:style>
  <w:style w:type="character" w:customStyle="1" w:styleId="rserrhl1">
    <w:name w:val="rs_err_hl1"/>
    <w:basedOn w:val="a8"/>
    <w:rsid w:val="00CD5321"/>
  </w:style>
  <w:style w:type="character" w:customStyle="1" w:styleId="blk">
    <w:name w:val="blk"/>
    <w:rsid w:val="00CD5321"/>
  </w:style>
  <w:style w:type="paragraph" w:customStyle="1" w:styleId="Iiiaeuiue">
    <w:name w:val="Ii?iaeuiue"/>
    <w:uiPriority w:val="99"/>
    <w:rsid w:val="00CD5321"/>
    <w:pPr>
      <w:widowControl w:val="0"/>
      <w:overflowPunct w:val="0"/>
      <w:autoSpaceDE w:val="0"/>
      <w:autoSpaceDN w:val="0"/>
      <w:adjustRightInd w:val="0"/>
    </w:pPr>
  </w:style>
  <w:style w:type="paragraph" w:customStyle="1" w:styleId="123">
    <w:name w:val="12"/>
    <w:basedOn w:val="a7"/>
    <w:rsid w:val="00CD5321"/>
    <w:pPr>
      <w:ind w:firstLine="708"/>
      <w:jc w:val="both"/>
    </w:pPr>
  </w:style>
  <w:style w:type="table" w:customStyle="1" w:styleId="67">
    <w:name w:val="Сетка таблицы6"/>
    <w:basedOn w:val="a9"/>
    <w:next w:val="aff0"/>
    <w:uiPriority w:val="59"/>
    <w:rsid w:val="0024188D"/>
    <w:rPr>
      <w:rFonts w:asciiTheme="minorHAnsi" w:eastAsiaTheme="minorHAnsi" w:hAnsiTheme="minorHAnsi" w:cstheme="minorBidi"/>
      <w:sz w:val="22"/>
      <w:szCs w:val="22"/>
      <w:lang w:val="en-US" w:eastAsia="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00">
    <w:name w:val="Нет списка10"/>
    <w:next w:val="aa"/>
    <w:uiPriority w:val="99"/>
    <w:semiHidden/>
    <w:unhideWhenUsed/>
    <w:rsid w:val="009F17FB"/>
  </w:style>
  <w:style w:type="character" w:customStyle="1" w:styleId="affffff2">
    <w:name w:val="Заголов Знак"/>
    <w:aliases w:val="H1 Знак,1 Знак,ch Знак,Глава Знак,(раздел) Знак,Заголовок 1 Знак1 Знак,Заголовок 1 Знак Знак Знак Знак"/>
    <w:rsid w:val="009F17FB"/>
    <w:rPr>
      <w:rFonts w:ascii="Arial" w:hAnsi="Arial"/>
      <w:b/>
      <w:kern w:val="28"/>
      <w:sz w:val="28"/>
      <w:lang w:val="ru-RU" w:eastAsia="ru-RU" w:bidi="ar-SA"/>
    </w:rPr>
  </w:style>
  <w:style w:type="paragraph" w:customStyle="1" w:styleId="a1">
    <w:name w:val="Маркированный список дефис"/>
    <w:basedOn w:val="a7"/>
    <w:qFormat/>
    <w:rsid w:val="009F17FB"/>
    <w:pPr>
      <w:numPr>
        <w:numId w:val="6"/>
      </w:numPr>
      <w:spacing w:before="60" w:after="60"/>
      <w:jc w:val="both"/>
    </w:pPr>
    <w:rPr>
      <w:rFonts w:eastAsia="Calibri"/>
      <w:sz w:val="28"/>
      <w:szCs w:val="22"/>
      <w:lang w:eastAsia="en-US"/>
    </w:rPr>
  </w:style>
  <w:style w:type="paragraph" w:customStyle="1" w:styleId="affffff3">
    <w:name w:val="Абзац"/>
    <w:basedOn w:val="a7"/>
    <w:qFormat/>
    <w:rsid w:val="009F17FB"/>
    <w:pPr>
      <w:spacing w:before="60" w:after="60"/>
      <w:ind w:firstLine="709"/>
      <w:jc w:val="both"/>
    </w:pPr>
    <w:rPr>
      <w:rFonts w:eastAsia="Calibri"/>
      <w:sz w:val="28"/>
      <w:szCs w:val="22"/>
      <w:lang w:eastAsia="en-US"/>
    </w:rPr>
  </w:style>
  <w:style w:type="paragraph" w:styleId="a4">
    <w:name w:val="caption"/>
    <w:basedOn w:val="a1"/>
    <w:next w:val="af8"/>
    <w:qFormat/>
    <w:rsid w:val="009F17FB"/>
    <w:pPr>
      <w:widowControl w:val="0"/>
      <w:numPr>
        <w:numId w:val="7"/>
      </w:numPr>
      <w:tabs>
        <w:tab w:val="left" w:pos="1077"/>
      </w:tabs>
      <w:spacing w:before="180"/>
      <w:ind w:left="1174" w:hanging="454"/>
    </w:pPr>
  </w:style>
  <w:style w:type="paragraph" w:customStyle="1" w:styleId="2">
    <w:name w:val="Маркированный список дефис 2"/>
    <w:basedOn w:val="a7"/>
    <w:qFormat/>
    <w:rsid w:val="009F17FB"/>
    <w:pPr>
      <w:numPr>
        <w:ilvl w:val="1"/>
        <w:numId w:val="6"/>
      </w:numPr>
      <w:spacing w:before="60" w:after="60"/>
      <w:jc w:val="both"/>
    </w:pPr>
    <w:rPr>
      <w:rFonts w:eastAsia="Calibri"/>
      <w:sz w:val="28"/>
      <w:szCs w:val="22"/>
      <w:lang w:eastAsia="en-US"/>
    </w:rPr>
  </w:style>
  <w:style w:type="paragraph" w:customStyle="1" w:styleId="3">
    <w:name w:val="Маркированный список дефис 3"/>
    <w:basedOn w:val="2"/>
    <w:qFormat/>
    <w:rsid w:val="009F17FB"/>
    <w:pPr>
      <w:numPr>
        <w:ilvl w:val="0"/>
        <w:numId w:val="8"/>
      </w:numPr>
      <w:ind w:left="3237" w:hanging="357"/>
    </w:pPr>
  </w:style>
  <w:style w:type="numbering" w:customStyle="1" w:styleId="162">
    <w:name w:val="Нет списка16"/>
    <w:next w:val="aa"/>
    <w:uiPriority w:val="99"/>
    <w:semiHidden/>
    <w:unhideWhenUsed/>
    <w:rsid w:val="009F17FB"/>
  </w:style>
  <w:style w:type="table" w:customStyle="1" w:styleId="TableNormal1">
    <w:name w:val="Table Normal1"/>
    <w:rsid w:val="005248C0"/>
    <w:rPr>
      <w:rFonts w:eastAsia="Arial Unicode MS"/>
      <w:lang w:eastAsia="en-US"/>
    </w:rPr>
    <w:tblPr>
      <w:tblCellMar>
        <w:top w:w="0" w:type="dxa"/>
        <w:left w:w="0" w:type="dxa"/>
        <w:bottom w:w="0" w:type="dxa"/>
        <w:right w:w="0" w:type="dxa"/>
      </w:tblCellMar>
    </w:tblPr>
  </w:style>
  <w:style w:type="paragraph" w:customStyle="1" w:styleId="affffff4">
    <w:name w:val="Без отступа"/>
    <w:basedOn w:val="a7"/>
    <w:rsid w:val="007D5330"/>
    <w:pPr>
      <w:spacing w:before="60" w:after="60"/>
      <w:jc w:val="both"/>
    </w:pPr>
    <w:rPr>
      <w:rFonts w:eastAsia="Calibri"/>
      <w:sz w:val="28"/>
      <w:lang w:eastAsia="en-US"/>
    </w:rPr>
  </w:style>
  <w:style w:type="paragraph" w:customStyle="1" w:styleId="affffff5">
    <w:name w:val="Обычный (тбл)"/>
    <w:basedOn w:val="a7"/>
    <w:uiPriority w:val="99"/>
    <w:rsid w:val="007D5330"/>
    <w:pPr>
      <w:spacing w:before="40" w:after="80"/>
    </w:pPr>
    <w:rPr>
      <w:bCs/>
      <w:sz w:val="26"/>
      <w:szCs w:val="18"/>
    </w:rPr>
  </w:style>
  <w:style w:type="paragraph" w:customStyle="1" w:styleId="affffff6">
    <w:name w:val="Шапка таблицы"/>
    <w:basedOn w:val="affffff5"/>
    <w:uiPriority w:val="99"/>
    <w:rsid w:val="007D5330"/>
    <w:pPr>
      <w:keepNext/>
      <w:spacing w:after="40"/>
    </w:pPr>
    <w:rPr>
      <w:b/>
    </w:rPr>
  </w:style>
  <w:style w:type="paragraph" w:styleId="affffff7">
    <w:name w:val="Revision"/>
    <w:hidden/>
    <w:uiPriority w:val="99"/>
    <w:semiHidden/>
    <w:rsid w:val="007D5330"/>
    <w:rPr>
      <w:rFonts w:eastAsia="Calibri"/>
      <w:sz w:val="24"/>
      <w:szCs w:val="22"/>
      <w:lang w:eastAsia="en-US"/>
    </w:rPr>
  </w:style>
  <w:style w:type="paragraph" w:customStyle="1" w:styleId="affffff8">
    <w:name w:val="Текст таблицы по левому краю"/>
    <w:basedOn w:val="a7"/>
    <w:uiPriority w:val="37"/>
    <w:qFormat/>
    <w:rsid w:val="007D5330"/>
    <w:pPr>
      <w:spacing w:before="40" w:after="40"/>
    </w:pPr>
    <w:rPr>
      <w:rFonts w:eastAsia="Calibri"/>
      <w:sz w:val="26"/>
      <w:szCs w:val="22"/>
      <w:lang w:eastAsia="en-US"/>
    </w:rPr>
  </w:style>
  <w:style w:type="character" w:customStyle="1" w:styleId="affffff9">
    <w:name w:val="Полужирный"/>
    <w:uiPriority w:val="1"/>
    <w:rsid w:val="007D5330"/>
    <w:rPr>
      <w:b/>
    </w:rPr>
  </w:style>
  <w:style w:type="table" w:customStyle="1" w:styleId="affffffa">
    <w:name w:val="Сетка таблицы по умолчанию"/>
    <w:basedOn w:val="a9"/>
    <w:uiPriority w:val="99"/>
    <w:qFormat/>
    <w:rsid w:val="007D5330"/>
    <w:rPr>
      <w:rFonts w:eastAsia="Calibri"/>
      <w:sz w:val="40"/>
      <w:szCs w:val="22"/>
      <w:lang w:eastAsia="en-US"/>
    </w:rPr>
    <w:tblPr>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blStylePr w:type="firstRow">
      <w:pPr>
        <w:jc w:val="center"/>
      </w:pPr>
      <w:rPr>
        <w:rFonts w:ascii="Times New Roman" w:hAnsi="Times New Roman"/>
        <w:b/>
        <w:sz w:val="24"/>
      </w:rPr>
      <w:tblPr/>
      <w:trPr>
        <w:tblHeader/>
      </w:trPr>
      <w:tcPr>
        <w:shd w:val="clear" w:color="auto" w:fill="F2F2F2"/>
        <w:vAlign w:val="center"/>
      </w:tcPr>
    </w:tblStylePr>
  </w:style>
  <w:style w:type="paragraph" w:customStyle="1" w:styleId="affffffb">
    <w:name w:val="Текст таблицы пж"/>
    <w:basedOn w:val="affffff8"/>
    <w:uiPriority w:val="37"/>
    <w:qFormat/>
    <w:rsid w:val="007D5330"/>
    <w:rPr>
      <w:b/>
    </w:rPr>
  </w:style>
  <w:style w:type="numbering" w:customStyle="1" w:styleId="List112">
    <w:name w:val="List 112"/>
    <w:rsid w:val="007D5330"/>
    <w:pPr>
      <w:numPr>
        <w:numId w:val="11"/>
      </w:numPr>
    </w:pPr>
  </w:style>
  <w:style w:type="paragraph" w:customStyle="1" w:styleId="a3">
    <w:name w:val="Текст таблицы Маркированный список"/>
    <w:basedOn w:val="a7"/>
    <w:qFormat/>
    <w:rsid w:val="007D5330"/>
    <w:pPr>
      <w:numPr>
        <w:numId w:val="12"/>
      </w:numPr>
      <w:spacing w:before="40" w:after="40"/>
    </w:pPr>
    <w:rPr>
      <w:sz w:val="26"/>
    </w:rPr>
  </w:style>
  <w:style w:type="paragraph" w:customStyle="1" w:styleId="affffffc">
    <w:name w:val="Стиль Таблица Шапка (слева) +"/>
    <w:basedOn w:val="a7"/>
    <w:rsid w:val="007D5330"/>
    <w:pPr>
      <w:keepNext/>
      <w:spacing w:before="40" w:after="40"/>
    </w:pPr>
    <w:rPr>
      <w:rFonts w:ascii="Arial" w:eastAsia="Calibri" w:hAnsi="Arial"/>
      <w:b/>
      <w:bCs/>
      <w:sz w:val="26"/>
    </w:rPr>
  </w:style>
  <w:style w:type="paragraph" w:customStyle="1" w:styleId="affffffd">
    <w:name w:val="Стиль Таблица Ячейка (по центру) +"/>
    <w:basedOn w:val="a7"/>
    <w:rsid w:val="007D5330"/>
    <w:pPr>
      <w:spacing w:before="60" w:after="60"/>
      <w:jc w:val="center"/>
    </w:pPr>
    <w:rPr>
      <w:rFonts w:ascii="Arial" w:eastAsia="Calibri" w:hAnsi="Arial"/>
      <w:sz w:val="22"/>
    </w:rPr>
  </w:style>
  <w:style w:type="paragraph" w:customStyle="1" w:styleId="affffffe">
    <w:name w:val="Стиль Стиль Таблица Ячейка (слева) + +"/>
    <w:basedOn w:val="a7"/>
    <w:rsid w:val="007D5330"/>
    <w:pPr>
      <w:spacing w:before="40" w:after="40"/>
    </w:pPr>
    <w:rPr>
      <w:rFonts w:eastAsia="Calibri"/>
      <w:sz w:val="22"/>
    </w:rPr>
  </w:style>
  <w:style w:type="paragraph" w:styleId="afffffff">
    <w:name w:val="TOC Heading"/>
    <w:basedOn w:val="12"/>
    <w:next w:val="a7"/>
    <w:uiPriority w:val="39"/>
    <w:unhideWhenUsed/>
    <w:qFormat/>
    <w:rsid w:val="007D5330"/>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ru-RU" w:eastAsia="ru-RU"/>
    </w:rPr>
  </w:style>
  <w:style w:type="paragraph" w:styleId="2fc">
    <w:name w:val="toc 2"/>
    <w:basedOn w:val="a7"/>
    <w:next w:val="a7"/>
    <w:autoRedefine/>
    <w:uiPriority w:val="39"/>
    <w:unhideWhenUsed/>
    <w:rsid w:val="007D5330"/>
    <w:pPr>
      <w:tabs>
        <w:tab w:val="left" w:pos="1560"/>
        <w:tab w:val="right" w:leader="dot" w:pos="9627"/>
      </w:tabs>
      <w:spacing w:before="60" w:after="100"/>
      <w:ind w:left="1560" w:hanging="571"/>
    </w:pPr>
    <w:rPr>
      <w:rFonts w:eastAsia="Calibri"/>
      <w:noProof/>
      <w:sz w:val="22"/>
      <w:szCs w:val="22"/>
      <w:lang w:eastAsia="en-US"/>
    </w:rPr>
  </w:style>
  <w:style w:type="paragraph" w:styleId="3f4">
    <w:name w:val="toc 3"/>
    <w:basedOn w:val="a7"/>
    <w:next w:val="a7"/>
    <w:autoRedefine/>
    <w:uiPriority w:val="39"/>
    <w:unhideWhenUsed/>
    <w:rsid w:val="007D5330"/>
    <w:pPr>
      <w:tabs>
        <w:tab w:val="left" w:pos="2119"/>
        <w:tab w:val="right" w:leader="dot" w:pos="9627"/>
      </w:tabs>
      <w:ind w:left="2127" w:hanging="857"/>
    </w:pPr>
    <w:rPr>
      <w:rFonts w:eastAsia="Calibri"/>
      <w:noProof/>
      <w:sz w:val="20"/>
      <w:szCs w:val="22"/>
      <w:lang w:eastAsia="en-US"/>
    </w:rPr>
  </w:style>
  <w:style w:type="paragraph" w:styleId="4c">
    <w:name w:val="toc 4"/>
    <w:basedOn w:val="a7"/>
    <w:next w:val="a7"/>
    <w:autoRedefine/>
    <w:uiPriority w:val="39"/>
    <w:unhideWhenUsed/>
    <w:rsid w:val="007D5330"/>
    <w:pPr>
      <w:spacing w:before="60" w:after="100" w:line="259" w:lineRule="auto"/>
      <w:ind w:left="660"/>
    </w:pPr>
    <w:rPr>
      <w:rFonts w:asciiTheme="minorHAnsi" w:eastAsiaTheme="minorEastAsia" w:hAnsiTheme="minorHAnsi" w:cstheme="minorBidi"/>
      <w:sz w:val="22"/>
      <w:szCs w:val="22"/>
    </w:rPr>
  </w:style>
  <w:style w:type="paragraph" w:styleId="58">
    <w:name w:val="toc 5"/>
    <w:basedOn w:val="a7"/>
    <w:next w:val="a7"/>
    <w:autoRedefine/>
    <w:uiPriority w:val="39"/>
    <w:unhideWhenUsed/>
    <w:rsid w:val="007D5330"/>
    <w:pPr>
      <w:spacing w:before="60" w:after="100" w:line="259" w:lineRule="auto"/>
      <w:ind w:left="880"/>
    </w:pPr>
    <w:rPr>
      <w:rFonts w:asciiTheme="minorHAnsi" w:eastAsiaTheme="minorEastAsia" w:hAnsiTheme="minorHAnsi" w:cstheme="minorBidi"/>
      <w:sz w:val="22"/>
      <w:szCs w:val="22"/>
    </w:rPr>
  </w:style>
  <w:style w:type="paragraph" w:styleId="76">
    <w:name w:val="toc 7"/>
    <w:basedOn w:val="a7"/>
    <w:next w:val="a7"/>
    <w:autoRedefine/>
    <w:uiPriority w:val="39"/>
    <w:unhideWhenUsed/>
    <w:rsid w:val="007D5330"/>
    <w:pPr>
      <w:spacing w:before="60" w:after="100" w:line="259" w:lineRule="auto"/>
      <w:ind w:left="1320"/>
    </w:pPr>
    <w:rPr>
      <w:rFonts w:asciiTheme="minorHAnsi" w:eastAsiaTheme="minorEastAsia" w:hAnsiTheme="minorHAnsi" w:cstheme="minorBidi"/>
      <w:sz w:val="22"/>
      <w:szCs w:val="22"/>
    </w:rPr>
  </w:style>
  <w:style w:type="paragraph" w:styleId="83">
    <w:name w:val="toc 8"/>
    <w:basedOn w:val="a7"/>
    <w:next w:val="a7"/>
    <w:autoRedefine/>
    <w:uiPriority w:val="39"/>
    <w:unhideWhenUsed/>
    <w:rsid w:val="007D5330"/>
    <w:pPr>
      <w:spacing w:before="60" w:after="100" w:line="259" w:lineRule="auto"/>
      <w:ind w:left="1540"/>
    </w:pPr>
    <w:rPr>
      <w:rFonts w:asciiTheme="minorHAnsi" w:eastAsiaTheme="minorEastAsia" w:hAnsiTheme="minorHAnsi" w:cstheme="minorBidi"/>
      <w:sz w:val="22"/>
      <w:szCs w:val="22"/>
    </w:rPr>
  </w:style>
  <w:style w:type="paragraph" w:styleId="94">
    <w:name w:val="toc 9"/>
    <w:basedOn w:val="a7"/>
    <w:next w:val="a7"/>
    <w:autoRedefine/>
    <w:uiPriority w:val="39"/>
    <w:unhideWhenUsed/>
    <w:rsid w:val="007D5330"/>
    <w:pPr>
      <w:spacing w:before="60" w:after="100" w:line="259" w:lineRule="auto"/>
      <w:ind w:left="1760"/>
    </w:pPr>
    <w:rPr>
      <w:rFonts w:asciiTheme="minorHAnsi" w:eastAsiaTheme="minorEastAsia" w:hAnsiTheme="minorHAnsi" w:cstheme="minorBidi"/>
      <w:sz w:val="22"/>
      <w:szCs w:val="22"/>
    </w:rPr>
  </w:style>
  <w:style w:type="paragraph" w:customStyle="1" w:styleId="1fff0">
    <w:name w:val="Заголовок 1 без нумерации"/>
    <w:basedOn w:val="12"/>
    <w:qFormat/>
    <w:rsid w:val="007D5330"/>
    <w:pPr>
      <w:keepLines/>
      <w:pageBreakBefore/>
      <w:spacing w:before="480" w:after="120"/>
      <w:ind w:left="709"/>
      <w:jc w:val="left"/>
    </w:pPr>
    <w:rPr>
      <w:b/>
      <w:bCs/>
      <w:caps/>
      <w:sz w:val="28"/>
      <w:szCs w:val="28"/>
      <w:lang w:val="ru-RU" w:eastAsia="en-US"/>
    </w:rPr>
  </w:style>
  <w:style w:type="paragraph" w:customStyle="1" w:styleId="2fd">
    <w:name w:val="Заголовок 2 без нумерации"/>
    <w:basedOn w:val="22"/>
    <w:qFormat/>
    <w:rsid w:val="007D5330"/>
    <w:pPr>
      <w:keepLines/>
      <w:spacing w:before="480" w:after="240"/>
      <w:ind w:left="709" w:firstLine="0"/>
      <w:jc w:val="left"/>
    </w:pPr>
    <w:rPr>
      <w:b/>
      <w:bCs/>
      <w:sz w:val="28"/>
      <w:szCs w:val="26"/>
      <w:lang w:val="ru-RU" w:eastAsia="ru-RU"/>
    </w:rPr>
  </w:style>
  <w:style w:type="paragraph" w:customStyle="1" w:styleId="afffffff0">
    <w:name w:val="Подзаголовок без нумерации"/>
    <w:basedOn w:val="affffff3"/>
    <w:qFormat/>
    <w:rsid w:val="007D5330"/>
    <w:pPr>
      <w:keepNext/>
      <w:keepLines/>
      <w:spacing w:before="240"/>
    </w:pPr>
    <w:rPr>
      <w:b/>
      <w:lang w:eastAsia="ru-RU"/>
    </w:rPr>
  </w:style>
  <w:style w:type="paragraph" w:styleId="a2">
    <w:name w:val="List Number"/>
    <w:basedOn w:val="a7"/>
    <w:uiPriority w:val="14"/>
    <w:rsid w:val="007D5330"/>
    <w:pPr>
      <w:numPr>
        <w:numId w:val="13"/>
      </w:numPr>
      <w:spacing w:before="60" w:after="60"/>
      <w:jc w:val="both"/>
    </w:pPr>
    <w:rPr>
      <w:rFonts w:eastAsiaTheme="minorHAnsi" w:cstheme="minorBidi"/>
      <w:sz w:val="28"/>
      <w:szCs w:val="22"/>
      <w:lang w:eastAsia="en-US"/>
    </w:rPr>
  </w:style>
  <w:style w:type="paragraph" w:customStyle="1" w:styleId="a5">
    <w:name w:val="Заголовок Приложение А"/>
    <w:basedOn w:val="1fff0"/>
    <w:qFormat/>
    <w:rsid w:val="007D5330"/>
    <w:pPr>
      <w:numPr>
        <w:numId w:val="14"/>
      </w:numPr>
      <w:ind w:left="709"/>
    </w:pPr>
  </w:style>
  <w:style w:type="paragraph" w:customStyle="1" w:styleId="10">
    <w:name w:val="Заголовок Приложение А.1"/>
    <w:basedOn w:val="a5"/>
    <w:qFormat/>
    <w:rsid w:val="007D5330"/>
    <w:pPr>
      <w:pageBreakBefore w:val="0"/>
      <w:numPr>
        <w:ilvl w:val="1"/>
      </w:numPr>
      <w:outlineLvl w:val="1"/>
    </w:pPr>
    <w:rPr>
      <w:caps w:val="0"/>
    </w:rPr>
  </w:style>
  <w:style w:type="paragraph" w:customStyle="1" w:styleId="11">
    <w:name w:val="Заголовок Приложение А.1.1"/>
    <w:basedOn w:val="10"/>
    <w:qFormat/>
    <w:rsid w:val="007D5330"/>
    <w:pPr>
      <w:numPr>
        <w:ilvl w:val="2"/>
      </w:numPr>
      <w:outlineLvl w:val="2"/>
    </w:pPr>
  </w:style>
  <w:style w:type="paragraph" w:styleId="a0">
    <w:name w:val="List Bullet"/>
    <w:basedOn w:val="a7"/>
    <w:uiPriority w:val="19"/>
    <w:semiHidden/>
    <w:unhideWhenUsed/>
    <w:rsid w:val="007D5330"/>
    <w:pPr>
      <w:numPr>
        <w:numId w:val="15"/>
      </w:numPr>
      <w:spacing w:before="60" w:after="60"/>
      <w:contextualSpacing/>
      <w:jc w:val="both"/>
    </w:pPr>
    <w:rPr>
      <w:rFonts w:eastAsia="Calibri"/>
      <w:sz w:val="28"/>
      <w:szCs w:val="22"/>
      <w:lang w:eastAsia="en-US"/>
    </w:rPr>
  </w:style>
  <w:style w:type="paragraph" w:customStyle="1" w:styleId="111">
    <w:name w:val="Заголовок Приложение А.1.1.1"/>
    <w:basedOn w:val="11"/>
    <w:qFormat/>
    <w:rsid w:val="007D5330"/>
    <w:pPr>
      <w:numPr>
        <w:ilvl w:val="3"/>
      </w:numPr>
      <w:tabs>
        <w:tab w:val="clear" w:pos="709"/>
        <w:tab w:val="num" w:pos="2126"/>
      </w:tabs>
      <w:ind w:left="2126" w:hanging="1417"/>
      <w:outlineLvl w:val="3"/>
    </w:pPr>
  </w:style>
  <w:style w:type="paragraph" w:customStyle="1" w:styleId="a6">
    <w:name w:val="Список: маркер"/>
    <w:basedOn w:val="a7"/>
    <w:rsid w:val="007D5330"/>
    <w:pPr>
      <w:numPr>
        <w:numId w:val="16"/>
      </w:numPr>
      <w:jc w:val="both"/>
    </w:pPr>
    <w:rPr>
      <w:rFonts w:ascii="Calibri" w:eastAsia="Calibri" w:hAnsi="Calibri"/>
      <w:sz w:val="28"/>
    </w:rPr>
  </w:style>
  <w:style w:type="paragraph" w:customStyle="1" w:styleId="afffffff1">
    <w:name w:val="Название таблицы"/>
    <w:basedOn w:val="a4"/>
    <w:qFormat/>
    <w:rsid w:val="007D5330"/>
    <w:pPr>
      <w:keepNext/>
      <w:keepLines/>
      <w:widowControl/>
      <w:numPr>
        <w:numId w:val="0"/>
      </w:numPr>
      <w:spacing w:before="240" w:after="120"/>
    </w:pPr>
    <w:rPr>
      <w:b/>
      <w:sz w:val="26"/>
    </w:rPr>
  </w:style>
  <w:style w:type="paragraph" w:customStyle="1" w:styleId="afffffff2">
    <w:name w:val="Стиль текста документа"/>
    <w:basedOn w:val="a7"/>
    <w:link w:val="afffffff3"/>
    <w:rsid w:val="007D5330"/>
    <w:pPr>
      <w:ind w:firstLine="720"/>
      <w:jc w:val="both"/>
    </w:pPr>
    <w:rPr>
      <w:sz w:val="28"/>
      <w:szCs w:val="20"/>
      <w:lang w:val="en-US" w:eastAsia="en-US"/>
    </w:rPr>
  </w:style>
  <w:style w:type="character" w:customStyle="1" w:styleId="afffffff3">
    <w:name w:val="Стиль текста документа Знак"/>
    <w:link w:val="afffffff2"/>
    <w:locked/>
    <w:rsid w:val="007D5330"/>
    <w:rPr>
      <w:sz w:val="28"/>
      <w:lang w:val="en-US" w:eastAsia="en-US"/>
    </w:rPr>
  </w:style>
  <w:style w:type="paragraph" w:customStyle="1" w:styleId="-0">
    <w:name w:val="Таблица - заголовки столбцов"/>
    <w:basedOn w:val="a7"/>
    <w:rsid w:val="007D5330"/>
    <w:pPr>
      <w:widowControl w:val="0"/>
      <w:spacing w:before="120"/>
      <w:jc w:val="center"/>
    </w:pPr>
  </w:style>
  <w:style w:type="paragraph" w:customStyle="1" w:styleId="afffffff4">
    <w:name w:val="Приложение"/>
    <w:basedOn w:val="12"/>
    <w:next w:val="a7"/>
    <w:link w:val="afffffff5"/>
    <w:rsid w:val="007D5330"/>
    <w:pPr>
      <w:keepLines/>
      <w:pageBreakBefore/>
      <w:widowControl w:val="0"/>
      <w:suppressAutoHyphens/>
      <w:spacing w:after="240" w:line="360" w:lineRule="auto"/>
      <w:jc w:val="right"/>
    </w:pPr>
    <w:rPr>
      <w:rFonts w:ascii="Arial" w:hAnsi="Arial"/>
      <w:caps/>
      <w:kern w:val="28"/>
      <w:szCs w:val="20"/>
      <w:lang w:val="ru-RU" w:eastAsia="ru-RU"/>
    </w:rPr>
  </w:style>
  <w:style w:type="character" w:customStyle="1" w:styleId="afffffff5">
    <w:name w:val="Приложение Знак"/>
    <w:link w:val="afffffff4"/>
    <w:rsid w:val="007D5330"/>
    <w:rPr>
      <w:rFonts w:ascii="Arial" w:hAnsi="Arial"/>
      <w:caps/>
      <w:kern w:val="28"/>
      <w:sz w:val="24"/>
    </w:rPr>
  </w:style>
  <w:style w:type="paragraph" w:customStyle="1" w:styleId="afffffff6">
    <w:name w:val="Номер таблицы"/>
    <w:basedOn w:val="afffffff2"/>
    <w:rsid w:val="007D5330"/>
    <w:pPr>
      <w:keepNext/>
      <w:spacing w:before="120" w:after="120"/>
      <w:jc w:val="left"/>
    </w:pPr>
    <w:rPr>
      <w:bCs/>
      <w:lang w:val="ru-RU" w:eastAsia="ru-RU"/>
    </w:rPr>
  </w:style>
  <w:style w:type="paragraph" w:customStyle="1" w:styleId="1fff1">
    <w:name w:val="Обычный 1"/>
    <w:basedOn w:val="a7"/>
    <w:link w:val="1fff2"/>
    <w:uiPriority w:val="99"/>
    <w:rsid w:val="007D5330"/>
    <w:pPr>
      <w:spacing w:before="60" w:after="60" w:line="360" w:lineRule="auto"/>
      <w:ind w:firstLine="709"/>
      <w:jc w:val="both"/>
    </w:pPr>
  </w:style>
  <w:style w:type="character" w:customStyle="1" w:styleId="1fff2">
    <w:name w:val="Обычный 1 Знак"/>
    <w:link w:val="1fff1"/>
    <w:uiPriority w:val="99"/>
    <w:locked/>
    <w:rsid w:val="007D5330"/>
    <w:rPr>
      <w:sz w:val="24"/>
      <w:szCs w:val="24"/>
    </w:rPr>
  </w:style>
  <w:style w:type="paragraph" w:customStyle="1" w:styleId="afffffff7">
    <w:name w:val="Типовой абзац"/>
    <w:basedOn w:val="a7"/>
    <w:uiPriority w:val="99"/>
    <w:rsid w:val="007D5330"/>
    <w:pPr>
      <w:spacing w:before="120" w:line="360" w:lineRule="auto"/>
      <w:ind w:firstLine="720"/>
      <w:jc w:val="both"/>
    </w:pPr>
  </w:style>
  <w:style w:type="character" w:customStyle="1" w:styleId="1fff3">
    <w:name w:val="Текст примечания Знак1"/>
    <w:aliases w:val="Примечания: текст Знак1"/>
    <w:basedOn w:val="a8"/>
    <w:uiPriority w:val="99"/>
    <w:locked/>
    <w:rsid w:val="007D5330"/>
    <w:rPr>
      <w:rFonts w:ascii="Times New Roman" w:hAnsi="Times New Roman" w:cs="Times New Roman"/>
      <w:sz w:val="20"/>
      <w:szCs w:val="20"/>
    </w:rPr>
  </w:style>
  <w:style w:type="character" w:styleId="afffffff8">
    <w:name w:val="Subtle Emphasis"/>
    <w:basedOn w:val="a8"/>
    <w:uiPriority w:val="19"/>
    <w:qFormat/>
    <w:rsid w:val="007D5330"/>
    <w:rPr>
      <w:i/>
      <w:iCs/>
      <w:color w:val="808080" w:themeColor="text1" w:themeTint="7F"/>
    </w:rPr>
  </w:style>
  <w:style w:type="character" w:styleId="afffffff9">
    <w:name w:val="Intense Emphasis"/>
    <w:basedOn w:val="a8"/>
    <w:uiPriority w:val="21"/>
    <w:qFormat/>
    <w:rsid w:val="007D5330"/>
    <w:rPr>
      <w:b/>
      <w:bCs/>
      <w:i/>
      <w:iCs/>
      <w:color w:val="4F81BD" w:themeColor="accent1"/>
    </w:rPr>
  </w:style>
  <w:style w:type="character" w:customStyle="1" w:styleId="affffc">
    <w:name w:val="Таблица текст Знак"/>
    <w:link w:val="affffb"/>
    <w:locked/>
    <w:rsid w:val="007D5330"/>
    <w:rPr>
      <w:rFonts w:eastAsia="Calibri"/>
      <w:sz w:val="22"/>
      <w:szCs w:val="22"/>
    </w:rPr>
  </w:style>
  <w:style w:type="paragraph" w:customStyle="1" w:styleId="1">
    <w:name w:val="Дефис 1"/>
    <w:basedOn w:val="a0"/>
    <w:link w:val="1fff4"/>
    <w:uiPriority w:val="99"/>
    <w:rsid w:val="007D5330"/>
    <w:pPr>
      <w:numPr>
        <w:numId w:val="17"/>
      </w:numPr>
      <w:tabs>
        <w:tab w:val="clear" w:pos="646"/>
        <w:tab w:val="num" w:pos="928"/>
        <w:tab w:val="left" w:pos="1134"/>
      </w:tabs>
      <w:spacing w:before="0" w:after="0" w:line="360" w:lineRule="auto"/>
      <w:ind w:left="0" w:firstLine="709"/>
      <w:contextualSpacing w:val="0"/>
    </w:pPr>
    <w:rPr>
      <w:rFonts w:eastAsia="Times New Roman"/>
      <w:sz w:val="24"/>
      <w:szCs w:val="24"/>
      <w:lang w:eastAsia="ru-RU"/>
    </w:rPr>
  </w:style>
  <w:style w:type="character" w:customStyle="1" w:styleId="1fff4">
    <w:name w:val="Дефис 1 Знак"/>
    <w:link w:val="1"/>
    <w:uiPriority w:val="99"/>
    <w:locked/>
    <w:rsid w:val="007D5330"/>
    <w:rPr>
      <w:sz w:val="24"/>
      <w:szCs w:val="24"/>
    </w:rPr>
  </w:style>
  <w:style w:type="paragraph" w:customStyle="1" w:styleId="21">
    <w:name w:val="Дефис 2"/>
    <w:basedOn w:val="1"/>
    <w:rsid w:val="007D5330"/>
    <w:pPr>
      <w:numPr>
        <w:ilvl w:val="1"/>
      </w:numPr>
      <w:tabs>
        <w:tab w:val="clear" w:pos="1363"/>
        <w:tab w:val="num" w:pos="643"/>
      </w:tabs>
      <w:ind w:left="1474" w:hanging="340"/>
    </w:pPr>
  </w:style>
  <w:style w:type="paragraph" w:customStyle="1" w:styleId="1fff5">
    <w:name w:val="Обычный 1 Многоуровневый нумерованный"/>
    <w:basedOn w:val="a7"/>
    <w:rsid w:val="007D5330"/>
    <w:pPr>
      <w:tabs>
        <w:tab w:val="left" w:pos="1134"/>
      </w:tabs>
      <w:spacing w:line="360" w:lineRule="auto"/>
      <w:ind w:firstLine="709"/>
      <w:jc w:val="both"/>
    </w:pPr>
  </w:style>
  <w:style w:type="numbering" w:customStyle="1" w:styleId="1114">
    <w:name w:val="1/1/1 нов."/>
    <w:basedOn w:val="111111"/>
    <w:rsid w:val="007D5330"/>
    <w:pPr>
      <w:numPr>
        <w:numId w:val="18"/>
      </w:numPr>
    </w:pPr>
  </w:style>
  <w:style w:type="table" w:customStyle="1" w:styleId="84">
    <w:name w:val="Сетка таблицы8"/>
    <w:basedOn w:val="a9"/>
    <w:next w:val="aff0"/>
    <w:uiPriority w:val="59"/>
    <w:rsid w:val="007D53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a"/>
    <w:semiHidden/>
    <w:unhideWhenUsed/>
    <w:rsid w:val="007D5330"/>
    <w:pPr>
      <w:numPr>
        <w:numId w:val="18"/>
      </w:numPr>
    </w:pPr>
  </w:style>
  <w:style w:type="paragraph" w:customStyle="1" w:styleId="afffffffa">
    <w:name w:val="Текст таблицы по центру"/>
    <w:basedOn w:val="affffff8"/>
    <w:uiPriority w:val="37"/>
    <w:qFormat/>
    <w:rsid w:val="007D5330"/>
    <w:pPr>
      <w:jc w:val="center"/>
    </w:pPr>
  </w:style>
  <w:style w:type="paragraph" w:customStyle="1" w:styleId="1fff6">
    <w:name w:val="Заголовок 1 ТТ"/>
    <w:basedOn w:val="12"/>
    <w:next w:val="a7"/>
    <w:qFormat/>
    <w:rsid w:val="007D5330"/>
    <w:pPr>
      <w:tabs>
        <w:tab w:val="num" w:pos="360"/>
      </w:tabs>
      <w:suppressAutoHyphens/>
      <w:spacing w:before="240" w:after="60" w:line="276" w:lineRule="auto"/>
      <w:ind w:left="360" w:hanging="360"/>
    </w:pPr>
    <w:rPr>
      <w:b/>
      <w:bCs/>
      <w:kern w:val="32"/>
      <w:sz w:val="28"/>
      <w:szCs w:val="28"/>
      <w:lang w:val="ru-RU"/>
    </w:rPr>
  </w:style>
  <w:style w:type="paragraph" w:customStyle="1" w:styleId="2fe">
    <w:name w:val="Заголовок 2 ТТ"/>
    <w:basedOn w:val="22"/>
    <w:next w:val="a7"/>
    <w:qFormat/>
    <w:rsid w:val="007D5330"/>
    <w:pPr>
      <w:keepLines/>
      <w:tabs>
        <w:tab w:val="num" w:pos="360"/>
      </w:tabs>
      <w:suppressAutoHyphens/>
      <w:spacing w:before="240" w:after="60" w:line="276" w:lineRule="auto"/>
      <w:ind w:left="360" w:hanging="360"/>
    </w:pPr>
    <w:rPr>
      <w:b/>
      <w:bCs/>
      <w:iCs/>
      <w:sz w:val="28"/>
      <w:szCs w:val="28"/>
      <w:lang w:val="ru-RU"/>
    </w:rPr>
  </w:style>
  <w:style w:type="paragraph" w:customStyle="1" w:styleId="3f5">
    <w:name w:val="Заголовок 3 ТТ"/>
    <w:basedOn w:val="32"/>
    <w:next w:val="a7"/>
    <w:qFormat/>
    <w:rsid w:val="007D5330"/>
    <w:pPr>
      <w:keepLines/>
      <w:tabs>
        <w:tab w:val="num" w:pos="360"/>
      </w:tabs>
      <w:suppressAutoHyphens/>
      <w:spacing w:before="240" w:after="60" w:line="276" w:lineRule="auto"/>
      <w:jc w:val="both"/>
    </w:pPr>
    <w:rPr>
      <w:rFonts w:eastAsia="Arial Unicode MS"/>
      <w:sz w:val="28"/>
      <w:szCs w:val="28"/>
      <w:lang w:val="ru-RU" w:eastAsia="ru-RU"/>
    </w:rPr>
  </w:style>
  <w:style w:type="paragraph" w:customStyle="1" w:styleId="4d">
    <w:name w:val="Заголовок 4 ТТ"/>
    <w:basedOn w:val="40"/>
    <w:next w:val="a7"/>
    <w:qFormat/>
    <w:rsid w:val="007D5330"/>
    <w:pPr>
      <w:tabs>
        <w:tab w:val="num" w:pos="360"/>
      </w:tabs>
      <w:suppressAutoHyphens/>
      <w:spacing w:before="120" w:after="60" w:line="276" w:lineRule="auto"/>
      <w:ind w:left="720" w:right="0" w:hanging="720"/>
      <w:jc w:val="left"/>
    </w:pPr>
    <w:rPr>
      <w:b/>
      <w:bCs/>
      <w:sz w:val="28"/>
      <w:szCs w:val="20"/>
      <w:lang w:val="ru-RU" w:eastAsia="ru-RU"/>
    </w:rPr>
  </w:style>
  <w:style w:type="paragraph" w:customStyle="1" w:styleId="ConsPlusDocList">
    <w:name w:val="ConsPlusDocList"/>
    <w:rsid w:val="007D5330"/>
    <w:pPr>
      <w:widowControl w:val="0"/>
      <w:autoSpaceDE w:val="0"/>
      <w:autoSpaceDN w:val="0"/>
    </w:pPr>
    <w:rPr>
      <w:rFonts w:ascii="Courier New" w:hAnsi="Courier New" w:cs="Courier New"/>
    </w:rPr>
  </w:style>
  <w:style w:type="paragraph" w:customStyle="1" w:styleId="ConsPlusTitlePage">
    <w:name w:val="ConsPlusTitlePage"/>
    <w:rsid w:val="007D5330"/>
    <w:pPr>
      <w:widowControl w:val="0"/>
      <w:autoSpaceDE w:val="0"/>
      <w:autoSpaceDN w:val="0"/>
    </w:pPr>
    <w:rPr>
      <w:rFonts w:ascii="Tahoma" w:hAnsi="Tahoma" w:cs="Tahoma"/>
    </w:rPr>
  </w:style>
  <w:style w:type="paragraph" w:customStyle="1" w:styleId="ConsPlusJurTerm">
    <w:name w:val="ConsPlusJurTerm"/>
    <w:rsid w:val="007D5330"/>
    <w:pPr>
      <w:widowControl w:val="0"/>
      <w:autoSpaceDE w:val="0"/>
      <w:autoSpaceDN w:val="0"/>
    </w:pPr>
    <w:rPr>
      <w:rFonts w:ascii="Tahoma" w:hAnsi="Tahoma" w:cs="Tahoma"/>
      <w:sz w:val="26"/>
    </w:rPr>
  </w:style>
  <w:style w:type="paragraph" w:customStyle="1" w:styleId="ConsPlusTextList">
    <w:name w:val="ConsPlusTextList"/>
    <w:rsid w:val="007D5330"/>
    <w:pPr>
      <w:widowControl w:val="0"/>
      <w:autoSpaceDE w:val="0"/>
      <w:autoSpaceDN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19"/>
    <w:lsdException w:name="List Number" w:uiPriority="14"/>
    <w:lsdException w:name="List 2" w:uiPriority="0"/>
    <w:lsdException w:name="List Bullet 2" w:uiPriority="0"/>
    <w:lsdException w:name="List Bullet 3" w:uiPriority="0"/>
    <w:lsdException w:name="List Bullet 4" w:uiPriority="0"/>
    <w:lsdException w:name="List Number 2" w:uiPriority="14"/>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CA395B"/>
    <w:rPr>
      <w:sz w:val="24"/>
      <w:szCs w:val="24"/>
    </w:rPr>
  </w:style>
  <w:style w:type="paragraph" w:styleId="12">
    <w:name w:val="heading 1"/>
    <w:aliases w:val=" Знак14,Знак14"/>
    <w:basedOn w:val="a7"/>
    <w:next w:val="a7"/>
    <w:link w:val="13"/>
    <w:qFormat/>
    <w:rsid w:val="004F79C6"/>
    <w:pPr>
      <w:keepNext/>
      <w:jc w:val="both"/>
      <w:outlineLvl w:val="0"/>
    </w:pPr>
    <w:rPr>
      <w:lang w:val="x-none" w:eastAsia="x-none"/>
    </w:rPr>
  </w:style>
  <w:style w:type="paragraph" w:styleId="22">
    <w:name w:val="heading 2"/>
    <w:aliases w:val="Chapter Title,Sub Head,PullOut"/>
    <w:basedOn w:val="a7"/>
    <w:next w:val="a7"/>
    <w:link w:val="23"/>
    <w:qFormat/>
    <w:rsid w:val="004F79C6"/>
    <w:pPr>
      <w:keepNext/>
      <w:ind w:firstLine="709"/>
      <w:jc w:val="both"/>
      <w:outlineLvl w:val="1"/>
    </w:pPr>
    <w:rPr>
      <w:lang w:val="x-none" w:eastAsia="x-none"/>
    </w:rPr>
  </w:style>
  <w:style w:type="paragraph" w:styleId="32">
    <w:name w:val="heading 3"/>
    <w:aliases w:val=" Знак12,Знак12 Знак, Знак2 Знак Знак,Заголовок 3 Знак Знак,Знак2 Знак Знак Знак Знак"/>
    <w:basedOn w:val="a7"/>
    <w:next w:val="a7"/>
    <w:link w:val="33"/>
    <w:qFormat/>
    <w:rsid w:val="004F79C6"/>
    <w:pPr>
      <w:keepNext/>
      <w:jc w:val="center"/>
      <w:outlineLvl w:val="2"/>
    </w:pPr>
    <w:rPr>
      <w:b/>
      <w:bCs/>
      <w:lang w:val="x-none" w:eastAsia="x-none"/>
    </w:rPr>
  </w:style>
  <w:style w:type="paragraph" w:styleId="40">
    <w:name w:val="heading 4"/>
    <w:aliases w:val=" Знак11,Знак12"/>
    <w:basedOn w:val="a7"/>
    <w:next w:val="a7"/>
    <w:link w:val="41"/>
    <w:qFormat/>
    <w:rsid w:val="004F79C6"/>
    <w:pPr>
      <w:keepNext/>
      <w:ind w:right="-136" w:firstLine="567"/>
      <w:jc w:val="both"/>
      <w:outlineLvl w:val="3"/>
    </w:pPr>
    <w:rPr>
      <w:lang w:val="x-none" w:eastAsia="x-none"/>
    </w:rPr>
  </w:style>
  <w:style w:type="paragraph" w:styleId="5">
    <w:name w:val="heading 5"/>
    <w:basedOn w:val="a7"/>
    <w:next w:val="a7"/>
    <w:link w:val="50"/>
    <w:qFormat/>
    <w:rsid w:val="004F79C6"/>
    <w:pPr>
      <w:keepNext/>
      <w:shd w:val="clear" w:color="auto" w:fill="FFFFFF"/>
      <w:outlineLvl w:val="4"/>
    </w:pPr>
    <w:rPr>
      <w:bCs/>
      <w:i/>
      <w:color w:val="000000"/>
      <w:sz w:val="28"/>
      <w:szCs w:val="28"/>
      <w:lang w:val="x-none" w:eastAsia="x-none"/>
    </w:rPr>
  </w:style>
  <w:style w:type="paragraph" w:styleId="6">
    <w:name w:val="heading 6"/>
    <w:basedOn w:val="a7"/>
    <w:next w:val="a7"/>
    <w:link w:val="60"/>
    <w:qFormat/>
    <w:rsid w:val="004F79C6"/>
    <w:pPr>
      <w:spacing w:before="240" w:after="60"/>
      <w:outlineLvl w:val="5"/>
    </w:pPr>
    <w:rPr>
      <w:b/>
      <w:bCs/>
      <w:sz w:val="22"/>
      <w:szCs w:val="22"/>
      <w:lang w:val="x-none" w:eastAsia="x-none"/>
    </w:rPr>
  </w:style>
  <w:style w:type="paragraph" w:styleId="7">
    <w:name w:val="heading 7"/>
    <w:basedOn w:val="a7"/>
    <w:next w:val="a7"/>
    <w:link w:val="70"/>
    <w:qFormat/>
    <w:rsid w:val="004F79C6"/>
    <w:pPr>
      <w:keepNext/>
      <w:jc w:val="both"/>
      <w:outlineLvl w:val="6"/>
    </w:pPr>
    <w:rPr>
      <w:szCs w:val="20"/>
      <w:lang w:val="x-none" w:eastAsia="x-none"/>
    </w:rPr>
  </w:style>
  <w:style w:type="paragraph" w:styleId="8">
    <w:name w:val="heading 8"/>
    <w:basedOn w:val="a7"/>
    <w:next w:val="a7"/>
    <w:link w:val="80"/>
    <w:qFormat/>
    <w:rsid w:val="004F79C6"/>
    <w:pPr>
      <w:keepNext/>
      <w:jc w:val="center"/>
      <w:outlineLvl w:val="7"/>
    </w:pPr>
    <w:rPr>
      <w:b/>
      <w:bCs/>
      <w:i/>
      <w:iCs/>
      <w:lang w:val="x-none" w:eastAsia="x-none"/>
    </w:rPr>
  </w:style>
  <w:style w:type="paragraph" w:styleId="9">
    <w:name w:val="heading 9"/>
    <w:aliases w:val=" Знак10,Знак10"/>
    <w:basedOn w:val="a7"/>
    <w:next w:val="a7"/>
    <w:link w:val="90"/>
    <w:qFormat/>
    <w:rsid w:val="005D0D5D"/>
    <w:pPr>
      <w:spacing w:before="240" w:after="60"/>
      <w:outlineLvl w:val="8"/>
    </w:pPr>
    <w:rPr>
      <w:rFonts w:ascii="Arial" w:hAnsi="Arial"/>
      <w:sz w:val="22"/>
      <w:szCs w:val="22"/>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ody Text Indent"/>
    <w:aliases w:val="текст,Основной текст 1,Основной текст 1 Знак Знак Знак Знак,Основной текст 1 Знак Знак,Основной текст с отступом Знак1 Знак,Основной текст с отступом Знак Знак1 Знак,Основной текст с отступом Знак Знак Знак Знак,текст Знак Знак"/>
    <w:basedOn w:val="a7"/>
    <w:link w:val="ac"/>
    <w:rsid w:val="004F79C6"/>
    <w:pPr>
      <w:jc w:val="center"/>
    </w:pPr>
    <w:rPr>
      <w:b/>
      <w:bCs/>
      <w:sz w:val="28"/>
      <w:szCs w:val="28"/>
      <w:u w:val="single"/>
      <w:lang w:val="x-none" w:eastAsia="x-none"/>
    </w:rPr>
  </w:style>
  <w:style w:type="paragraph" w:styleId="ad">
    <w:name w:val="header"/>
    <w:aliases w:val="Знак9 Знак,Знак2 Знак, Знак9"/>
    <w:basedOn w:val="a7"/>
    <w:link w:val="ae"/>
    <w:uiPriority w:val="99"/>
    <w:rsid w:val="004F79C6"/>
    <w:pPr>
      <w:tabs>
        <w:tab w:val="center" w:pos="4677"/>
        <w:tab w:val="right" w:pos="9355"/>
      </w:tabs>
    </w:pPr>
    <w:rPr>
      <w:sz w:val="20"/>
      <w:szCs w:val="20"/>
    </w:rPr>
  </w:style>
  <w:style w:type="paragraph" w:styleId="af">
    <w:name w:val="Body Text"/>
    <w:aliases w:val=" Знак,Знак,Список 1,Список 1 Знак Знак Знак Знак Знак Знак,Список 1 Знак Знак Знак Знак Знак,Основной текст Знак Знак"/>
    <w:basedOn w:val="a7"/>
    <w:link w:val="af0"/>
    <w:rsid w:val="004F79C6"/>
    <w:pPr>
      <w:jc w:val="center"/>
    </w:pPr>
    <w:rPr>
      <w:sz w:val="20"/>
      <w:szCs w:val="20"/>
    </w:rPr>
  </w:style>
  <w:style w:type="paragraph" w:styleId="34">
    <w:name w:val="Body Text Indent 3"/>
    <w:basedOn w:val="a7"/>
    <w:link w:val="35"/>
    <w:rsid w:val="004F79C6"/>
    <w:pPr>
      <w:tabs>
        <w:tab w:val="left" w:pos="0"/>
      </w:tabs>
      <w:suppressAutoHyphens/>
      <w:ind w:firstLine="567"/>
      <w:jc w:val="both"/>
    </w:pPr>
    <w:rPr>
      <w:sz w:val="26"/>
      <w:szCs w:val="26"/>
      <w:u w:val="single"/>
      <w:lang w:val="x-none" w:eastAsia="x-none"/>
    </w:rPr>
  </w:style>
  <w:style w:type="paragraph" w:styleId="24">
    <w:name w:val="Body Text Indent 2"/>
    <w:aliases w:val=" Знак5,Знак5"/>
    <w:basedOn w:val="a7"/>
    <w:link w:val="25"/>
    <w:rsid w:val="004F79C6"/>
    <w:pPr>
      <w:ind w:firstLine="709"/>
    </w:pPr>
    <w:rPr>
      <w:lang w:val="x-none" w:eastAsia="x-none"/>
    </w:rPr>
  </w:style>
  <w:style w:type="character" w:styleId="af1">
    <w:name w:val="Hyperlink"/>
    <w:uiPriority w:val="99"/>
    <w:rsid w:val="004F79C6"/>
    <w:rPr>
      <w:color w:val="0000FF"/>
      <w:u w:val="single"/>
    </w:rPr>
  </w:style>
  <w:style w:type="paragraph" w:styleId="36">
    <w:name w:val="Body Text 3"/>
    <w:aliases w:val=" Знак4,Знак4"/>
    <w:basedOn w:val="a7"/>
    <w:link w:val="37"/>
    <w:rsid w:val="004F79C6"/>
    <w:pPr>
      <w:jc w:val="both"/>
    </w:pPr>
    <w:rPr>
      <w:sz w:val="28"/>
      <w:szCs w:val="28"/>
      <w:lang w:val="x-none" w:eastAsia="x-none"/>
    </w:rPr>
  </w:style>
  <w:style w:type="character" w:styleId="af2">
    <w:name w:val="page number"/>
    <w:basedOn w:val="a8"/>
    <w:rsid w:val="004F79C6"/>
  </w:style>
  <w:style w:type="paragraph" w:styleId="af3">
    <w:name w:val="footer"/>
    <w:aliases w:val=" Знак8 Знак, Знак8,Знак8 Знак,Знак8, Знак6"/>
    <w:basedOn w:val="a7"/>
    <w:link w:val="af4"/>
    <w:rsid w:val="004F79C6"/>
    <w:pPr>
      <w:tabs>
        <w:tab w:val="center" w:pos="4677"/>
        <w:tab w:val="right" w:pos="9355"/>
      </w:tabs>
    </w:pPr>
    <w:rPr>
      <w:lang w:val="x-none" w:eastAsia="x-none"/>
    </w:rPr>
  </w:style>
  <w:style w:type="paragraph" w:styleId="26">
    <w:name w:val="Body Text 2"/>
    <w:aliases w:val=" Знак3,Знак3"/>
    <w:basedOn w:val="a7"/>
    <w:link w:val="27"/>
    <w:rsid w:val="004F79C6"/>
    <w:pPr>
      <w:jc w:val="both"/>
    </w:pPr>
    <w:rPr>
      <w:lang w:val="x-none" w:eastAsia="x-none"/>
    </w:rPr>
  </w:style>
  <w:style w:type="paragraph" w:styleId="af5">
    <w:name w:val="Balloon Text"/>
    <w:basedOn w:val="a7"/>
    <w:link w:val="af6"/>
    <w:rsid w:val="004F79C6"/>
    <w:rPr>
      <w:rFonts w:ascii="Tahoma" w:hAnsi="Tahoma"/>
      <w:sz w:val="16"/>
      <w:szCs w:val="16"/>
      <w:lang w:val="x-none" w:eastAsia="x-none"/>
    </w:rPr>
  </w:style>
  <w:style w:type="paragraph" w:customStyle="1" w:styleId="ConsNormal">
    <w:name w:val="ConsNormal"/>
    <w:link w:val="ConsNormal0"/>
    <w:rsid w:val="004F79C6"/>
    <w:pPr>
      <w:widowControl w:val="0"/>
      <w:autoSpaceDE w:val="0"/>
      <w:autoSpaceDN w:val="0"/>
      <w:adjustRightInd w:val="0"/>
      <w:ind w:right="19772" w:firstLine="720"/>
    </w:pPr>
    <w:rPr>
      <w:rFonts w:ascii="Arial" w:hAnsi="Arial" w:cs="Arial"/>
    </w:rPr>
  </w:style>
  <w:style w:type="character" w:styleId="af7">
    <w:name w:val="FollowedHyperlink"/>
    <w:rsid w:val="004F79C6"/>
    <w:rPr>
      <w:color w:val="800080"/>
      <w:u w:val="single"/>
    </w:rPr>
  </w:style>
  <w:style w:type="paragraph" w:customStyle="1" w:styleId="ConsTitle">
    <w:name w:val="ConsTitle"/>
    <w:rsid w:val="004F79C6"/>
    <w:pPr>
      <w:autoSpaceDE w:val="0"/>
      <w:autoSpaceDN w:val="0"/>
      <w:adjustRightInd w:val="0"/>
      <w:ind w:right="19772"/>
    </w:pPr>
    <w:rPr>
      <w:rFonts w:ascii="Arial" w:hAnsi="Arial" w:cs="Arial"/>
      <w:b/>
      <w:bCs/>
      <w:sz w:val="16"/>
      <w:szCs w:val="16"/>
    </w:rPr>
  </w:style>
  <w:style w:type="paragraph" w:customStyle="1" w:styleId="ConsNonformat">
    <w:name w:val="ConsNonformat"/>
    <w:rsid w:val="004F79C6"/>
    <w:pPr>
      <w:autoSpaceDE w:val="0"/>
      <w:autoSpaceDN w:val="0"/>
      <w:adjustRightInd w:val="0"/>
      <w:ind w:right="19772"/>
    </w:pPr>
    <w:rPr>
      <w:rFonts w:ascii="Courier New" w:hAnsi="Courier New" w:cs="Courier New"/>
      <w:sz w:val="16"/>
      <w:szCs w:val="16"/>
    </w:rPr>
  </w:style>
  <w:style w:type="paragraph" w:styleId="af8">
    <w:name w:val="Title"/>
    <w:basedOn w:val="a7"/>
    <w:link w:val="af9"/>
    <w:qFormat/>
    <w:rsid w:val="004F79C6"/>
    <w:pPr>
      <w:jc w:val="center"/>
    </w:pPr>
    <w:rPr>
      <w:b/>
      <w:sz w:val="28"/>
      <w:szCs w:val="20"/>
      <w:lang w:val="x-none" w:eastAsia="x-none"/>
    </w:rPr>
  </w:style>
  <w:style w:type="paragraph" w:customStyle="1" w:styleId="14">
    <w:name w:val="Обычный1"/>
    <w:rsid w:val="004F79C6"/>
    <w:pPr>
      <w:widowControl w:val="0"/>
    </w:pPr>
    <w:rPr>
      <w:rFonts w:ascii="Times NR Cyr MT" w:hAnsi="Times NR Cyr MT"/>
      <w:sz w:val="21"/>
    </w:rPr>
  </w:style>
  <w:style w:type="paragraph" w:customStyle="1" w:styleId="28">
    <w:name w:val="Обычный2"/>
    <w:rsid w:val="004F79C6"/>
    <w:pPr>
      <w:spacing w:before="100" w:after="100"/>
    </w:pPr>
    <w:rPr>
      <w:snapToGrid w:val="0"/>
      <w:sz w:val="24"/>
    </w:rPr>
  </w:style>
  <w:style w:type="paragraph" w:styleId="afa">
    <w:name w:val="Plain Text"/>
    <w:basedOn w:val="a7"/>
    <w:link w:val="afb"/>
    <w:rsid w:val="004F79C6"/>
    <w:pPr>
      <w:autoSpaceDE w:val="0"/>
      <w:autoSpaceDN w:val="0"/>
    </w:pPr>
    <w:rPr>
      <w:rFonts w:ascii="Courier New" w:hAnsi="Courier New"/>
      <w:sz w:val="20"/>
      <w:szCs w:val="20"/>
      <w:lang w:val="x-none" w:eastAsia="x-none"/>
    </w:rPr>
  </w:style>
  <w:style w:type="character" w:customStyle="1" w:styleId="afc">
    <w:name w:val="Цветовое выделение"/>
    <w:uiPriority w:val="99"/>
    <w:rsid w:val="004F79C6"/>
    <w:rPr>
      <w:b/>
      <w:bCs/>
      <w:color w:val="000080"/>
    </w:rPr>
  </w:style>
  <w:style w:type="paragraph" w:customStyle="1" w:styleId="afd">
    <w:name w:val="Таблицы (моноширинный)"/>
    <w:basedOn w:val="a7"/>
    <w:next w:val="a7"/>
    <w:rsid w:val="004F79C6"/>
    <w:pPr>
      <w:widowControl w:val="0"/>
      <w:autoSpaceDE w:val="0"/>
      <w:autoSpaceDN w:val="0"/>
      <w:adjustRightInd w:val="0"/>
      <w:jc w:val="both"/>
    </w:pPr>
    <w:rPr>
      <w:rFonts w:ascii="Courier New" w:hAnsi="Courier New" w:cs="Courier New"/>
      <w:sz w:val="20"/>
      <w:szCs w:val="20"/>
    </w:rPr>
  </w:style>
  <w:style w:type="paragraph" w:styleId="afe">
    <w:name w:val="Subtitle"/>
    <w:basedOn w:val="a7"/>
    <w:link w:val="aff"/>
    <w:qFormat/>
    <w:rsid w:val="004F79C6"/>
    <w:pPr>
      <w:jc w:val="center"/>
    </w:pPr>
    <w:rPr>
      <w:b/>
      <w:sz w:val="26"/>
      <w:szCs w:val="26"/>
      <w:lang w:val="x-none" w:eastAsia="x-none"/>
    </w:rPr>
  </w:style>
  <w:style w:type="character" w:customStyle="1" w:styleId="15">
    <w:name w:val="Обычный1 Знак"/>
    <w:rsid w:val="004F79C6"/>
    <w:rPr>
      <w:rFonts w:ascii="Times NR Cyr MT" w:hAnsi="Times NR Cyr MT"/>
      <w:sz w:val="21"/>
      <w:lang w:val="ru-RU" w:eastAsia="ru-RU" w:bidi="ar-SA"/>
    </w:rPr>
  </w:style>
  <w:style w:type="paragraph" w:customStyle="1" w:styleId="ConsPlusNormal">
    <w:name w:val="ConsPlusNormal"/>
    <w:link w:val="ConsPlusNormal0"/>
    <w:qFormat/>
    <w:rsid w:val="004F79C6"/>
    <w:pPr>
      <w:autoSpaceDE w:val="0"/>
      <w:autoSpaceDN w:val="0"/>
      <w:adjustRightInd w:val="0"/>
      <w:ind w:firstLine="720"/>
    </w:pPr>
    <w:rPr>
      <w:rFonts w:ascii="Arial" w:hAnsi="Arial" w:cs="Arial"/>
    </w:rPr>
  </w:style>
  <w:style w:type="character" w:customStyle="1" w:styleId="af0">
    <w:name w:val="Основной текст Знак"/>
    <w:aliases w:val=" Знак Знак,Знак Знак,Список 1 Знак,Список 1 Знак Знак Знак Знак Знак Знак Знак,Список 1 Знак Знак Знак Знак Знак Знак1,Основной текст Знак Знак Знак1"/>
    <w:link w:val="af"/>
    <w:rsid w:val="00852442"/>
    <w:rPr>
      <w:lang w:val="ru-RU" w:eastAsia="ru-RU" w:bidi="ar-SA"/>
    </w:rPr>
  </w:style>
  <w:style w:type="table" w:styleId="aff0">
    <w:name w:val="Table Grid"/>
    <w:aliases w:val="Сетка таблицы GR"/>
    <w:basedOn w:val="a9"/>
    <w:uiPriority w:val="99"/>
    <w:rsid w:val="00C85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Знак Знак Знак1"/>
    <w:rsid w:val="00012F57"/>
    <w:rPr>
      <w:lang w:val="ru-RU" w:eastAsia="ru-RU" w:bidi="ar-SA"/>
    </w:rPr>
  </w:style>
  <w:style w:type="paragraph" w:customStyle="1" w:styleId="xl74">
    <w:name w:val="xl74"/>
    <w:basedOn w:val="a7"/>
    <w:rsid w:val="000A3A8E"/>
    <w:pPr>
      <w:pBdr>
        <w:left w:val="single" w:sz="8" w:space="0" w:color="auto"/>
      </w:pBdr>
      <w:spacing w:before="100" w:beforeAutospacing="1" w:after="100" w:afterAutospacing="1"/>
    </w:pPr>
    <w:rPr>
      <w:rFonts w:ascii="Arial" w:hAnsi="Arial" w:cs="Arial"/>
      <w:sz w:val="16"/>
      <w:szCs w:val="16"/>
    </w:rPr>
  </w:style>
  <w:style w:type="character" w:customStyle="1" w:styleId="ConsNormal0">
    <w:name w:val="ConsNormal Знак"/>
    <w:link w:val="ConsNormal"/>
    <w:rsid w:val="00AE2E53"/>
    <w:rPr>
      <w:rFonts w:ascii="Arial" w:hAnsi="Arial" w:cs="Arial"/>
      <w:lang w:val="ru-RU" w:eastAsia="ru-RU" w:bidi="ar-SA"/>
    </w:rPr>
  </w:style>
  <w:style w:type="character" w:customStyle="1" w:styleId="23">
    <w:name w:val="Заголовок 2 Знак"/>
    <w:aliases w:val="Chapter Title Знак,Sub Head Знак,PullOut Знак"/>
    <w:link w:val="22"/>
    <w:rsid w:val="00750656"/>
    <w:rPr>
      <w:sz w:val="24"/>
      <w:szCs w:val="24"/>
    </w:rPr>
  </w:style>
  <w:style w:type="paragraph" w:styleId="aff1">
    <w:name w:val="Note Heading"/>
    <w:basedOn w:val="a7"/>
    <w:next w:val="a7"/>
    <w:link w:val="aff2"/>
    <w:rsid w:val="000E6C90"/>
    <w:pPr>
      <w:spacing w:after="60"/>
      <w:jc w:val="both"/>
    </w:pPr>
    <w:rPr>
      <w:lang w:val="x-none" w:eastAsia="x-none"/>
    </w:rPr>
  </w:style>
  <w:style w:type="character" w:customStyle="1" w:styleId="aff2">
    <w:name w:val="Заголовок записки Знак"/>
    <w:link w:val="aff1"/>
    <w:rsid w:val="000E6C90"/>
    <w:rPr>
      <w:sz w:val="24"/>
      <w:szCs w:val="24"/>
    </w:rPr>
  </w:style>
  <w:style w:type="paragraph" w:customStyle="1" w:styleId="aff3">
    <w:name w:val="Подраздел"/>
    <w:basedOn w:val="a7"/>
    <w:rsid w:val="000E6C90"/>
    <w:pPr>
      <w:suppressAutoHyphens/>
      <w:spacing w:before="240" w:after="120"/>
      <w:jc w:val="center"/>
    </w:pPr>
    <w:rPr>
      <w:rFonts w:ascii="TimesDL" w:hAnsi="TimesDL"/>
      <w:b/>
      <w:smallCaps/>
      <w:spacing w:val="-2"/>
      <w:szCs w:val="20"/>
    </w:rPr>
  </w:style>
  <w:style w:type="paragraph" w:customStyle="1" w:styleId="caaieiaie2">
    <w:name w:val="caaieiaie 2"/>
    <w:basedOn w:val="a7"/>
    <w:next w:val="a7"/>
    <w:rsid w:val="000E6C90"/>
    <w:pPr>
      <w:keepNext/>
    </w:pPr>
    <w:rPr>
      <w:szCs w:val="20"/>
    </w:rPr>
  </w:style>
  <w:style w:type="paragraph" w:styleId="HTML">
    <w:name w:val="HTML Preformatted"/>
    <w:basedOn w:val="a7"/>
    <w:link w:val="HTML0"/>
    <w:rsid w:val="00F94A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Lucida Sans Unicode" w:hAnsi="Courier New"/>
      <w:kern w:val="1"/>
      <w:sz w:val="20"/>
      <w:szCs w:val="20"/>
      <w:lang w:val="x-none" w:eastAsia="x-none"/>
    </w:rPr>
  </w:style>
  <w:style w:type="character" w:customStyle="1" w:styleId="HTML0">
    <w:name w:val="Стандартный HTML Знак"/>
    <w:link w:val="HTML"/>
    <w:rsid w:val="00F94A90"/>
    <w:rPr>
      <w:rFonts w:ascii="Courier New" w:eastAsia="Lucida Sans Unicode" w:hAnsi="Courier New" w:cs="Courier New"/>
      <w:kern w:val="1"/>
    </w:rPr>
  </w:style>
  <w:style w:type="paragraph" w:customStyle="1" w:styleId="17">
    <w:name w:val="Цитата1"/>
    <w:basedOn w:val="a7"/>
    <w:rsid w:val="00F94A90"/>
    <w:pPr>
      <w:widowControl w:val="0"/>
      <w:shd w:val="clear" w:color="auto" w:fill="FFFFFF"/>
      <w:suppressAutoHyphens/>
      <w:spacing w:line="360" w:lineRule="exact"/>
      <w:ind w:left="57" w:right="28"/>
      <w:jc w:val="both"/>
    </w:pPr>
    <w:rPr>
      <w:rFonts w:ascii="Arial" w:eastAsia="Lucida Sans Unicode" w:hAnsi="Arial"/>
      <w:color w:val="000000"/>
      <w:spacing w:val="4"/>
      <w:kern w:val="1"/>
      <w:sz w:val="20"/>
      <w:szCs w:val="20"/>
    </w:rPr>
  </w:style>
  <w:style w:type="paragraph" w:customStyle="1" w:styleId="aff4">
    <w:name w:val="Прижатый влево"/>
    <w:basedOn w:val="a7"/>
    <w:next w:val="a7"/>
    <w:uiPriority w:val="99"/>
    <w:rsid w:val="00F94A90"/>
    <w:pPr>
      <w:widowControl w:val="0"/>
      <w:suppressAutoHyphens/>
      <w:autoSpaceDE w:val="0"/>
    </w:pPr>
    <w:rPr>
      <w:rFonts w:ascii="Arial" w:eastAsia="Lucida Sans Unicode" w:hAnsi="Arial"/>
      <w:kern w:val="1"/>
      <w:sz w:val="20"/>
      <w:szCs w:val="20"/>
    </w:rPr>
  </w:style>
  <w:style w:type="character" w:customStyle="1" w:styleId="af4">
    <w:name w:val="Нижний колонтитул Знак"/>
    <w:aliases w:val=" Знак8 Знак Знак1, Знак8 Знак3,Знак8 Знак Знак2,Знак8 Знак3, Знак6 Знак"/>
    <w:link w:val="af3"/>
    <w:rsid w:val="005F1D0D"/>
    <w:rPr>
      <w:sz w:val="24"/>
      <w:szCs w:val="24"/>
    </w:rPr>
  </w:style>
  <w:style w:type="character" w:customStyle="1" w:styleId="27">
    <w:name w:val="Основной текст 2 Знак"/>
    <w:aliases w:val=" Знак3 Знак,Знак3 Знак"/>
    <w:link w:val="26"/>
    <w:locked/>
    <w:rsid w:val="00FB14A1"/>
    <w:rPr>
      <w:sz w:val="24"/>
      <w:szCs w:val="24"/>
    </w:rPr>
  </w:style>
  <w:style w:type="character" w:customStyle="1" w:styleId="ac">
    <w:name w:val="Основной текст с отступом Знак"/>
    <w:aliases w:val="текст Знак,Основной текст 1 Знак,Основной текст 1 Знак Знак Знак Знак Знак,Основной текст 1 Знак Знак Знак,Основной текст с отступом Знак1 Знак Знак1,Основной текст с отступом Знак Знак1 Знак Знак1,текст Знак Знак Знак"/>
    <w:link w:val="ab"/>
    <w:locked/>
    <w:rsid w:val="00FB14A1"/>
    <w:rPr>
      <w:b/>
      <w:bCs/>
      <w:sz w:val="28"/>
      <w:szCs w:val="28"/>
      <w:u w:val="single"/>
    </w:rPr>
  </w:style>
  <w:style w:type="paragraph" w:customStyle="1" w:styleId="ConsPlusNonformat">
    <w:name w:val="ConsPlusNonformat"/>
    <w:rsid w:val="00FB14A1"/>
    <w:pPr>
      <w:widowControl w:val="0"/>
      <w:autoSpaceDE w:val="0"/>
      <w:autoSpaceDN w:val="0"/>
      <w:adjustRightInd w:val="0"/>
    </w:pPr>
    <w:rPr>
      <w:rFonts w:ascii="Courier New" w:hAnsi="Courier New" w:cs="Courier New"/>
    </w:rPr>
  </w:style>
  <w:style w:type="character" w:customStyle="1" w:styleId="afb">
    <w:name w:val="Текст Знак"/>
    <w:link w:val="afa"/>
    <w:locked/>
    <w:rsid w:val="00301F0E"/>
    <w:rPr>
      <w:rFonts w:ascii="Courier New" w:hAnsi="Courier New" w:cs="Courier New"/>
    </w:rPr>
  </w:style>
  <w:style w:type="paragraph" w:customStyle="1" w:styleId="FR1">
    <w:name w:val="FR1"/>
    <w:rsid w:val="00301F0E"/>
    <w:pPr>
      <w:widowControl w:val="0"/>
      <w:autoSpaceDE w:val="0"/>
      <w:autoSpaceDN w:val="0"/>
      <w:adjustRightInd w:val="0"/>
      <w:spacing w:line="300" w:lineRule="auto"/>
      <w:ind w:left="360" w:firstLine="360"/>
    </w:pPr>
    <w:rPr>
      <w:rFonts w:ascii="Arial" w:hAnsi="Arial" w:cs="Arial"/>
      <w:sz w:val="16"/>
      <w:szCs w:val="16"/>
    </w:rPr>
  </w:style>
  <w:style w:type="paragraph" w:customStyle="1" w:styleId="38">
    <w:name w:val="Стиль3"/>
    <w:basedOn w:val="24"/>
    <w:rsid w:val="00F0193B"/>
    <w:pPr>
      <w:autoSpaceDE w:val="0"/>
      <w:autoSpaceDN w:val="0"/>
      <w:snapToGrid w:val="0"/>
      <w:spacing w:before="100" w:after="120" w:line="480" w:lineRule="auto"/>
      <w:ind w:left="283" w:firstLine="0"/>
    </w:pPr>
  </w:style>
  <w:style w:type="paragraph" w:styleId="aff5">
    <w:name w:val="List Paragraph"/>
    <w:aliases w:val="Bullet List,FooterText,numbered,Paragraphe de liste1,lp1,Маркер"/>
    <w:basedOn w:val="a7"/>
    <w:link w:val="aff6"/>
    <w:uiPriority w:val="34"/>
    <w:qFormat/>
    <w:rsid w:val="00F0193B"/>
    <w:pPr>
      <w:spacing w:after="200" w:line="276" w:lineRule="auto"/>
      <w:ind w:left="720"/>
      <w:contextualSpacing/>
    </w:pPr>
    <w:rPr>
      <w:rFonts w:ascii="Calibri" w:hAnsi="Calibri"/>
      <w:sz w:val="22"/>
      <w:szCs w:val="22"/>
      <w:lang w:val="x-none" w:eastAsia="x-none"/>
    </w:rPr>
  </w:style>
  <w:style w:type="character" w:customStyle="1" w:styleId="90">
    <w:name w:val="Заголовок 9 Знак"/>
    <w:aliases w:val=" Знак10 Знак,Знак10 Знак"/>
    <w:link w:val="9"/>
    <w:rsid w:val="005D0D5D"/>
    <w:rPr>
      <w:rFonts w:ascii="Arial" w:hAnsi="Arial" w:cs="Arial"/>
      <w:sz w:val="22"/>
      <w:szCs w:val="22"/>
    </w:rPr>
  </w:style>
  <w:style w:type="character" w:customStyle="1" w:styleId="13">
    <w:name w:val="Заголовок 1 Знак"/>
    <w:aliases w:val=" Знак14 Знак,Знак14 Знак"/>
    <w:link w:val="12"/>
    <w:rsid w:val="00D303CC"/>
    <w:rPr>
      <w:sz w:val="24"/>
      <w:szCs w:val="24"/>
    </w:rPr>
  </w:style>
  <w:style w:type="character" w:customStyle="1" w:styleId="60">
    <w:name w:val="Заголовок 6 Знак"/>
    <w:link w:val="6"/>
    <w:rsid w:val="00D303CC"/>
    <w:rPr>
      <w:b/>
      <w:bCs/>
      <w:sz w:val="22"/>
      <w:szCs w:val="22"/>
    </w:rPr>
  </w:style>
  <w:style w:type="character" w:customStyle="1" w:styleId="ae">
    <w:name w:val="Верхний колонтитул Знак"/>
    <w:aliases w:val="Знак9 Знак Знак1,Знак2 Знак Знак2, Знак9 Знак"/>
    <w:basedOn w:val="a8"/>
    <w:link w:val="ad"/>
    <w:uiPriority w:val="99"/>
    <w:rsid w:val="00A62F18"/>
  </w:style>
  <w:style w:type="paragraph" w:customStyle="1" w:styleId="xl46">
    <w:name w:val="xl46"/>
    <w:basedOn w:val="a7"/>
    <w:rsid w:val="0031391B"/>
    <w:pPr>
      <w:pBdr>
        <w:top w:val="single" w:sz="4" w:space="0" w:color="auto"/>
        <w:bottom w:val="single" w:sz="4" w:space="0" w:color="auto"/>
      </w:pBdr>
      <w:spacing w:before="100" w:beforeAutospacing="1" w:after="100" w:afterAutospacing="1"/>
      <w:jc w:val="center"/>
      <w:textAlignment w:val="top"/>
    </w:pPr>
  </w:style>
  <w:style w:type="character" w:customStyle="1" w:styleId="25">
    <w:name w:val="Основной текст с отступом 2 Знак"/>
    <w:aliases w:val=" Знак5 Знак,Знак5 Знак"/>
    <w:link w:val="24"/>
    <w:locked/>
    <w:rsid w:val="00BC432A"/>
    <w:rPr>
      <w:sz w:val="24"/>
      <w:szCs w:val="24"/>
    </w:rPr>
  </w:style>
  <w:style w:type="paragraph" w:customStyle="1" w:styleId="211">
    <w:name w:val="Основной текст 21"/>
    <w:basedOn w:val="a7"/>
    <w:rsid w:val="00795238"/>
    <w:pPr>
      <w:overflowPunct w:val="0"/>
      <w:autoSpaceDE w:val="0"/>
      <w:autoSpaceDN w:val="0"/>
      <w:adjustRightInd w:val="0"/>
      <w:ind w:firstLine="708"/>
      <w:jc w:val="both"/>
      <w:textAlignment w:val="baseline"/>
    </w:pPr>
    <w:rPr>
      <w:sz w:val="28"/>
      <w:szCs w:val="20"/>
    </w:rPr>
  </w:style>
  <w:style w:type="paragraph" w:styleId="aff7">
    <w:name w:val="Block Text"/>
    <w:basedOn w:val="a7"/>
    <w:rsid w:val="00795238"/>
    <w:pPr>
      <w:widowControl w:val="0"/>
      <w:ind w:left="-709" w:right="-21" w:firstLine="851"/>
      <w:jc w:val="both"/>
    </w:pPr>
    <w:rPr>
      <w:sz w:val="28"/>
      <w:szCs w:val="28"/>
    </w:rPr>
  </w:style>
  <w:style w:type="paragraph" w:customStyle="1" w:styleId="212">
    <w:name w:val="Основной текст 212"/>
    <w:basedOn w:val="a7"/>
    <w:rsid w:val="009B4C03"/>
    <w:pPr>
      <w:overflowPunct w:val="0"/>
      <w:autoSpaceDE w:val="0"/>
      <w:autoSpaceDN w:val="0"/>
      <w:adjustRightInd w:val="0"/>
      <w:ind w:firstLine="708"/>
      <w:jc w:val="both"/>
      <w:textAlignment w:val="baseline"/>
    </w:pPr>
    <w:rPr>
      <w:sz w:val="28"/>
      <w:szCs w:val="20"/>
    </w:rPr>
  </w:style>
  <w:style w:type="paragraph" w:customStyle="1" w:styleId="aff8">
    <w:name w:val="Знак Знак Знак Знак Знак Знак"/>
    <w:basedOn w:val="a7"/>
    <w:rsid w:val="002A2221"/>
    <w:pPr>
      <w:spacing w:after="160" w:line="240" w:lineRule="exact"/>
    </w:pPr>
    <w:rPr>
      <w:rFonts w:ascii="Verdana" w:hAnsi="Verdana"/>
      <w:sz w:val="20"/>
      <w:szCs w:val="20"/>
      <w:lang w:val="en-US" w:eastAsia="en-US"/>
    </w:rPr>
  </w:style>
  <w:style w:type="character" w:customStyle="1" w:styleId="37">
    <w:name w:val="Основной текст 3 Знак"/>
    <w:aliases w:val=" Знак4 Знак,Знак4 Знак"/>
    <w:link w:val="36"/>
    <w:rsid w:val="00130EB9"/>
    <w:rPr>
      <w:sz w:val="28"/>
      <w:szCs w:val="28"/>
    </w:rPr>
  </w:style>
  <w:style w:type="paragraph" w:customStyle="1" w:styleId="Cell">
    <w:name w:val="Cell"/>
    <w:basedOn w:val="a7"/>
    <w:rsid w:val="00BA5DD3"/>
    <w:pPr>
      <w:widowControl w:val="0"/>
    </w:pPr>
    <w:rPr>
      <w:sz w:val="20"/>
      <w:szCs w:val="20"/>
    </w:rPr>
  </w:style>
  <w:style w:type="paragraph" w:customStyle="1" w:styleId="Nonformat">
    <w:name w:val="Nonformat"/>
    <w:basedOn w:val="a7"/>
    <w:rsid w:val="00BA5DD3"/>
    <w:pPr>
      <w:widowControl w:val="0"/>
    </w:pPr>
    <w:rPr>
      <w:rFonts w:ascii="Consultant" w:hAnsi="Consultant"/>
      <w:sz w:val="20"/>
      <w:szCs w:val="20"/>
    </w:rPr>
  </w:style>
  <w:style w:type="paragraph" w:customStyle="1" w:styleId="213">
    <w:name w:val="Основной текст с отступом 21"/>
    <w:basedOn w:val="a7"/>
    <w:rsid w:val="00545E33"/>
    <w:pPr>
      <w:suppressAutoHyphens/>
      <w:ind w:firstLine="709"/>
    </w:pPr>
    <w:rPr>
      <w:lang w:eastAsia="ar-SA"/>
    </w:rPr>
  </w:style>
  <w:style w:type="paragraph" w:customStyle="1" w:styleId="18">
    <w:name w:val="Текст1"/>
    <w:basedOn w:val="a7"/>
    <w:rsid w:val="005E7E78"/>
    <w:pPr>
      <w:suppressAutoHyphens/>
      <w:autoSpaceDE w:val="0"/>
    </w:pPr>
    <w:rPr>
      <w:rFonts w:ascii="Courier New" w:hAnsi="Courier New" w:cs="Courier New"/>
      <w:sz w:val="20"/>
      <w:szCs w:val="20"/>
      <w:lang w:eastAsia="ar-SA"/>
    </w:rPr>
  </w:style>
  <w:style w:type="paragraph" w:customStyle="1" w:styleId="3f3f3f3f3f3f3f3f3f3f3f3f3f3f3f3f3f3f3f">
    <w:name w:val="Т3fа3fб3fл3fи3fц3fы3f (м3fо3fн3fо3fш3fи3fр3fи3fн3fн3fы3fй3f)"/>
    <w:basedOn w:val="a7"/>
    <w:next w:val="a7"/>
    <w:rsid w:val="005E7E78"/>
    <w:pPr>
      <w:suppressAutoHyphens/>
    </w:pPr>
    <w:rPr>
      <w:rFonts w:ascii="Courier New" w:hAnsi="Courier New" w:cs="Courier New"/>
      <w:sz w:val="20"/>
      <w:szCs w:val="20"/>
      <w:lang w:eastAsia="ar-SA"/>
    </w:rPr>
  </w:style>
  <w:style w:type="paragraph" w:customStyle="1" w:styleId="aff9">
    <w:name w:val="ТЕКСТ"/>
    <w:basedOn w:val="ab"/>
    <w:rsid w:val="00691BF9"/>
    <w:pPr>
      <w:suppressAutoHyphens/>
      <w:jc w:val="both"/>
    </w:pPr>
    <w:rPr>
      <w:b w:val="0"/>
      <w:bCs w:val="0"/>
      <w:sz w:val="20"/>
      <w:szCs w:val="20"/>
      <w:u w:val="none"/>
      <w:lang w:eastAsia="ar-SA"/>
    </w:rPr>
  </w:style>
  <w:style w:type="character" w:customStyle="1" w:styleId="33">
    <w:name w:val="Заголовок 3 Знак"/>
    <w:aliases w:val=" Знак12 Знак,Знак12 Знак Знак1, Знак2 Знак Знак Знак1,Заголовок 3 Знак Знак Знак1,Знак2 Знак Знак Знак Знак Знак"/>
    <w:link w:val="32"/>
    <w:rsid w:val="002935C2"/>
    <w:rPr>
      <w:b/>
      <w:bCs/>
      <w:sz w:val="24"/>
      <w:szCs w:val="24"/>
    </w:rPr>
  </w:style>
  <w:style w:type="paragraph" w:customStyle="1" w:styleId="310">
    <w:name w:val="Основной текст с отступом 31"/>
    <w:basedOn w:val="a7"/>
    <w:rsid w:val="003F339B"/>
    <w:pPr>
      <w:suppressAutoHyphens/>
      <w:ind w:firstLine="540"/>
      <w:jc w:val="both"/>
    </w:pPr>
    <w:rPr>
      <w:lang w:eastAsia="ar-SA"/>
    </w:rPr>
  </w:style>
  <w:style w:type="paragraph" w:customStyle="1" w:styleId="311">
    <w:name w:val="Основной текст 31"/>
    <w:basedOn w:val="a7"/>
    <w:rsid w:val="003F339B"/>
    <w:pPr>
      <w:suppressAutoHyphens/>
      <w:spacing w:after="120"/>
    </w:pPr>
    <w:rPr>
      <w:sz w:val="16"/>
      <w:szCs w:val="16"/>
      <w:lang w:eastAsia="ar-SA"/>
    </w:rPr>
  </w:style>
  <w:style w:type="character" w:customStyle="1" w:styleId="apple-style-span">
    <w:name w:val="apple-style-span"/>
    <w:basedOn w:val="a8"/>
    <w:rsid w:val="00890BC8"/>
  </w:style>
  <w:style w:type="paragraph" w:styleId="affa">
    <w:name w:val="No Spacing"/>
    <w:link w:val="affb"/>
    <w:uiPriority w:val="1"/>
    <w:qFormat/>
    <w:rsid w:val="00F96C48"/>
    <w:rPr>
      <w:rFonts w:ascii="Calibri" w:eastAsia="Calibri" w:hAnsi="Calibri"/>
      <w:sz w:val="22"/>
      <w:szCs w:val="22"/>
      <w:lang w:eastAsia="en-US"/>
    </w:rPr>
  </w:style>
  <w:style w:type="paragraph" w:styleId="affc">
    <w:name w:val="Normal (Web)"/>
    <w:basedOn w:val="a7"/>
    <w:uiPriority w:val="99"/>
    <w:rsid w:val="00466754"/>
    <w:pPr>
      <w:spacing w:before="100" w:beforeAutospacing="1" w:after="100" w:afterAutospacing="1"/>
    </w:pPr>
  </w:style>
  <w:style w:type="paragraph" w:customStyle="1" w:styleId="affd">
    <w:name w:val="Знак Знак Знак Знак"/>
    <w:basedOn w:val="a7"/>
    <w:rsid w:val="00C03CAE"/>
    <w:pPr>
      <w:spacing w:before="100" w:beforeAutospacing="1" w:after="100" w:afterAutospacing="1"/>
    </w:pPr>
    <w:rPr>
      <w:rFonts w:ascii="Tahoma" w:hAnsi="Tahoma"/>
      <w:sz w:val="20"/>
      <w:szCs w:val="20"/>
      <w:lang w:val="en-US" w:eastAsia="en-US"/>
    </w:rPr>
  </w:style>
  <w:style w:type="character" w:customStyle="1" w:styleId="A60">
    <w:name w:val="A6"/>
    <w:rsid w:val="007C1952"/>
    <w:rPr>
      <w:rFonts w:cs="Century Schoolbook"/>
      <w:color w:val="000000"/>
      <w:sz w:val="20"/>
      <w:szCs w:val="20"/>
    </w:rPr>
  </w:style>
  <w:style w:type="character" w:customStyle="1" w:styleId="A70">
    <w:name w:val="A7"/>
    <w:rsid w:val="007C1952"/>
    <w:rPr>
      <w:rFonts w:cs="Century Schoolbook"/>
      <w:color w:val="000000"/>
      <w:sz w:val="18"/>
      <w:szCs w:val="18"/>
    </w:rPr>
  </w:style>
  <w:style w:type="character" w:customStyle="1" w:styleId="af9">
    <w:name w:val="Название Знак"/>
    <w:link w:val="af8"/>
    <w:rsid w:val="00065F1D"/>
    <w:rPr>
      <w:b/>
      <w:sz w:val="28"/>
    </w:rPr>
  </w:style>
  <w:style w:type="character" w:customStyle="1" w:styleId="41">
    <w:name w:val="Заголовок 4 Знак"/>
    <w:aliases w:val=" Знак11 Знак,Знак12 Знак1"/>
    <w:link w:val="40"/>
    <w:rsid w:val="00887F64"/>
    <w:rPr>
      <w:sz w:val="24"/>
      <w:szCs w:val="24"/>
    </w:rPr>
  </w:style>
  <w:style w:type="character" w:customStyle="1" w:styleId="70">
    <w:name w:val="Заголовок 7 Знак"/>
    <w:link w:val="7"/>
    <w:rsid w:val="00887F64"/>
    <w:rPr>
      <w:sz w:val="24"/>
    </w:rPr>
  </w:style>
  <w:style w:type="character" w:customStyle="1" w:styleId="af6">
    <w:name w:val="Текст выноски Знак"/>
    <w:link w:val="af5"/>
    <w:rsid w:val="003A397C"/>
    <w:rPr>
      <w:rFonts w:ascii="Tahoma" w:hAnsi="Tahoma" w:cs="Tahoma"/>
      <w:sz w:val="16"/>
      <w:szCs w:val="16"/>
    </w:rPr>
  </w:style>
  <w:style w:type="paragraph" w:customStyle="1" w:styleId="xl24">
    <w:name w:val="xl24"/>
    <w:basedOn w:val="a7"/>
    <w:rsid w:val="003A397C"/>
    <w:pPr>
      <w:spacing w:before="100" w:beforeAutospacing="1" w:after="100" w:afterAutospacing="1"/>
    </w:pPr>
    <w:rPr>
      <w:rFonts w:ascii="Arial CYR" w:hAnsi="Arial CYR" w:cs="Arial CYR"/>
      <w:sz w:val="22"/>
      <w:szCs w:val="22"/>
    </w:rPr>
  </w:style>
  <w:style w:type="character" w:customStyle="1" w:styleId="80">
    <w:name w:val="Заголовок 8 Знак"/>
    <w:link w:val="8"/>
    <w:rsid w:val="003A397C"/>
    <w:rPr>
      <w:b/>
      <w:bCs/>
      <w:i/>
      <w:iCs/>
      <w:sz w:val="24"/>
      <w:szCs w:val="24"/>
    </w:rPr>
  </w:style>
  <w:style w:type="paragraph" w:customStyle="1" w:styleId="WW-Title">
    <w:name w:val="WW-Title"/>
    <w:basedOn w:val="a7"/>
    <w:next w:val="af"/>
    <w:rsid w:val="003706FE"/>
    <w:pPr>
      <w:keepNext/>
      <w:widowControl w:val="0"/>
      <w:autoSpaceDE w:val="0"/>
      <w:autoSpaceDN w:val="0"/>
      <w:adjustRightInd w:val="0"/>
      <w:spacing w:before="240" w:after="120"/>
      <w:ind w:firstLine="720"/>
      <w:jc w:val="both"/>
    </w:pPr>
    <w:rPr>
      <w:rFonts w:ascii="Arial" w:hAnsi="Arial" w:cs="Arial"/>
      <w:sz w:val="28"/>
      <w:szCs w:val="28"/>
    </w:rPr>
  </w:style>
  <w:style w:type="paragraph" w:customStyle="1" w:styleId="TableContents">
    <w:name w:val="Table Contents"/>
    <w:basedOn w:val="a7"/>
    <w:rsid w:val="00F50597"/>
    <w:pPr>
      <w:widowControl w:val="0"/>
      <w:autoSpaceDE w:val="0"/>
      <w:autoSpaceDN w:val="0"/>
      <w:adjustRightInd w:val="0"/>
      <w:ind w:firstLine="720"/>
      <w:jc w:val="both"/>
    </w:pPr>
    <w:rPr>
      <w:rFonts w:ascii="Arial" w:hAnsi="Arial" w:cs="Arial"/>
    </w:rPr>
  </w:style>
  <w:style w:type="paragraph" w:customStyle="1" w:styleId="xl30">
    <w:name w:val="xl30"/>
    <w:basedOn w:val="a7"/>
    <w:rsid w:val="0007530E"/>
    <w:pPr>
      <w:pBdr>
        <w:left w:val="single" w:sz="4" w:space="0" w:color="auto"/>
      </w:pBdr>
      <w:spacing w:before="100" w:beforeAutospacing="1" w:after="100" w:afterAutospacing="1"/>
      <w:textAlignment w:val="top"/>
    </w:pPr>
    <w:rPr>
      <w:sz w:val="22"/>
      <w:szCs w:val="20"/>
      <w:lang w:eastAsia="en-US"/>
    </w:rPr>
  </w:style>
  <w:style w:type="paragraph" w:customStyle="1" w:styleId="CharCharCharChar">
    <w:name w:val="Знак Char Char Знак Char Char Знак"/>
    <w:basedOn w:val="a7"/>
    <w:rsid w:val="00A4320C"/>
    <w:pPr>
      <w:spacing w:after="160" w:line="240" w:lineRule="exact"/>
    </w:pPr>
    <w:rPr>
      <w:rFonts w:ascii="Verdana" w:hAnsi="Verdana"/>
      <w:sz w:val="20"/>
      <w:szCs w:val="20"/>
      <w:lang w:val="en-US" w:eastAsia="en-US"/>
    </w:rPr>
  </w:style>
  <w:style w:type="character" w:customStyle="1" w:styleId="50">
    <w:name w:val="Заголовок 5 Знак"/>
    <w:link w:val="5"/>
    <w:rsid w:val="00102A42"/>
    <w:rPr>
      <w:bCs/>
      <w:i/>
      <w:color w:val="000000"/>
      <w:sz w:val="28"/>
      <w:szCs w:val="28"/>
      <w:shd w:val="clear" w:color="auto" w:fill="FFFFFF"/>
    </w:rPr>
  </w:style>
  <w:style w:type="character" w:customStyle="1" w:styleId="affe">
    <w:name w:val="Öâåòîâîå âûäåëåíèå"/>
    <w:rsid w:val="00F21950"/>
    <w:rPr>
      <w:b/>
      <w:bCs/>
      <w:color w:val="000080"/>
    </w:rPr>
  </w:style>
  <w:style w:type="table" w:customStyle="1" w:styleId="19">
    <w:name w:val="Сетка таблицы1"/>
    <w:basedOn w:val="a9"/>
    <w:next w:val="aff0"/>
    <w:uiPriority w:val="59"/>
    <w:rsid w:val="00692A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6">
    <w:name w:val="Абзац списка Знак"/>
    <w:aliases w:val="Bullet List Знак,FooterText Знак,numbered Знак,Paragraphe de liste1 Знак,lp1 Знак,Маркер Знак"/>
    <w:link w:val="aff5"/>
    <w:uiPriority w:val="34"/>
    <w:locked/>
    <w:rsid w:val="00043B97"/>
    <w:rPr>
      <w:rFonts w:ascii="Calibri" w:hAnsi="Calibri"/>
      <w:sz w:val="22"/>
      <w:szCs w:val="22"/>
    </w:rPr>
  </w:style>
  <w:style w:type="paragraph" w:customStyle="1" w:styleId="2-11">
    <w:name w:val="содержание2-11"/>
    <w:basedOn w:val="a7"/>
    <w:rsid w:val="00EF4010"/>
    <w:pPr>
      <w:spacing w:after="60"/>
      <w:jc w:val="both"/>
    </w:pPr>
  </w:style>
  <w:style w:type="character" w:customStyle="1" w:styleId="FontStyle32">
    <w:name w:val="Font Style32"/>
    <w:rsid w:val="000243FA"/>
    <w:rPr>
      <w:rFonts w:ascii="Times New Roman" w:hAnsi="Times New Roman" w:cs="Times New Roman"/>
      <w:sz w:val="22"/>
      <w:szCs w:val="22"/>
    </w:rPr>
  </w:style>
  <w:style w:type="numbering" w:customStyle="1" w:styleId="1a">
    <w:name w:val="Нет списка1"/>
    <w:next w:val="aa"/>
    <w:semiHidden/>
    <w:unhideWhenUsed/>
    <w:rsid w:val="00F055E5"/>
  </w:style>
  <w:style w:type="character" w:customStyle="1" w:styleId="Anrede1IhrZeichen">
    <w:name w:val="Anrede1IhrZeichen"/>
    <w:rsid w:val="00F055E5"/>
    <w:rPr>
      <w:rFonts w:ascii="Arial" w:hAnsi="Arial"/>
      <w:sz w:val="22"/>
    </w:rPr>
  </w:style>
  <w:style w:type="character" w:styleId="afff">
    <w:name w:val="annotation reference"/>
    <w:uiPriority w:val="99"/>
    <w:unhideWhenUsed/>
    <w:rsid w:val="00F055E5"/>
    <w:rPr>
      <w:sz w:val="16"/>
      <w:szCs w:val="16"/>
    </w:rPr>
  </w:style>
  <w:style w:type="paragraph" w:styleId="afff0">
    <w:name w:val="annotation text"/>
    <w:aliases w:val="Примечания: текст"/>
    <w:basedOn w:val="a7"/>
    <w:link w:val="afff1"/>
    <w:uiPriority w:val="99"/>
    <w:unhideWhenUsed/>
    <w:rsid w:val="00F055E5"/>
    <w:pPr>
      <w:jc w:val="both"/>
    </w:pPr>
    <w:rPr>
      <w:rFonts w:eastAsia="Calibri"/>
      <w:sz w:val="20"/>
      <w:szCs w:val="20"/>
      <w:lang w:val="x-none" w:eastAsia="x-none"/>
    </w:rPr>
  </w:style>
  <w:style w:type="character" w:customStyle="1" w:styleId="afff1">
    <w:name w:val="Текст примечания Знак"/>
    <w:aliases w:val="Примечания: текст Знак"/>
    <w:link w:val="afff0"/>
    <w:uiPriority w:val="99"/>
    <w:rsid w:val="00F055E5"/>
    <w:rPr>
      <w:rFonts w:eastAsia="Calibri"/>
      <w:lang w:val="x-none" w:eastAsia="x-none"/>
    </w:rPr>
  </w:style>
  <w:style w:type="paragraph" w:styleId="afff2">
    <w:name w:val="annotation subject"/>
    <w:basedOn w:val="afff0"/>
    <w:next w:val="afff0"/>
    <w:link w:val="afff3"/>
    <w:unhideWhenUsed/>
    <w:rsid w:val="00F055E5"/>
    <w:rPr>
      <w:b/>
      <w:bCs/>
    </w:rPr>
  </w:style>
  <w:style w:type="character" w:customStyle="1" w:styleId="afff3">
    <w:name w:val="Тема примечания Знак"/>
    <w:link w:val="afff2"/>
    <w:rsid w:val="00F055E5"/>
    <w:rPr>
      <w:rFonts w:eastAsia="Calibri"/>
      <w:b/>
      <w:bCs/>
      <w:lang w:val="x-none" w:eastAsia="x-none"/>
    </w:rPr>
  </w:style>
  <w:style w:type="paragraph" w:styleId="afff4">
    <w:name w:val="footnote text"/>
    <w:basedOn w:val="a7"/>
    <w:link w:val="afff5"/>
    <w:unhideWhenUsed/>
    <w:rsid w:val="00F055E5"/>
    <w:pPr>
      <w:jc w:val="both"/>
    </w:pPr>
    <w:rPr>
      <w:rFonts w:eastAsia="Calibri"/>
      <w:sz w:val="20"/>
      <w:szCs w:val="20"/>
      <w:lang w:val="x-none" w:eastAsia="x-none"/>
    </w:rPr>
  </w:style>
  <w:style w:type="character" w:customStyle="1" w:styleId="afff5">
    <w:name w:val="Текст сноски Знак"/>
    <w:link w:val="afff4"/>
    <w:rsid w:val="00F055E5"/>
    <w:rPr>
      <w:rFonts w:eastAsia="Calibri"/>
      <w:lang w:val="x-none" w:eastAsia="x-none"/>
    </w:rPr>
  </w:style>
  <w:style w:type="character" w:styleId="afff6">
    <w:name w:val="footnote reference"/>
    <w:unhideWhenUsed/>
    <w:rsid w:val="00F055E5"/>
    <w:rPr>
      <w:vertAlign w:val="superscript"/>
    </w:rPr>
  </w:style>
  <w:style w:type="paragraph" w:styleId="afff7">
    <w:name w:val="endnote text"/>
    <w:basedOn w:val="a7"/>
    <w:link w:val="afff8"/>
    <w:unhideWhenUsed/>
    <w:rsid w:val="00F055E5"/>
    <w:pPr>
      <w:jc w:val="both"/>
    </w:pPr>
    <w:rPr>
      <w:rFonts w:eastAsia="Calibri"/>
      <w:sz w:val="20"/>
      <w:szCs w:val="20"/>
      <w:lang w:val="x-none" w:eastAsia="x-none"/>
    </w:rPr>
  </w:style>
  <w:style w:type="character" w:customStyle="1" w:styleId="afff8">
    <w:name w:val="Текст концевой сноски Знак"/>
    <w:link w:val="afff7"/>
    <w:rsid w:val="00F055E5"/>
    <w:rPr>
      <w:rFonts w:eastAsia="Calibri"/>
      <w:lang w:val="x-none" w:eastAsia="x-none"/>
    </w:rPr>
  </w:style>
  <w:style w:type="character" w:styleId="afff9">
    <w:name w:val="endnote reference"/>
    <w:unhideWhenUsed/>
    <w:rsid w:val="00F055E5"/>
    <w:rPr>
      <w:vertAlign w:val="superscript"/>
    </w:rPr>
  </w:style>
  <w:style w:type="numbering" w:customStyle="1" w:styleId="110">
    <w:name w:val="Нет списка11"/>
    <w:next w:val="aa"/>
    <w:uiPriority w:val="99"/>
    <w:semiHidden/>
    <w:rsid w:val="00F055E5"/>
  </w:style>
  <w:style w:type="character" w:customStyle="1" w:styleId="35">
    <w:name w:val="Основной текст с отступом 3 Знак"/>
    <w:link w:val="34"/>
    <w:rsid w:val="00F055E5"/>
    <w:rPr>
      <w:sz w:val="26"/>
      <w:szCs w:val="26"/>
      <w:u w:val="single"/>
    </w:rPr>
  </w:style>
  <w:style w:type="character" w:customStyle="1" w:styleId="aff">
    <w:name w:val="Подзаголовок Знак"/>
    <w:link w:val="afe"/>
    <w:rsid w:val="00F055E5"/>
    <w:rPr>
      <w:b/>
      <w:sz w:val="26"/>
      <w:szCs w:val="26"/>
    </w:rPr>
  </w:style>
  <w:style w:type="paragraph" w:customStyle="1" w:styleId="2110">
    <w:name w:val="Основной текст 211"/>
    <w:basedOn w:val="a7"/>
    <w:rsid w:val="00F055E5"/>
    <w:pPr>
      <w:overflowPunct w:val="0"/>
      <w:autoSpaceDE w:val="0"/>
      <w:autoSpaceDN w:val="0"/>
      <w:adjustRightInd w:val="0"/>
      <w:ind w:firstLine="708"/>
      <w:jc w:val="both"/>
      <w:textAlignment w:val="baseline"/>
    </w:pPr>
    <w:rPr>
      <w:sz w:val="28"/>
      <w:szCs w:val="20"/>
    </w:rPr>
  </w:style>
  <w:style w:type="paragraph" w:customStyle="1" w:styleId="1b">
    <w:name w:val="Знак Знак Знак1 Знак Знак Знак Знак"/>
    <w:basedOn w:val="a7"/>
    <w:rsid w:val="00F055E5"/>
    <w:pPr>
      <w:spacing w:before="100" w:beforeAutospacing="1" w:after="100" w:afterAutospacing="1"/>
    </w:pPr>
    <w:rPr>
      <w:rFonts w:ascii="Tahoma" w:hAnsi="Tahoma"/>
      <w:sz w:val="20"/>
      <w:szCs w:val="20"/>
      <w:lang w:val="en-US"/>
    </w:rPr>
  </w:style>
  <w:style w:type="character" w:styleId="afffa">
    <w:name w:val="Placeholder Text"/>
    <w:uiPriority w:val="99"/>
    <w:semiHidden/>
    <w:rsid w:val="00F055E5"/>
    <w:rPr>
      <w:color w:val="808080"/>
    </w:rPr>
  </w:style>
  <w:style w:type="table" w:customStyle="1" w:styleId="29">
    <w:name w:val="Сетка таблицы2"/>
    <w:basedOn w:val="a9"/>
    <w:next w:val="aff0"/>
    <w:rsid w:val="00F055E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Нет списка2"/>
    <w:next w:val="aa"/>
    <w:uiPriority w:val="99"/>
    <w:semiHidden/>
    <w:unhideWhenUsed/>
    <w:rsid w:val="00F055E5"/>
  </w:style>
  <w:style w:type="character" w:customStyle="1" w:styleId="1c">
    <w:name w:val="Основной текст с отступом Знак1"/>
    <w:aliases w:val="текст Знак1,Основной текст 1 Знак1,Основной текст 1 Знак Знак Знак Знак Знак1,Основной текст 1 Знак Знак Знак1,Основной текст с отступом Знак1 Знак Знак,Основной текст с отступом Знак Знак1 Знак Знак"/>
    <w:rsid w:val="00F055E5"/>
    <w:rPr>
      <w:rFonts w:ascii="Calibri" w:eastAsia="Calibri" w:hAnsi="Calibri"/>
      <w:sz w:val="22"/>
      <w:szCs w:val="22"/>
      <w:lang w:eastAsia="en-US"/>
    </w:rPr>
  </w:style>
  <w:style w:type="character" w:customStyle="1" w:styleId="afffb">
    <w:name w:val="Гипертекстовая ссылка"/>
    <w:rsid w:val="00F055E5"/>
    <w:rPr>
      <w:b/>
      <w:bCs/>
      <w:color w:val="106BBE"/>
    </w:rPr>
  </w:style>
  <w:style w:type="table" w:customStyle="1" w:styleId="39">
    <w:name w:val="Сетка таблицы3"/>
    <w:basedOn w:val="a9"/>
    <w:next w:val="aff0"/>
    <w:rsid w:val="00F055E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7"/>
    <w:rsid w:val="00F055E5"/>
    <w:pPr>
      <w:widowControl w:val="0"/>
      <w:autoSpaceDE w:val="0"/>
      <w:autoSpaceDN w:val="0"/>
      <w:adjustRightInd w:val="0"/>
    </w:pPr>
  </w:style>
  <w:style w:type="character" w:customStyle="1" w:styleId="FontStyle31">
    <w:name w:val="Font Style31"/>
    <w:rsid w:val="00F055E5"/>
    <w:rPr>
      <w:rFonts w:ascii="Times New Roman" w:hAnsi="Times New Roman" w:cs="Times New Roman"/>
      <w:b/>
      <w:bCs/>
      <w:sz w:val="22"/>
      <w:szCs w:val="22"/>
    </w:rPr>
  </w:style>
  <w:style w:type="character" w:styleId="afffc">
    <w:name w:val="Strong"/>
    <w:uiPriority w:val="22"/>
    <w:qFormat/>
    <w:rsid w:val="00F055E5"/>
    <w:rPr>
      <w:b/>
      <w:bCs/>
    </w:rPr>
  </w:style>
  <w:style w:type="character" w:customStyle="1" w:styleId="s3">
    <w:name w:val="s3"/>
    <w:basedOn w:val="a8"/>
    <w:rsid w:val="00F055E5"/>
  </w:style>
  <w:style w:type="paragraph" w:customStyle="1" w:styleId="3a">
    <w:name w:val="Обычный3"/>
    <w:rsid w:val="00F055E5"/>
    <w:pPr>
      <w:spacing w:before="100" w:after="100"/>
    </w:pPr>
    <w:rPr>
      <w:snapToGrid w:val="0"/>
      <w:sz w:val="24"/>
    </w:rPr>
  </w:style>
  <w:style w:type="character" w:customStyle="1" w:styleId="1d">
    <w:name w:val="Знак Знак Знак1"/>
    <w:rsid w:val="00F055E5"/>
    <w:rPr>
      <w:lang w:val="ru-RU" w:eastAsia="ru-RU" w:bidi="ar-SA"/>
    </w:rPr>
  </w:style>
  <w:style w:type="paragraph" w:customStyle="1" w:styleId="220">
    <w:name w:val="Основной текст 22"/>
    <w:basedOn w:val="a7"/>
    <w:rsid w:val="00F055E5"/>
    <w:pPr>
      <w:overflowPunct w:val="0"/>
      <w:autoSpaceDE w:val="0"/>
      <w:autoSpaceDN w:val="0"/>
      <w:adjustRightInd w:val="0"/>
      <w:ind w:firstLine="708"/>
      <w:jc w:val="both"/>
      <w:textAlignment w:val="baseline"/>
    </w:pPr>
    <w:rPr>
      <w:sz w:val="28"/>
      <w:szCs w:val="20"/>
    </w:rPr>
  </w:style>
  <w:style w:type="paragraph" w:customStyle="1" w:styleId="afffd">
    <w:name w:val="Знак Знак Знак Знак Знак Знак"/>
    <w:basedOn w:val="a7"/>
    <w:rsid w:val="00F055E5"/>
    <w:pPr>
      <w:spacing w:after="160" w:line="240" w:lineRule="exact"/>
    </w:pPr>
    <w:rPr>
      <w:rFonts w:ascii="Verdana" w:hAnsi="Verdana"/>
      <w:sz w:val="20"/>
      <w:szCs w:val="20"/>
      <w:lang w:val="en-US" w:eastAsia="en-US"/>
    </w:rPr>
  </w:style>
  <w:style w:type="paragraph" w:customStyle="1" w:styleId="afffe">
    <w:name w:val="Знак Знак Знак Знак"/>
    <w:basedOn w:val="a7"/>
    <w:rsid w:val="00F055E5"/>
    <w:pPr>
      <w:spacing w:before="100" w:beforeAutospacing="1" w:after="100" w:afterAutospacing="1"/>
    </w:pPr>
    <w:rPr>
      <w:rFonts w:ascii="Tahoma" w:hAnsi="Tahoma"/>
      <w:sz w:val="20"/>
      <w:szCs w:val="20"/>
      <w:lang w:val="en-US" w:eastAsia="en-US"/>
    </w:rPr>
  </w:style>
  <w:style w:type="paragraph" w:customStyle="1" w:styleId="CharCharCharChar0">
    <w:name w:val="Знак Char Char Знак Char Char Знак"/>
    <w:basedOn w:val="a7"/>
    <w:rsid w:val="00F055E5"/>
    <w:pPr>
      <w:spacing w:after="160" w:line="240" w:lineRule="exact"/>
    </w:pPr>
    <w:rPr>
      <w:rFonts w:ascii="Verdana" w:hAnsi="Verdana"/>
      <w:sz w:val="20"/>
      <w:szCs w:val="20"/>
      <w:lang w:val="en-US" w:eastAsia="en-US"/>
    </w:rPr>
  </w:style>
  <w:style w:type="paragraph" w:customStyle="1" w:styleId="1e">
    <w:name w:val="Стиль1"/>
    <w:basedOn w:val="a7"/>
    <w:link w:val="1f"/>
    <w:qFormat/>
    <w:rsid w:val="00F055E5"/>
    <w:rPr>
      <w:lang w:val="x-none" w:eastAsia="x-none"/>
    </w:rPr>
  </w:style>
  <w:style w:type="character" w:customStyle="1" w:styleId="1f">
    <w:name w:val="Стиль1 Знак"/>
    <w:link w:val="1e"/>
    <w:rsid w:val="00F055E5"/>
    <w:rPr>
      <w:sz w:val="24"/>
      <w:szCs w:val="24"/>
      <w:lang w:val="x-none" w:eastAsia="x-none"/>
    </w:rPr>
  </w:style>
  <w:style w:type="paragraph" w:customStyle="1" w:styleId="affff">
    <w:name w:val="Базовый"/>
    <w:rsid w:val="00F055E5"/>
    <w:pPr>
      <w:widowControl w:val="0"/>
      <w:tabs>
        <w:tab w:val="left" w:pos="709"/>
      </w:tabs>
      <w:suppressAutoHyphens/>
    </w:pPr>
    <w:rPr>
      <w:rFonts w:ascii="Calibri" w:hAnsi="Calibri"/>
      <w:color w:val="00000A"/>
      <w:sz w:val="24"/>
      <w:szCs w:val="24"/>
      <w:lang w:eastAsia="zh-CN"/>
    </w:rPr>
  </w:style>
  <w:style w:type="character" w:customStyle="1" w:styleId="112">
    <w:name w:val="Заголовок 1 Знак1"/>
    <w:aliases w:val="Знак13 Знак1"/>
    <w:locked/>
    <w:rsid w:val="00F055E5"/>
    <w:rPr>
      <w:rFonts w:ascii="Calibri" w:hAnsi="Calibri"/>
      <w:sz w:val="24"/>
      <w:szCs w:val="24"/>
      <w:lang w:val="ru-RU" w:eastAsia="ru-RU" w:bidi="ar-SA"/>
    </w:rPr>
  </w:style>
  <w:style w:type="character" w:customStyle="1" w:styleId="312">
    <w:name w:val="Заголовок 3 Знак1"/>
    <w:locked/>
    <w:rsid w:val="00F055E5"/>
    <w:rPr>
      <w:rFonts w:ascii="Calibri" w:hAnsi="Calibri"/>
      <w:b/>
      <w:bCs/>
      <w:sz w:val="24"/>
      <w:szCs w:val="24"/>
      <w:lang w:val="ru-RU" w:eastAsia="ru-RU" w:bidi="ar-SA"/>
    </w:rPr>
  </w:style>
  <w:style w:type="character" w:customStyle="1" w:styleId="410">
    <w:name w:val="Заголовок 4 Знак1"/>
    <w:locked/>
    <w:rsid w:val="00F055E5"/>
    <w:rPr>
      <w:rFonts w:ascii="Calibri" w:hAnsi="Calibri"/>
      <w:sz w:val="24"/>
      <w:szCs w:val="24"/>
      <w:lang w:val="ru-RU" w:eastAsia="ru-RU" w:bidi="ar-SA"/>
    </w:rPr>
  </w:style>
  <w:style w:type="character" w:customStyle="1" w:styleId="51">
    <w:name w:val="Заголовок 5 Знак1"/>
    <w:locked/>
    <w:rsid w:val="00F055E5"/>
    <w:rPr>
      <w:bCs/>
      <w:i/>
      <w:color w:val="000000"/>
      <w:sz w:val="28"/>
      <w:szCs w:val="28"/>
      <w:shd w:val="clear" w:color="auto" w:fill="FFFFFF"/>
    </w:rPr>
  </w:style>
  <w:style w:type="character" w:customStyle="1" w:styleId="61">
    <w:name w:val="Заголовок 6 Знак1"/>
    <w:locked/>
    <w:rsid w:val="00F055E5"/>
    <w:rPr>
      <w:rFonts w:ascii="Calibri" w:hAnsi="Calibri"/>
      <w:b/>
      <w:bCs/>
      <w:sz w:val="22"/>
      <w:szCs w:val="22"/>
      <w:lang w:val="ru-RU" w:eastAsia="ru-RU" w:bidi="ar-SA"/>
    </w:rPr>
  </w:style>
  <w:style w:type="character" w:customStyle="1" w:styleId="71">
    <w:name w:val="Заголовок 7 Знак1"/>
    <w:locked/>
    <w:rsid w:val="00F055E5"/>
    <w:rPr>
      <w:rFonts w:ascii="Calibri" w:hAnsi="Calibri"/>
      <w:sz w:val="24"/>
      <w:szCs w:val="24"/>
      <w:lang w:val="ru-RU" w:eastAsia="ru-RU" w:bidi="ar-SA"/>
    </w:rPr>
  </w:style>
  <w:style w:type="character" w:customStyle="1" w:styleId="81">
    <w:name w:val="Заголовок 8 Знак1"/>
    <w:locked/>
    <w:rsid w:val="00F055E5"/>
    <w:rPr>
      <w:rFonts w:ascii="Calibri" w:hAnsi="Calibri"/>
      <w:b/>
      <w:bCs/>
      <w:i/>
      <w:iCs/>
      <w:sz w:val="24"/>
      <w:szCs w:val="24"/>
      <w:lang w:val="ru-RU" w:eastAsia="ru-RU" w:bidi="ar-SA"/>
    </w:rPr>
  </w:style>
  <w:style w:type="character" w:customStyle="1" w:styleId="91">
    <w:name w:val="Заголовок 9 Знак1"/>
    <w:locked/>
    <w:rsid w:val="00F055E5"/>
    <w:rPr>
      <w:rFonts w:ascii="Arial" w:hAnsi="Arial" w:cs="Arial"/>
      <w:sz w:val="22"/>
      <w:szCs w:val="22"/>
      <w:lang w:val="ru-RU" w:eastAsia="ru-RU" w:bidi="ar-SA"/>
    </w:rPr>
  </w:style>
  <w:style w:type="character" w:customStyle="1" w:styleId="-">
    <w:name w:val="Интернет-ссылка"/>
    <w:rsid w:val="00F055E5"/>
    <w:rPr>
      <w:color w:val="000080"/>
      <w:u w:val="single"/>
      <w:lang w:val="ru-RU" w:eastAsia="ru-RU"/>
    </w:rPr>
  </w:style>
  <w:style w:type="character" w:customStyle="1" w:styleId="1f0">
    <w:name w:val="Верхний колонтитул Знак1"/>
    <w:aliases w:val="Верхний колонтитул Знак Знак,Знак9 Знак Знак,Знак2 Знак Знак"/>
    <w:locked/>
    <w:rsid w:val="00F055E5"/>
    <w:rPr>
      <w:rFonts w:ascii="Calibri" w:hAnsi="Calibri"/>
      <w:color w:val="00000A"/>
      <w:sz w:val="24"/>
      <w:szCs w:val="24"/>
      <w:lang w:val="ru-RU" w:eastAsia="zh-CN" w:bidi="ar-SA"/>
    </w:rPr>
  </w:style>
  <w:style w:type="character" w:customStyle="1" w:styleId="1f1">
    <w:name w:val="Нижний колонтитул Знак1"/>
    <w:aliases w:val="Нижний колонтитул Знак Знак, Знак8 Знак Знак, Знак8 Знак1,Знак8 Знак Знак,Знак8 Знак1"/>
    <w:locked/>
    <w:rsid w:val="00F055E5"/>
    <w:rPr>
      <w:rFonts w:ascii="Calibri" w:hAnsi="Calibri"/>
      <w:color w:val="00000A"/>
      <w:sz w:val="24"/>
      <w:szCs w:val="24"/>
      <w:lang w:val="ru-RU" w:eastAsia="zh-CN" w:bidi="ar-SA"/>
    </w:rPr>
  </w:style>
  <w:style w:type="character" w:customStyle="1" w:styleId="bold">
    <w:name w:val="bold"/>
    <w:rsid w:val="00F055E5"/>
    <w:rPr>
      <w:rFonts w:cs="Times New Roman"/>
    </w:rPr>
  </w:style>
  <w:style w:type="paragraph" w:customStyle="1" w:styleId="affff0">
    <w:name w:val="Стиль"/>
    <w:basedOn w:val="a7"/>
    <w:autoRedefine/>
    <w:rsid w:val="00F055E5"/>
    <w:pPr>
      <w:tabs>
        <w:tab w:val="left" w:pos="2160"/>
      </w:tabs>
      <w:spacing w:before="120" w:line="240" w:lineRule="exact"/>
      <w:jc w:val="both"/>
    </w:pPr>
    <w:rPr>
      <w:rFonts w:ascii="Courier New" w:hAnsi="Courier New" w:cs="Courier New"/>
      <w:b/>
      <w:bCs/>
      <w:noProof/>
      <w:kern w:val="28"/>
      <w:sz w:val="18"/>
      <w:szCs w:val="18"/>
      <w:lang w:val="en-US"/>
    </w:rPr>
  </w:style>
  <w:style w:type="character" w:customStyle="1" w:styleId="200">
    <w:name w:val="Знак Знак20"/>
    <w:rsid w:val="00F055E5"/>
  </w:style>
  <w:style w:type="character" w:customStyle="1" w:styleId="1f2">
    <w:name w:val="Название Знак1"/>
    <w:aliases w:val="Знак4 Знак1"/>
    <w:rsid w:val="00F055E5"/>
    <w:rPr>
      <w:b/>
      <w:sz w:val="28"/>
      <w:lang w:val="x-none" w:eastAsia="x-none" w:bidi="ar-SA"/>
    </w:rPr>
  </w:style>
  <w:style w:type="paragraph" w:customStyle="1" w:styleId="1f3">
    <w:name w:val="Знак1"/>
    <w:basedOn w:val="a7"/>
    <w:rsid w:val="00F055E5"/>
    <w:pPr>
      <w:spacing w:before="100" w:beforeAutospacing="1" w:after="100" w:afterAutospacing="1"/>
    </w:pPr>
    <w:rPr>
      <w:rFonts w:ascii="Tahoma" w:hAnsi="Tahoma" w:cs="Mangal"/>
      <w:sz w:val="20"/>
      <w:szCs w:val="20"/>
      <w:lang w:val="en-US" w:eastAsia="en-US"/>
    </w:rPr>
  </w:style>
  <w:style w:type="character" w:customStyle="1" w:styleId="ListLabel1">
    <w:name w:val="ListLabel 1"/>
    <w:rsid w:val="00F055E5"/>
    <w:rPr>
      <w:color w:val="000000"/>
    </w:rPr>
  </w:style>
  <w:style w:type="character" w:customStyle="1" w:styleId="ListLabel2">
    <w:name w:val="ListLabel 2"/>
    <w:rsid w:val="00F055E5"/>
  </w:style>
  <w:style w:type="character" w:customStyle="1" w:styleId="ListLabel3">
    <w:name w:val="ListLabel 3"/>
    <w:rsid w:val="00F055E5"/>
  </w:style>
  <w:style w:type="character" w:customStyle="1" w:styleId="ListLabel4">
    <w:name w:val="ListLabel 4"/>
    <w:rsid w:val="00F055E5"/>
  </w:style>
  <w:style w:type="character" w:customStyle="1" w:styleId="ListLabel5">
    <w:name w:val="ListLabel 5"/>
    <w:rsid w:val="00F055E5"/>
    <w:rPr>
      <w:rFonts w:eastAsia="Times New Roman"/>
    </w:rPr>
  </w:style>
  <w:style w:type="character" w:customStyle="1" w:styleId="ListLabel6">
    <w:name w:val="ListLabel 6"/>
    <w:rsid w:val="00F055E5"/>
    <w:rPr>
      <w:color w:val="00000A"/>
    </w:rPr>
  </w:style>
  <w:style w:type="character" w:customStyle="1" w:styleId="ListLabel7">
    <w:name w:val="ListLabel 7"/>
    <w:rsid w:val="00F055E5"/>
    <w:rPr>
      <w:spacing w:val="0"/>
      <w:w w:val="100"/>
      <w:position w:val="0"/>
      <w:sz w:val="24"/>
      <w:vertAlign w:val="baseline"/>
    </w:rPr>
  </w:style>
  <w:style w:type="paragraph" w:customStyle="1" w:styleId="1f4">
    <w:name w:val="Заголовок1"/>
    <w:basedOn w:val="affff"/>
    <w:next w:val="af"/>
    <w:rsid w:val="00F055E5"/>
    <w:pPr>
      <w:keepNext/>
      <w:widowControl/>
      <w:tabs>
        <w:tab w:val="clear" w:pos="709"/>
        <w:tab w:val="left" w:pos="708"/>
      </w:tabs>
      <w:spacing w:before="240" w:after="120" w:line="100" w:lineRule="atLeast"/>
    </w:pPr>
    <w:rPr>
      <w:rFonts w:ascii="Arial" w:eastAsia="Droid Sans Fallback" w:hAnsi="Arial" w:cs="Arial"/>
      <w:color w:val="auto"/>
      <w:sz w:val="28"/>
      <w:szCs w:val="28"/>
      <w:lang w:eastAsia="ru-RU"/>
    </w:rPr>
  </w:style>
  <w:style w:type="paragraph" w:styleId="affff1">
    <w:name w:val="List"/>
    <w:basedOn w:val="af"/>
    <w:rsid w:val="00F055E5"/>
    <w:pPr>
      <w:tabs>
        <w:tab w:val="left" w:pos="708"/>
      </w:tabs>
      <w:suppressAutoHyphens/>
      <w:spacing w:line="100" w:lineRule="atLeast"/>
    </w:pPr>
    <w:rPr>
      <w:rFonts w:ascii="Calibri" w:hAnsi="Calibri"/>
    </w:rPr>
  </w:style>
  <w:style w:type="character" w:customStyle="1" w:styleId="TitleChar">
    <w:name w:val="Title Char"/>
    <w:locked/>
    <w:rsid w:val="00F055E5"/>
    <w:rPr>
      <w:rFonts w:ascii="Cambria" w:hAnsi="Cambria" w:cs="Times New Roman"/>
      <w:b/>
      <w:bCs/>
      <w:kern w:val="28"/>
      <w:sz w:val="32"/>
      <w:szCs w:val="32"/>
    </w:rPr>
  </w:style>
  <w:style w:type="character" w:customStyle="1" w:styleId="313">
    <w:name w:val="Основной текст с отступом 3 Знак1"/>
    <w:locked/>
    <w:rsid w:val="00F055E5"/>
    <w:rPr>
      <w:sz w:val="26"/>
      <w:szCs w:val="26"/>
      <w:u w:val="single"/>
    </w:rPr>
  </w:style>
  <w:style w:type="character" w:customStyle="1" w:styleId="214">
    <w:name w:val="Основной текст с отступом 2 Знак1"/>
    <w:locked/>
    <w:rsid w:val="00F055E5"/>
    <w:rPr>
      <w:rFonts w:ascii="Calibri" w:hAnsi="Calibri"/>
      <w:sz w:val="24"/>
      <w:szCs w:val="24"/>
      <w:lang w:val="ru-RU" w:eastAsia="ru-RU" w:bidi="ar-SA"/>
    </w:rPr>
  </w:style>
  <w:style w:type="character" w:customStyle="1" w:styleId="314">
    <w:name w:val="Основной текст 3 Знак1"/>
    <w:locked/>
    <w:rsid w:val="00F055E5"/>
    <w:rPr>
      <w:rFonts w:ascii="Calibri" w:hAnsi="Calibri"/>
      <w:sz w:val="28"/>
      <w:szCs w:val="28"/>
      <w:lang w:val="ru-RU" w:eastAsia="ru-RU" w:bidi="ar-SA"/>
    </w:rPr>
  </w:style>
  <w:style w:type="character" w:customStyle="1" w:styleId="215">
    <w:name w:val="Основной текст 2 Знак1"/>
    <w:locked/>
    <w:rsid w:val="00F055E5"/>
    <w:rPr>
      <w:rFonts w:ascii="Calibri" w:hAnsi="Calibri"/>
      <w:sz w:val="24"/>
      <w:szCs w:val="24"/>
      <w:lang w:val="ru-RU" w:eastAsia="ru-RU" w:bidi="ar-SA"/>
    </w:rPr>
  </w:style>
  <w:style w:type="character" w:customStyle="1" w:styleId="1f5">
    <w:name w:val="Текст выноски Знак1"/>
    <w:locked/>
    <w:rsid w:val="00F055E5"/>
    <w:rPr>
      <w:rFonts w:ascii="Tahoma" w:hAnsi="Tahoma" w:cs="Tahoma"/>
      <w:sz w:val="16"/>
      <w:szCs w:val="16"/>
      <w:lang w:val="ru-RU" w:eastAsia="ru-RU" w:bidi="ar-SA"/>
    </w:rPr>
  </w:style>
  <w:style w:type="paragraph" w:customStyle="1" w:styleId="affff2">
    <w:name w:val="Заглавие"/>
    <w:basedOn w:val="affff"/>
    <w:next w:val="afe"/>
    <w:rsid w:val="00F055E5"/>
    <w:pPr>
      <w:widowControl/>
      <w:tabs>
        <w:tab w:val="clear" w:pos="709"/>
        <w:tab w:val="left" w:pos="708"/>
      </w:tabs>
      <w:spacing w:line="100" w:lineRule="atLeast"/>
      <w:jc w:val="center"/>
    </w:pPr>
    <w:rPr>
      <w:b/>
      <w:bCs/>
      <w:color w:val="auto"/>
      <w:sz w:val="28"/>
      <w:szCs w:val="28"/>
      <w:lang w:eastAsia="ru-RU"/>
    </w:rPr>
  </w:style>
  <w:style w:type="character" w:customStyle="1" w:styleId="1f6">
    <w:name w:val="Подзаголовок Знак1"/>
    <w:locked/>
    <w:rsid w:val="00F055E5"/>
    <w:rPr>
      <w:b/>
      <w:sz w:val="26"/>
      <w:szCs w:val="26"/>
    </w:rPr>
  </w:style>
  <w:style w:type="character" w:customStyle="1" w:styleId="1f7">
    <w:name w:val="Текст Знак1"/>
    <w:locked/>
    <w:rsid w:val="00F055E5"/>
    <w:rPr>
      <w:rFonts w:ascii="Courier New" w:hAnsi="Courier New" w:cs="Courier New"/>
      <w:lang w:val="ru-RU" w:eastAsia="ru-RU" w:bidi="ar-SA"/>
    </w:rPr>
  </w:style>
  <w:style w:type="character" w:customStyle="1" w:styleId="1f8">
    <w:name w:val="Заголовок записки Знак1"/>
    <w:locked/>
    <w:rsid w:val="00F055E5"/>
    <w:rPr>
      <w:rFonts w:ascii="Calibri" w:hAnsi="Calibri"/>
      <w:sz w:val="24"/>
      <w:szCs w:val="24"/>
      <w:lang w:val="ru-RU" w:eastAsia="ru-RU" w:bidi="ar-SA"/>
    </w:rPr>
  </w:style>
  <w:style w:type="character" w:customStyle="1" w:styleId="HTML1">
    <w:name w:val="Стандартный HTML Знак1"/>
    <w:locked/>
    <w:rsid w:val="00F055E5"/>
    <w:rPr>
      <w:rFonts w:ascii="Courier New" w:hAnsi="Courier New" w:cs="Courier New"/>
      <w:lang w:val="ru-RU" w:eastAsia="ru-RU" w:bidi="ar-SA"/>
    </w:rPr>
  </w:style>
  <w:style w:type="paragraph" w:customStyle="1" w:styleId="1f9">
    <w:name w:val="Абзац списка1"/>
    <w:basedOn w:val="affff"/>
    <w:rsid w:val="00F055E5"/>
    <w:pPr>
      <w:widowControl/>
      <w:tabs>
        <w:tab w:val="clear" w:pos="709"/>
        <w:tab w:val="left" w:pos="708"/>
      </w:tabs>
      <w:spacing w:after="200" w:line="276" w:lineRule="auto"/>
      <w:ind w:left="720"/>
    </w:pPr>
    <w:rPr>
      <w:rFonts w:cs="Calibri"/>
      <w:color w:val="auto"/>
      <w:sz w:val="22"/>
      <w:szCs w:val="22"/>
      <w:lang w:eastAsia="ru-RU"/>
    </w:rPr>
  </w:style>
  <w:style w:type="paragraph" w:customStyle="1" w:styleId="1fa">
    <w:name w:val="Без интервала1"/>
    <w:rsid w:val="00F055E5"/>
    <w:pPr>
      <w:tabs>
        <w:tab w:val="left" w:pos="708"/>
      </w:tabs>
      <w:suppressAutoHyphens/>
      <w:spacing w:line="100" w:lineRule="atLeast"/>
    </w:pPr>
    <w:rPr>
      <w:rFonts w:ascii="Calibri" w:hAnsi="Calibri" w:cs="Calibri"/>
      <w:sz w:val="22"/>
      <w:szCs w:val="22"/>
      <w:lang w:eastAsia="en-US"/>
    </w:rPr>
  </w:style>
  <w:style w:type="paragraph" w:customStyle="1" w:styleId="affff3">
    <w:name w:val="Содержимое таблицы"/>
    <w:basedOn w:val="affff"/>
    <w:rsid w:val="00F055E5"/>
    <w:pPr>
      <w:suppressLineNumbers/>
      <w:tabs>
        <w:tab w:val="clear" w:pos="709"/>
        <w:tab w:val="left" w:pos="708"/>
      </w:tabs>
      <w:spacing w:line="100" w:lineRule="atLeast"/>
      <w:ind w:firstLine="720"/>
      <w:jc w:val="both"/>
    </w:pPr>
    <w:rPr>
      <w:rFonts w:ascii="Arial" w:hAnsi="Arial" w:cs="Arial"/>
      <w:color w:val="auto"/>
      <w:lang w:eastAsia="ru-RU"/>
    </w:rPr>
  </w:style>
  <w:style w:type="character" w:customStyle="1" w:styleId="52">
    <w:name w:val="Знак Знак5"/>
    <w:rsid w:val="00F055E5"/>
    <w:rPr>
      <w:b/>
      <w:sz w:val="28"/>
    </w:rPr>
  </w:style>
  <w:style w:type="paragraph" w:customStyle="1" w:styleId="1fb">
    <w:name w:val="Без интервала1"/>
    <w:qFormat/>
    <w:rsid w:val="00F055E5"/>
    <w:rPr>
      <w:rFonts w:ascii="Calibri" w:hAnsi="Calibri"/>
      <w:sz w:val="22"/>
      <w:szCs w:val="22"/>
      <w:lang w:eastAsia="en-US"/>
    </w:rPr>
  </w:style>
  <w:style w:type="character" w:customStyle="1" w:styleId="53">
    <w:name w:val="Знак Знак5"/>
    <w:locked/>
    <w:rsid w:val="00F055E5"/>
    <w:rPr>
      <w:b/>
      <w:sz w:val="28"/>
      <w:lang w:val="x-none" w:eastAsia="x-none" w:bidi="ar-SA"/>
    </w:rPr>
  </w:style>
  <w:style w:type="character" w:customStyle="1" w:styleId="Heading1Char">
    <w:name w:val="Heading 1 Char"/>
    <w:locked/>
    <w:rsid w:val="00F055E5"/>
    <w:rPr>
      <w:rFonts w:ascii="Times New Roman" w:hAnsi="Times New Roman" w:cs="Times New Roman"/>
      <w:sz w:val="24"/>
      <w:szCs w:val="24"/>
    </w:rPr>
  </w:style>
  <w:style w:type="character" w:customStyle="1" w:styleId="Heading3Char">
    <w:name w:val="Heading 3 Char"/>
    <w:locked/>
    <w:rsid w:val="00F055E5"/>
    <w:rPr>
      <w:rFonts w:ascii="Times New Roman" w:hAnsi="Times New Roman" w:cs="Times New Roman"/>
      <w:b/>
      <w:bCs/>
      <w:sz w:val="24"/>
      <w:szCs w:val="24"/>
    </w:rPr>
  </w:style>
  <w:style w:type="paragraph" w:styleId="2b">
    <w:name w:val="List 2"/>
    <w:basedOn w:val="a7"/>
    <w:rsid w:val="00F055E5"/>
    <w:pPr>
      <w:ind w:left="566" w:hanging="283"/>
    </w:pPr>
    <w:rPr>
      <w:rFonts w:eastAsia="Calibri"/>
    </w:rPr>
  </w:style>
  <w:style w:type="character" w:customStyle="1" w:styleId="140">
    <w:name w:val="Знак Знак14"/>
    <w:rsid w:val="00F055E5"/>
    <w:rPr>
      <w:b/>
      <w:sz w:val="22"/>
    </w:rPr>
  </w:style>
  <w:style w:type="paragraph" w:styleId="2c">
    <w:name w:val="List Bullet 2"/>
    <w:basedOn w:val="a7"/>
    <w:rsid w:val="00F055E5"/>
    <w:pPr>
      <w:ind w:left="720" w:hanging="360"/>
    </w:pPr>
    <w:rPr>
      <w:rFonts w:eastAsia="Calibri"/>
    </w:rPr>
  </w:style>
  <w:style w:type="paragraph" w:styleId="30">
    <w:name w:val="List Bullet 3"/>
    <w:basedOn w:val="a7"/>
    <w:rsid w:val="00F055E5"/>
    <w:pPr>
      <w:numPr>
        <w:numId w:val="1"/>
      </w:numPr>
    </w:pPr>
    <w:rPr>
      <w:rFonts w:eastAsia="Calibri"/>
    </w:rPr>
  </w:style>
  <w:style w:type="paragraph" w:styleId="4">
    <w:name w:val="List Bullet 4"/>
    <w:basedOn w:val="a7"/>
    <w:rsid w:val="00F055E5"/>
    <w:pPr>
      <w:numPr>
        <w:numId w:val="3"/>
      </w:numPr>
      <w:tabs>
        <w:tab w:val="clear" w:pos="643"/>
        <w:tab w:val="num" w:pos="1209"/>
      </w:tabs>
      <w:ind w:left="1209"/>
    </w:pPr>
    <w:rPr>
      <w:rFonts w:eastAsia="Calibri"/>
    </w:rPr>
  </w:style>
  <w:style w:type="paragraph" w:styleId="a">
    <w:name w:val="Body Text First Indent"/>
    <w:basedOn w:val="af"/>
    <w:link w:val="affff4"/>
    <w:rsid w:val="00F055E5"/>
    <w:pPr>
      <w:numPr>
        <w:numId w:val="4"/>
      </w:numPr>
      <w:tabs>
        <w:tab w:val="clear" w:pos="926"/>
      </w:tabs>
      <w:spacing w:after="120"/>
      <w:ind w:left="0" w:firstLine="210"/>
      <w:jc w:val="left"/>
    </w:pPr>
    <w:rPr>
      <w:rFonts w:eastAsia="Calibri"/>
      <w:sz w:val="24"/>
      <w:szCs w:val="24"/>
      <w:lang w:val="x-none" w:eastAsia="x-none"/>
    </w:rPr>
  </w:style>
  <w:style w:type="character" w:customStyle="1" w:styleId="affff4">
    <w:name w:val="Красная строка Знак"/>
    <w:link w:val="a"/>
    <w:rsid w:val="00F055E5"/>
    <w:rPr>
      <w:rFonts w:eastAsia="Calibri"/>
      <w:sz w:val="24"/>
      <w:szCs w:val="24"/>
      <w:lang w:val="x-none" w:eastAsia="x-none"/>
    </w:rPr>
  </w:style>
  <w:style w:type="paragraph" w:styleId="2d">
    <w:name w:val="Body Text First Indent 2"/>
    <w:basedOn w:val="ab"/>
    <w:link w:val="2e"/>
    <w:rsid w:val="00F055E5"/>
    <w:pPr>
      <w:spacing w:after="120"/>
      <w:ind w:left="283" w:firstLine="210"/>
      <w:jc w:val="left"/>
    </w:pPr>
    <w:rPr>
      <w:rFonts w:eastAsia="Calibri"/>
      <w:sz w:val="24"/>
      <w:szCs w:val="24"/>
    </w:rPr>
  </w:style>
  <w:style w:type="character" w:customStyle="1" w:styleId="2e">
    <w:name w:val="Красная строка 2 Знак"/>
    <w:link w:val="2d"/>
    <w:rsid w:val="00F055E5"/>
    <w:rPr>
      <w:rFonts w:eastAsia="Calibri"/>
      <w:b/>
      <w:bCs/>
      <w:sz w:val="24"/>
      <w:szCs w:val="24"/>
      <w:u w:val="single"/>
      <w:lang w:val="x-none" w:eastAsia="x-none"/>
    </w:rPr>
  </w:style>
  <w:style w:type="paragraph" w:customStyle="1" w:styleId="2f">
    <w:name w:val="Текст2"/>
    <w:basedOn w:val="a7"/>
    <w:rsid w:val="00F055E5"/>
    <w:pPr>
      <w:overflowPunct w:val="0"/>
      <w:autoSpaceDE w:val="0"/>
      <w:autoSpaceDN w:val="0"/>
      <w:adjustRightInd w:val="0"/>
      <w:textAlignment w:val="baseline"/>
    </w:pPr>
    <w:rPr>
      <w:rFonts w:ascii="Courier New" w:eastAsia="Calibri" w:hAnsi="Courier New"/>
      <w:sz w:val="20"/>
      <w:szCs w:val="20"/>
    </w:rPr>
  </w:style>
  <w:style w:type="paragraph" w:customStyle="1" w:styleId="1fc">
    <w:name w:val="Знак1"/>
    <w:basedOn w:val="a7"/>
    <w:rsid w:val="00F055E5"/>
    <w:pPr>
      <w:widowControl w:val="0"/>
      <w:adjustRightInd w:val="0"/>
      <w:spacing w:after="160" w:line="240" w:lineRule="exact"/>
      <w:jc w:val="right"/>
    </w:pPr>
    <w:rPr>
      <w:rFonts w:ascii="Arial" w:eastAsia="Calibri" w:hAnsi="Arial" w:cs="Arial"/>
      <w:sz w:val="20"/>
      <w:szCs w:val="20"/>
      <w:lang w:val="en-GB" w:eastAsia="en-US"/>
    </w:rPr>
  </w:style>
  <w:style w:type="paragraph" w:customStyle="1" w:styleId="affff5">
    <w:name w:val="Таблица"/>
    <w:basedOn w:val="a7"/>
    <w:rsid w:val="00F055E5"/>
    <w:pPr>
      <w:jc w:val="both"/>
    </w:pPr>
    <w:rPr>
      <w:rFonts w:eastAsia="Calibri"/>
      <w:sz w:val="26"/>
      <w:szCs w:val="20"/>
    </w:rPr>
  </w:style>
  <w:style w:type="character" w:customStyle="1" w:styleId="3b">
    <w:name w:val="Знак Знак3"/>
    <w:rsid w:val="00F055E5"/>
    <w:rPr>
      <w:sz w:val="24"/>
    </w:rPr>
  </w:style>
  <w:style w:type="paragraph" w:customStyle="1" w:styleId="320">
    <w:name w:val="Основной текст с отступом 32"/>
    <w:basedOn w:val="a7"/>
    <w:rsid w:val="00F055E5"/>
    <w:pPr>
      <w:ind w:firstLine="567"/>
      <w:jc w:val="both"/>
    </w:pPr>
    <w:rPr>
      <w:rFonts w:eastAsia="Calibri"/>
      <w:spacing w:val="20"/>
      <w:szCs w:val="20"/>
    </w:rPr>
  </w:style>
  <w:style w:type="paragraph" w:styleId="affff6">
    <w:name w:val="Document Map"/>
    <w:basedOn w:val="a7"/>
    <w:link w:val="affff7"/>
    <w:rsid w:val="00F055E5"/>
    <w:pPr>
      <w:shd w:val="clear" w:color="auto" w:fill="000080"/>
    </w:pPr>
    <w:rPr>
      <w:rFonts w:ascii="Tahoma" w:eastAsia="Calibri" w:hAnsi="Tahoma"/>
      <w:sz w:val="20"/>
      <w:szCs w:val="20"/>
      <w:lang w:val="x-none" w:eastAsia="x-none"/>
    </w:rPr>
  </w:style>
  <w:style w:type="character" w:customStyle="1" w:styleId="affff7">
    <w:name w:val="Схема документа Знак"/>
    <w:link w:val="affff6"/>
    <w:qFormat/>
    <w:rsid w:val="00F055E5"/>
    <w:rPr>
      <w:rFonts w:ascii="Tahoma" w:eastAsia="Calibri" w:hAnsi="Tahoma"/>
      <w:shd w:val="clear" w:color="auto" w:fill="000080"/>
      <w:lang w:val="x-none" w:eastAsia="x-none"/>
    </w:rPr>
  </w:style>
  <w:style w:type="paragraph" w:customStyle="1" w:styleId="affff8">
    <w:name w:val="Готовый"/>
    <w:basedOn w:val="a7"/>
    <w:rsid w:val="00F055E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sz w:val="20"/>
      <w:szCs w:val="20"/>
    </w:rPr>
  </w:style>
  <w:style w:type="paragraph" w:customStyle="1" w:styleId="Iauiue">
    <w:name w:val="Iau?iue"/>
    <w:rsid w:val="00F055E5"/>
    <w:rPr>
      <w:rFonts w:eastAsia="Calibri"/>
      <w:sz w:val="24"/>
      <w:szCs w:val="24"/>
    </w:rPr>
  </w:style>
  <w:style w:type="paragraph" w:customStyle="1" w:styleId="font5">
    <w:name w:val="font5"/>
    <w:basedOn w:val="a7"/>
    <w:rsid w:val="00F055E5"/>
    <w:pPr>
      <w:spacing w:before="100" w:beforeAutospacing="1" w:after="100" w:afterAutospacing="1"/>
    </w:pPr>
    <w:rPr>
      <w:rFonts w:eastAsia="Calibri"/>
      <w:sz w:val="20"/>
      <w:szCs w:val="20"/>
    </w:rPr>
  </w:style>
  <w:style w:type="paragraph" w:customStyle="1" w:styleId="font6">
    <w:name w:val="font6"/>
    <w:basedOn w:val="a7"/>
    <w:rsid w:val="00F055E5"/>
    <w:pPr>
      <w:spacing w:before="100" w:beforeAutospacing="1" w:after="100" w:afterAutospacing="1"/>
    </w:pPr>
    <w:rPr>
      <w:rFonts w:eastAsia="Calibri"/>
      <w:b/>
      <w:bCs/>
      <w:sz w:val="20"/>
      <w:szCs w:val="20"/>
    </w:rPr>
  </w:style>
  <w:style w:type="paragraph" w:customStyle="1" w:styleId="font7">
    <w:name w:val="font7"/>
    <w:basedOn w:val="a7"/>
    <w:rsid w:val="00F055E5"/>
    <w:pPr>
      <w:spacing w:before="100" w:beforeAutospacing="1" w:after="100" w:afterAutospacing="1"/>
    </w:pPr>
    <w:rPr>
      <w:rFonts w:eastAsia="Calibri"/>
      <w:color w:val="000000"/>
      <w:sz w:val="20"/>
      <w:szCs w:val="20"/>
    </w:rPr>
  </w:style>
  <w:style w:type="paragraph" w:customStyle="1" w:styleId="font8">
    <w:name w:val="font8"/>
    <w:basedOn w:val="a7"/>
    <w:rsid w:val="00F055E5"/>
    <w:pPr>
      <w:spacing w:before="100" w:beforeAutospacing="1" w:after="100" w:afterAutospacing="1"/>
    </w:pPr>
    <w:rPr>
      <w:rFonts w:eastAsia="Calibri"/>
      <w:color w:val="FF0000"/>
      <w:sz w:val="20"/>
      <w:szCs w:val="20"/>
    </w:rPr>
  </w:style>
  <w:style w:type="paragraph" w:customStyle="1" w:styleId="font9">
    <w:name w:val="font9"/>
    <w:basedOn w:val="a7"/>
    <w:rsid w:val="00F055E5"/>
    <w:pPr>
      <w:spacing w:before="100" w:beforeAutospacing="1" w:after="100" w:afterAutospacing="1"/>
    </w:pPr>
    <w:rPr>
      <w:rFonts w:ascii="Tahoma" w:eastAsia="Calibri" w:hAnsi="Tahoma" w:cs="Tahoma"/>
      <w:color w:val="000000"/>
      <w:sz w:val="18"/>
      <w:szCs w:val="18"/>
    </w:rPr>
  </w:style>
  <w:style w:type="paragraph" w:customStyle="1" w:styleId="font10">
    <w:name w:val="font10"/>
    <w:basedOn w:val="a7"/>
    <w:rsid w:val="00F055E5"/>
    <w:pPr>
      <w:spacing w:before="100" w:beforeAutospacing="1" w:after="100" w:afterAutospacing="1"/>
    </w:pPr>
    <w:rPr>
      <w:rFonts w:ascii="Tahoma" w:eastAsia="Calibri" w:hAnsi="Tahoma" w:cs="Tahoma"/>
      <w:b/>
      <w:bCs/>
      <w:color w:val="000000"/>
      <w:sz w:val="18"/>
      <w:szCs w:val="18"/>
    </w:rPr>
  </w:style>
  <w:style w:type="paragraph" w:customStyle="1" w:styleId="xl65">
    <w:name w:val="xl65"/>
    <w:basedOn w:val="a7"/>
    <w:rsid w:val="00F055E5"/>
    <w:pPr>
      <w:spacing w:before="100" w:beforeAutospacing="1" w:after="100" w:afterAutospacing="1"/>
      <w:jc w:val="center"/>
      <w:textAlignment w:val="center"/>
    </w:pPr>
    <w:rPr>
      <w:rFonts w:eastAsia="Calibri"/>
    </w:rPr>
  </w:style>
  <w:style w:type="paragraph" w:customStyle="1" w:styleId="xl66">
    <w:name w:val="xl6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67">
    <w:name w:val="xl67"/>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68">
    <w:name w:val="xl68"/>
    <w:basedOn w:val="a7"/>
    <w:rsid w:val="00F055E5"/>
    <w:pPr>
      <w:spacing w:before="100" w:beforeAutospacing="1" w:after="100" w:afterAutospacing="1"/>
      <w:jc w:val="center"/>
      <w:textAlignment w:val="center"/>
    </w:pPr>
    <w:rPr>
      <w:rFonts w:eastAsia="Calibri"/>
    </w:rPr>
  </w:style>
  <w:style w:type="paragraph" w:customStyle="1" w:styleId="xl69">
    <w:name w:val="xl69"/>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70">
    <w:name w:val="xl70"/>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1">
    <w:name w:val="xl71"/>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2">
    <w:name w:val="xl72"/>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3">
    <w:name w:val="xl73"/>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5">
    <w:name w:val="xl75"/>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6">
    <w:name w:val="xl76"/>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77">
    <w:name w:val="xl77"/>
    <w:basedOn w:val="a7"/>
    <w:rsid w:val="00F055E5"/>
    <w:pPr>
      <w:pBdr>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8">
    <w:name w:val="xl78"/>
    <w:basedOn w:val="a7"/>
    <w:rsid w:val="00F055E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79">
    <w:name w:val="xl79"/>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sz w:val="22"/>
      <w:szCs w:val="22"/>
    </w:rPr>
  </w:style>
  <w:style w:type="paragraph" w:customStyle="1" w:styleId="xl80">
    <w:name w:val="xl80"/>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1">
    <w:name w:val="xl81"/>
    <w:basedOn w:val="a7"/>
    <w:rsid w:val="00F055E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82">
    <w:name w:val="xl82"/>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rPr>
  </w:style>
  <w:style w:type="paragraph" w:customStyle="1" w:styleId="xl83">
    <w:name w:val="xl83"/>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4">
    <w:name w:val="xl84"/>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85">
    <w:name w:val="xl85"/>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86">
    <w:name w:val="xl86"/>
    <w:basedOn w:val="a7"/>
    <w:rsid w:val="00F055E5"/>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87">
    <w:name w:val="xl87"/>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88">
    <w:name w:val="xl88"/>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89">
    <w:name w:val="xl89"/>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90">
    <w:name w:val="xl90"/>
    <w:basedOn w:val="a7"/>
    <w:rsid w:val="00F055E5"/>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91">
    <w:name w:val="xl91"/>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92">
    <w:name w:val="xl92"/>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93">
    <w:name w:val="xl93"/>
    <w:basedOn w:val="a7"/>
    <w:rsid w:val="00F055E5"/>
    <w:pPr>
      <w:pBdr>
        <w:top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94">
    <w:name w:val="xl94"/>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95">
    <w:name w:val="xl95"/>
    <w:basedOn w:val="a7"/>
    <w:rsid w:val="00F055E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96">
    <w:name w:val="xl96"/>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color w:val="000000"/>
    </w:rPr>
  </w:style>
  <w:style w:type="paragraph" w:customStyle="1" w:styleId="xl97">
    <w:name w:val="xl97"/>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98">
    <w:name w:val="xl98"/>
    <w:basedOn w:val="a7"/>
    <w:rsid w:val="00F055E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99">
    <w:name w:val="xl99"/>
    <w:basedOn w:val="a7"/>
    <w:rsid w:val="00F055E5"/>
    <w:pPr>
      <w:shd w:val="clear" w:color="000000" w:fill="FFFFFF"/>
      <w:spacing w:before="100" w:beforeAutospacing="1" w:after="100" w:afterAutospacing="1"/>
      <w:jc w:val="center"/>
      <w:textAlignment w:val="center"/>
    </w:pPr>
    <w:rPr>
      <w:rFonts w:eastAsia="Calibri"/>
    </w:rPr>
  </w:style>
  <w:style w:type="paragraph" w:customStyle="1" w:styleId="xl100">
    <w:name w:val="xl100"/>
    <w:basedOn w:val="a7"/>
    <w:rsid w:val="00F055E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01">
    <w:name w:val="xl101"/>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rPr>
  </w:style>
  <w:style w:type="paragraph" w:customStyle="1" w:styleId="xl102">
    <w:name w:val="xl102"/>
    <w:basedOn w:val="a7"/>
    <w:rsid w:val="00F055E5"/>
    <w:pPr>
      <w:spacing w:before="100" w:beforeAutospacing="1" w:after="100" w:afterAutospacing="1"/>
      <w:jc w:val="center"/>
      <w:textAlignment w:val="center"/>
    </w:pPr>
    <w:rPr>
      <w:rFonts w:eastAsia="Calibri"/>
      <w:color w:val="000000"/>
    </w:rPr>
  </w:style>
  <w:style w:type="paragraph" w:customStyle="1" w:styleId="xl103">
    <w:name w:val="xl103"/>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104">
    <w:name w:val="xl104"/>
    <w:basedOn w:val="a7"/>
    <w:rsid w:val="00F05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color w:val="000000"/>
    </w:rPr>
  </w:style>
  <w:style w:type="paragraph" w:customStyle="1" w:styleId="xl105">
    <w:name w:val="xl105"/>
    <w:basedOn w:val="a7"/>
    <w:rsid w:val="00F055E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color w:val="000000"/>
      <w:sz w:val="22"/>
      <w:szCs w:val="22"/>
    </w:rPr>
  </w:style>
  <w:style w:type="paragraph" w:customStyle="1" w:styleId="xl106">
    <w:name w:val="xl10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rPr>
  </w:style>
  <w:style w:type="paragraph" w:customStyle="1" w:styleId="xl107">
    <w:name w:val="xl107"/>
    <w:basedOn w:val="a7"/>
    <w:rsid w:val="00F055E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08">
    <w:name w:val="xl108"/>
    <w:basedOn w:val="a7"/>
    <w:rsid w:val="00F055E5"/>
    <w:pPr>
      <w:shd w:val="clear" w:color="000000" w:fill="FFFF00"/>
      <w:spacing w:before="100" w:beforeAutospacing="1" w:after="100" w:afterAutospacing="1"/>
      <w:jc w:val="center"/>
      <w:textAlignment w:val="center"/>
    </w:pPr>
    <w:rPr>
      <w:rFonts w:eastAsia="Calibri"/>
    </w:rPr>
  </w:style>
  <w:style w:type="paragraph" w:customStyle="1" w:styleId="xl109">
    <w:name w:val="xl109"/>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color w:val="000000"/>
    </w:rPr>
  </w:style>
  <w:style w:type="paragraph" w:customStyle="1" w:styleId="xl110">
    <w:name w:val="xl110"/>
    <w:basedOn w:val="a7"/>
    <w:rsid w:val="00F055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11">
    <w:name w:val="xl111"/>
    <w:basedOn w:val="a7"/>
    <w:rsid w:val="00F055E5"/>
    <w:pPr>
      <w:shd w:val="clear" w:color="000000" w:fill="FFFF00"/>
      <w:spacing w:before="100" w:beforeAutospacing="1" w:after="100" w:afterAutospacing="1"/>
      <w:jc w:val="center"/>
      <w:textAlignment w:val="center"/>
    </w:pPr>
    <w:rPr>
      <w:rFonts w:eastAsia="Calibri"/>
    </w:rPr>
  </w:style>
  <w:style w:type="paragraph" w:customStyle="1" w:styleId="xl112">
    <w:name w:val="xl112"/>
    <w:basedOn w:val="a7"/>
    <w:rsid w:val="00F055E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Calibri"/>
    </w:rPr>
  </w:style>
  <w:style w:type="paragraph" w:customStyle="1" w:styleId="xl113">
    <w:name w:val="xl113"/>
    <w:basedOn w:val="a7"/>
    <w:rsid w:val="00F055E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4">
    <w:name w:val="xl114"/>
    <w:basedOn w:val="a7"/>
    <w:rsid w:val="00F055E5"/>
    <w:pPr>
      <w:pBdr>
        <w:left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5">
    <w:name w:val="xl115"/>
    <w:basedOn w:val="a7"/>
    <w:rsid w:val="00F055E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6">
    <w:name w:val="xl116"/>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xl117">
    <w:name w:val="xl117"/>
    <w:basedOn w:val="a7"/>
    <w:rsid w:val="00F055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rPr>
  </w:style>
  <w:style w:type="paragraph" w:customStyle="1" w:styleId="affff9">
    <w:name w:val="Знак Знак Знак Знак Знак"/>
    <w:basedOn w:val="a7"/>
    <w:rsid w:val="00F055E5"/>
    <w:pPr>
      <w:spacing w:after="160" w:line="240" w:lineRule="exact"/>
    </w:pPr>
    <w:rPr>
      <w:rFonts w:ascii="Verdana" w:eastAsia="Calibri" w:hAnsi="Verdana"/>
      <w:color w:val="000000"/>
      <w:lang w:val="en-US" w:eastAsia="en-US"/>
    </w:rPr>
  </w:style>
  <w:style w:type="paragraph" w:customStyle="1" w:styleId="113">
    <w:name w:val="Знак Знак Знак1 Знак Знак Знак Знак1"/>
    <w:basedOn w:val="a7"/>
    <w:rsid w:val="00F055E5"/>
    <w:pPr>
      <w:spacing w:before="100" w:beforeAutospacing="1" w:after="100" w:afterAutospacing="1"/>
    </w:pPr>
    <w:rPr>
      <w:rFonts w:ascii="Tahoma" w:eastAsia="Calibri" w:hAnsi="Tahoma"/>
      <w:sz w:val="20"/>
      <w:szCs w:val="20"/>
      <w:lang w:val="en-US" w:eastAsia="en-US"/>
    </w:rPr>
  </w:style>
  <w:style w:type="character" w:customStyle="1" w:styleId="Absatz-Standardschriftart">
    <w:name w:val="Absatz-Standardschriftart"/>
    <w:rsid w:val="00F055E5"/>
  </w:style>
  <w:style w:type="paragraph" w:customStyle="1" w:styleId="2f0">
    <w:name w:val="Стиль2"/>
    <w:basedOn w:val="20"/>
    <w:rsid w:val="00F055E5"/>
    <w:pPr>
      <w:keepNext/>
      <w:keepLines/>
      <w:widowControl w:val="0"/>
      <w:numPr>
        <w:ilvl w:val="1"/>
        <w:numId w:val="0"/>
      </w:numPr>
      <w:suppressLineNumbers/>
      <w:tabs>
        <w:tab w:val="num" w:pos="432"/>
      </w:tabs>
      <w:suppressAutoHyphens/>
      <w:spacing w:before="120" w:after="0" w:line="240" w:lineRule="auto"/>
      <w:ind w:left="432" w:hanging="432"/>
      <w:jc w:val="both"/>
    </w:pPr>
    <w:rPr>
      <w:rFonts w:ascii="Times New Roman" w:hAnsi="Times New Roman"/>
      <w:b/>
      <w:sz w:val="24"/>
      <w:szCs w:val="20"/>
    </w:rPr>
  </w:style>
  <w:style w:type="paragraph" w:styleId="20">
    <w:name w:val="List Number 2"/>
    <w:basedOn w:val="24"/>
    <w:next w:val="31"/>
    <w:uiPriority w:val="14"/>
    <w:semiHidden/>
    <w:rsid w:val="00F055E5"/>
    <w:pPr>
      <w:numPr>
        <w:numId w:val="2"/>
      </w:numPr>
      <w:tabs>
        <w:tab w:val="num" w:pos="432"/>
      </w:tabs>
      <w:spacing w:after="120" w:line="480" w:lineRule="auto"/>
      <w:ind w:left="432" w:hanging="432"/>
    </w:pPr>
    <w:rPr>
      <w:rFonts w:ascii="Calibri" w:eastAsia="Calibri" w:hAnsi="Calibri"/>
      <w:sz w:val="22"/>
      <w:szCs w:val="22"/>
      <w:lang w:val="ru-RU" w:eastAsia="ru-RU"/>
    </w:rPr>
  </w:style>
  <w:style w:type="paragraph" w:customStyle="1" w:styleId="31">
    <w:name w:val="Стиль3 Знак Знак"/>
    <w:rsid w:val="00F055E5"/>
    <w:pPr>
      <w:widowControl w:val="0"/>
      <w:numPr>
        <w:numId w:val="5"/>
      </w:numPr>
      <w:tabs>
        <w:tab w:val="clear" w:pos="432"/>
      </w:tabs>
      <w:adjustRightInd w:val="0"/>
      <w:spacing w:before="120"/>
      <w:ind w:left="2160" w:hanging="180"/>
      <w:jc w:val="both"/>
      <w:textAlignment w:val="baseline"/>
    </w:pPr>
    <w:rPr>
      <w:sz w:val="24"/>
      <w:lang w:eastAsia="en-US"/>
    </w:rPr>
  </w:style>
  <w:style w:type="paragraph" w:customStyle="1" w:styleId="affffa">
    <w:name w:val="Знак Знак Знак Знак Знак Знак Знак Знак"/>
    <w:basedOn w:val="a7"/>
    <w:rsid w:val="00F055E5"/>
    <w:rPr>
      <w:rFonts w:ascii="Verdana" w:eastAsia="Calibri" w:hAnsi="Verdana" w:cs="Verdana"/>
      <w:sz w:val="20"/>
      <w:szCs w:val="20"/>
      <w:lang w:val="en-US" w:eastAsia="en-US"/>
    </w:rPr>
  </w:style>
  <w:style w:type="paragraph" w:customStyle="1" w:styleId="210">
    <w:name w:val="Обычный21"/>
    <w:rsid w:val="00F055E5"/>
    <w:pPr>
      <w:numPr>
        <w:ilvl w:val="2"/>
        <w:numId w:val="5"/>
      </w:numPr>
      <w:tabs>
        <w:tab w:val="clear" w:pos="227"/>
      </w:tabs>
      <w:spacing w:before="100" w:after="100"/>
    </w:pPr>
    <w:rPr>
      <w:rFonts w:eastAsia="Calibri"/>
      <w:sz w:val="24"/>
      <w:szCs w:val="24"/>
    </w:rPr>
  </w:style>
  <w:style w:type="character" w:customStyle="1" w:styleId="315">
    <w:name w:val="Знак Знак31"/>
    <w:rsid w:val="00F055E5"/>
    <w:rPr>
      <w:sz w:val="24"/>
    </w:rPr>
  </w:style>
  <w:style w:type="character" w:customStyle="1" w:styleId="WW8Num3z1">
    <w:name w:val="WW8Num3z1"/>
    <w:rsid w:val="00F055E5"/>
    <w:rPr>
      <w:rFonts w:ascii="Courier New" w:hAnsi="Courier New"/>
    </w:rPr>
  </w:style>
  <w:style w:type="paragraph" w:customStyle="1" w:styleId="affffb">
    <w:name w:val="Таблица текст"/>
    <w:basedOn w:val="a7"/>
    <w:link w:val="affffc"/>
    <w:qFormat/>
    <w:rsid w:val="00F055E5"/>
    <w:pPr>
      <w:spacing w:before="40" w:after="40"/>
      <w:ind w:left="57" w:right="57"/>
    </w:pPr>
    <w:rPr>
      <w:rFonts w:eastAsia="Calibri"/>
      <w:sz w:val="22"/>
      <w:szCs w:val="22"/>
    </w:rPr>
  </w:style>
  <w:style w:type="character" w:customStyle="1" w:styleId="130">
    <w:name w:val="Знак Знак13"/>
    <w:locked/>
    <w:rsid w:val="00F055E5"/>
    <w:rPr>
      <w:sz w:val="24"/>
      <w:lang w:val="ru-RU" w:eastAsia="ru-RU"/>
    </w:rPr>
  </w:style>
  <w:style w:type="character" w:customStyle="1" w:styleId="72">
    <w:name w:val="Знак Знак7"/>
    <w:locked/>
    <w:rsid w:val="00F055E5"/>
    <w:rPr>
      <w:sz w:val="24"/>
      <w:lang w:val="ru-RU" w:eastAsia="ru-RU"/>
    </w:rPr>
  </w:style>
  <w:style w:type="paragraph" w:customStyle="1" w:styleId="affffd">
    <w:name w:val="Знак Знак Знак Знак Знак Знак Знак Знак Знак Знак Знак Знак Знак Знак Знак Знак Знак Знак"/>
    <w:basedOn w:val="a7"/>
    <w:rsid w:val="00F055E5"/>
    <w:pPr>
      <w:spacing w:before="100" w:beforeAutospacing="1" w:after="100" w:afterAutospacing="1"/>
    </w:pPr>
    <w:rPr>
      <w:rFonts w:ascii="Tahoma" w:eastAsia="Calibri" w:hAnsi="Tahoma" w:cs="Tahoma"/>
      <w:sz w:val="20"/>
      <w:szCs w:val="20"/>
      <w:lang w:val="en-US" w:eastAsia="en-US"/>
    </w:rPr>
  </w:style>
  <w:style w:type="paragraph" w:styleId="1fd">
    <w:name w:val="toc 1"/>
    <w:basedOn w:val="a7"/>
    <w:next w:val="a7"/>
    <w:autoRedefine/>
    <w:uiPriority w:val="39"/>
    <w:rsid w:val="00F055E5"/>
    <w:pPr>
      <w:spacing w:after="100" w:line="276" w:lineRule="auto"/>
    </w:pPr>
    <w:rPr>
      <w:rFonts w:ascii="Calibri" w:eastAsia="Calibri" w:hAnsi="Calibri"/>
      <w:sz w:val="22"/>
      <w:szCs w:val="22"/>
    </w:rPr>
  </w:style>
  <w:style w:type="character" w:customStyle="1" w:styleId="small">
    <w:name w:val="small"/>
    <w:rsid w:val="00F055E5"/>
  </w:style>
  <w:style w:type="paragraph" w:customStyle="1" w:styleId="minzag">
    <w:name w:val="minzag"/>
    <w:basedOn w:val="a7"/>
    <w:rsid w:val="00F055E5"/>
    <w:pPr>
      <w:spacing w:before="150" w:after="30" w:line="225" w:lineRule="atLeast"/>
    </w:pPr>
    <w:rPr>
      <w:rFonts w:ascii="Arial" w:eastAsia="Calibri" w:hAnsi="Arial" w:cs="Arial"/>
      <w:color w:val="006699"/>
      <w:sz w:val="18"/>
      <w:szCs w:val="18"/>
    </w:rPr>
  </w:style>
  <w:style w:type="paragraph" w:customStyle="1" w:styleId="114">
    <w:name w:val="Знак11"/>
    <w:basedOn w:val="a7"/>
    <w:rsid w:val="00F055E5"/>
    <w:pPr>
      <w:spacing w:before="100" w:beforeAutospacing="1" w:after="100" w:afterAutospacing="1"/>
    </w:pPr>
    <w:rPr>
      <w:rFonts w:ascii="Tahoma" w:eastAsia="Calibri" w:hAnsi="Tahoma"/>
      <w:sz w:val="20"/>
      <w:szCs w:val="20"/>
      <w:lang w:val="en-US" w:eastAsia="en-US"/>
    </w:rPr>
  </w:style>
  <w:style w:type="character" w:customStyle="1" w:styleId="st1">
    <w:name w:val="st1"/>
    <w:rsid w:val="00F055E5"/>
  </w:style>
  <w:style w:type="paragraph" w:styleId="1fe">
    <w:name w:val="index 1"/>
    <w:basedOn w:val="a7"/>
    <w:next w:val="a7"/>
    <w:autoRedefine/>
    <w:semiHidden/>
    <w:rsid w:val="00F055E5"/>
    <w:pPr>
      <w:spacing w:after="200" w:line="276" w:lineRule="auto"/>
      <w:ind w:left="220" w:hanging="220"/>
    </w:pPr>
    <w:rPr>
      <w:rFonts w:ascii="Calibri" w:hAnsi="Calibri"/>
      <w:sz w:val="22"/>
      <w:szCs w:val="22"/>
    </w:rPr>
  </w:style>
  <w:style w:type="character" w:customStyle="1" w:styleId="54">
    <w:name w:val="Основной текст5"/>
    <w:rsid w:val="00BA148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onsPlusNormal0">
    <w:name w:val="ConsPlusNormal Знак"/>
    <w:link w:val="ConsPlusNormal"/>
    <w:locked/>
    <w:rsid w:val="00720AF8"/>
    <w:rPr>
      <w:rFonts w:ascii="Arial" w:hAnsi="Arial" w:cs="Arial"/>
      <w:lang w:val="ru-RU" w:eastAsia="ru-RU" w:bidi="ar-SA"/>
    </w:rPr>
  </w:style>
  <w:style w:type="paragraph" w:customStyle="1" w:styleId="230">
    <w:name w:val="Основной текст 23"/>
    <w:basedOn w:val="a7"/>
    <w:rsid w:val="007D6D5B"/>
    <w:pPr>
      <w:suppressAutoHyphens/>
      <w:spacing w:after="120" w:line="480" w:lineRule="auto"/>
    </w:pPr>
    <w:rPr>
      <w:lang w:eastAsia="ar-SA"/>
    </w:rPr>
  </w:style>
  <w:style w:type="paragraph" w:customStyle="1" w:styleId="1ff">
    <w:name w:val="Знак1 Знак Знак"/>
    <w:basedOn w:val="a7"/>
    <w:rsid w:val="006C2AE0"/>
    <w:rPr>
      <w:rFonts w:ascii="Verdana" w:hAnsi="Verdana" w:cs="Verdana"/>
      <w:sz w:val="20"/>
      <w:szCs w:val="20"/>
      <w:lang w:val="en-US" w:eastAsia="en-US"/>
    </w:rPr>
  </w:style>
  <w:style w:type="paragraph" w:customStyle="1" w:styleId="affffe">
    <w:name w:val="Îáû÷íûé"/>
    <w:rsid w:val="0035694B"/>
  </w:style>
  <w:style w:type="character" w:customStyle="1" w:styleId="216">
    <w:name w:val="Заголовок 2 Знак1"/>
    <w:aliases w:val="Chapter Title Знак1,Sub Head Знак1,PullOut Знак1,Заголовок 2 Знак Знак,Chapter Title Знак Знак,Sub Head Знак Знак,PullOut Знак Знак"/>
    <w:rsid w:val="00B901CC"/>
    <w:rPr>
      <w:rFonts w:ascii="Cambria" w:eastAsia="Times New Roman" w:hAnsi="Cambria" w:cs="Times New Roman"/>
      <w:b/>
      <w:bCs/>
      <w:color w:val="4F81BD"/>
      <w:sz w:val="26"/>
      <w:szCs w:val="26"/>
    </w:rPr>
  </w:style>
  <w:style w:type="character" w:customStyle="1" w:styleId="1ff0">
    <w:name w:val="Основной текст Знак1"/>
    <w:aliases w:val="Знак Знак1,Список 1 Знак1,Основной текст Знак Знак Знак,Основной текст Знак Знак1"/>
    <w:uiPriority w:val="99"/>
    <w:rsid w:val="00B901CC"/>
    <w:rPr>
      <w:sz w:val="24"/>
      <w:szCs w:val="24"/>
    </w:rPr>
  </w:style>
  <w:style w:type="paragraph" w:customStyle="1" w:styleId="p4">
    <w:name w:val="p4"/>
    <w:basedOn w:val="a7"/>
    <w:rsid w:val="00B901CC"/>
    <w:pPr>
      <w:spacing w:before="100" w:beforeAutospacing="1" w:after="100" w:afterAutospacing="1"/>
    </w:pPr>
  </w:style>
  <w:style w:type="paragraph" w:customStyle="1" w:styleId="42">
    <w:name w:val="заголовок 4"/>
    <w:basedOn w:val="a7"/>
    <w:next w:val="a7"/>
    <w:rsid w:val="00B901CC"/>
    <w:pPr>
      <w:widowControl w:val="0"/>
      <w:tabs>
        <w:tab w:val="left" w:pos="0"/>
        <w:tab w:val="center" w:pos="4820"/>
        <w:tab w:val="right" w:pos="9639"/>
      </w:tabs>
      <w:spacing w:before="120" w:after="120"/>
      <w:jc w:val="both"/>
    </w:pPr>
    <w:rPr>
      <w:rFonts w:ascii="Baltica" w:hAnsi="Baltica"/>
      <w:szCs w:val="20"/>
    </w:rPr>
  </w:style>
  <w:style w:type="paragraph" w:customStyle="1" w:styleId="Iacaaiea">
    <w:name w:val="Iacaaiea"/>
    <w:basedOn w:val="a7"/>
    <w:rsid w:val="00B901CC"/>
    <w:pPr>
      <w:tabs>
        <w:tab w:val="left" w:pos="426"/>
      </w:tabs>
      <w:spacing w:before="120" w:line="360" w:lineRule="atLeast"/>
      <w:jc w:val="center"/>
    </w:pPr>
    <w:rPr>
      <w:b/>
      <w:bCs/>
      <w:sz w:val="22"/>
      <w:szCs w:val="22"/>
    </w:rPr>
  </w:style>
  <w:style w:type="paragraph" w:customStyle="1" w:styleId="afffff">
    <w:name w:val="Краткий обратный адрес"/>
    <w:basedOn w:val="a7"/>
    <w:rsid w:val="00B901CC"/>
    <w:rPr>
      <w:sz w:val="20"/>
      <w:szCs w:val="20"/>
    </w:rPr>
  </w:style>
  <w:style w:type="paragraph" w:customStyle="1" w:styleId="2f1">
    <w:name w:val="Знак Знак2"/>
    <w:basedOn w:val="a7"/>
    <w:rsid w:val="00B901CC"/>
    <w:pPr>
      <w:spacing w:before="100" w:beforeAutospacing="1" w:after="100" w:afterAutospacing="1"/>
    </w:pPr>
    <w:rPr>
      <w:rFonts w:ascii="Tahoma" w:hAnsi="Tahoma" w:cs="Tahoma"/>
      <w:sz w:val="20"/>
      <w:szCs w:val="20"/>
      <w:lang w:val="en-US" w:eastAsia="en-US"/>
    </w:rPr>
  </w:style>
  <w:style w:type="paragraph" w:customStyle="1" w:styleId="p3">
    <w:name w:val="p3"/>
    <w:basedOn w:val="a7"/>
    <w:rsid w:val="00B901CC"/>
    <w:pPr>
      <w:spacing w:before="100" w:beforeAutospacing="1" w:after="100" w:afterAutospacing="1"/>
    </w:pPr>
  </w:style>
  <w:style w:type="paragraph" w:customStyle="1" w:styleId="2f2">
    <w:name w:val="Знак Знак Знак2 Знак"/>
    <w:basedOn w:val="a7"/>
    <w:rsid w:val="00B901CC"/>
    <w:pPr>
      <w:widowControl w:val="0"/>
      <w:adjustRightInd w:val="0"/>
      <w:spacing w:after="160" w:line="240" w:lineRule="exact"/>
      <w:jc w:val="right"/>
    </w:pPr>
    <w:rPr>
      <w:sz w:val="20"/>
      <w:szCs w:val="20"/>
      <w:lang w:val="en-GB" w:eastAsia="en-US"/>
    </w:rPr>
  </w:style>
  <w:style w:type="character" w:customStyle="1" w:styleId="Normal1">
    <w:name w:val="Normal1"/>
    <w:rsid w:val="00B901CC"/>
    <w:rPr>
      <w:rFonts w:ascii="Times New Roman" w:hAnsi="Times New Roman" w:cs="Times New Roman" w:hint="default"/>
      <w:strike w:val="0"/>
      <w:dstrike w:val="0"/>
      <w:color w:val="auto"/>
      <w:spacing w:val="0"/>
      <w:w w:val="100"/>
      <w:kern w:val="0"/>
      <w:position w:val="0"/>
      <w:sz w:val="20"/>
      <w:u w:val="none"/>
      <w:effect w:val="none"/>
      <w:bdr w:val="none" w:sz="0" w:space="0" w:color="auto" w:frame="1"/>
      <w:vertAlign w:val="baseline"/>
      <w:em w:val="none"/>
      <w:lang w:val="ru-RU" w:eastAsia="ru-RU"/>
    </w:rPr>
  </w:style>
  <w:style w:type="character" w:customStyle="1" w:styleId="iceouttxt">
    <w:name w:val="iceouttxt"/>
    <w:rsid w:val="00B901CC"/>
  </w:style>
  <w:style w:type="character" w:customStyle="1" w:styleId="s5">
    <w:name w:val="s5"/>
    <w:rsid w:val="00B901CC"/>
  </w:style>
  <w:style w:type="character" w:customStyle="1" w:styleId="s1">
    <w:name w:val="s1"/>
    <w:rsid w:val="00B901CC"/>
  </w:style>
  <w:style w:type="paragraph" w:customStyle="1" w:styleId="3c">
    <w:name w:val="Текст3"/>
    <w:basedOn w:val="a7"/>
    <w:rsid w:val="002A04E3"/>
    <w:pPr>
      <w:overflowPunct w:val="0"/>
      <w:autoSpaceDE w:val="0"/>
      <w:autoSpaceDN w:val="0"/>
      <w:adjustRightInd w:val="0"/>
      <w:textAlignment w:val="baseline"/>
    </w:pPr>
    <w:rPr>
      <w:rFonts w:ascii="Courier New" w:hAnsi="Courier New"/>
      <w:sz w:val="20"/>
      <w:szCs w:val="20"/>
    </w:rPr>
  </w:style>
  <w:style w:type="paragraph" w:customStyle="1" w:styleId="Pa12">
    <w:name w:val="Pa12"/>
    <w:basedOn w:val="a7"/>
    <w:next w:val="a7"/>
    <w:rsid w:val="002A04E3"/>
    <w:pPr>
      <w:widowControl w:val="0"/>
      <w:autoSpaceDE w:val="0"/>
      <w:autoSpaceDN w:val="0"/>
      <w:adjustRightInd w:val="0"/>
      <w:spacing w:line="161" w:lineRule="atLeast"/>
    </w:pPr>
    <w:rPr>
      <w:rFonts w:ascii="Officina Sans C" w:hAnsi="Officina Sans C"/>
      <w:sz w:val="20"/>
    </w:rPr>
  </w:style>
  <w:style w:type="character" w:customStyle="1" w:styleId="hilite">
    <w:name w:val="hilite"/>
    <w:rsid w:val="002A04E3"/>
  </w:style>
  <w:style w:type="character" w:customStyle="1" w:styleId="nm1">
    <w:name w:val="nm1"/>
    <w:rsid w:val="002A04E3"/>
    <w:rPr>
      <w:rFonts w:ascii="Tahoma" w:hAnsi="Tahoma" w:cs="Tahoma" w:hint="default"/>
      <w:sz w:val="24"/>
      <w:szCs w:val="24"/>
    </w:rPr>
  </w:style>
  <w:style w:type="character" w:customStyle="1" w:styleId="62">
    <w:name w:val="Знак Знак6"/>
    <w:rsid w:val="002A04E3"/>
    <w:rPr>
      <w:b/>
      <w:sz w:val="28"/>
    </w:rPr>
  </w:style>
  <w:style w:type="character" w:customStyle="1" w:styleId="170">
    <w:name w:val="Знак Знак17"/>
    <w:rsid w:val="002A04E3"/>
    <w:rPr>
      <w:sz w:val="24"/>
      <w:szCs w:val="24"/>
    </w:rPr>
  </w:style>
  <w:style w:type="character" w:customStyle="1" w:styleId="141">
    <w:name w:val="Знак Знак14"/>
    <w:rsid w:val="002A04E3"/>
    <w:rPr>
      <w:b/>
      <w:bCs/>
      <w:sz w:val="22"/>
      <w:szCs w:val="22"/>
    </w:rPr>
  </w:style>
  <w:style w:type="character" w:customStyle="1" w:styleId="3d">
    <w:name w:val="Знак Знак3"/>
    <w:rsid w:val="002A04E3"/>
    <w:rPr>
      <w:sz w:val="24"/>
      <w:szCs w:val="24"/>
    </w:rPr>
  </w:style>
  <w:style w:type="paragraph" w:customStyle="1" w:styleId="330">
    <w:name w:val="Основной текст с отступом 33"/>
    <w:basedOn w:val="a7"/>
    <w:rsid w:val="002A04E3"/>
    <w:pPr>
      <w:ind w:firstLine="567"/>
      <w:jc w:val="both"/>
    </w:pPr>
    <w:rPr>
      <w:spacing w:val="20"/>
      <w:szCs w:val="20"/>
    </w:rPr>
  </w:style>
  <w:style w:type="paragraph" w:customStyle="1" w:styleId="1ff1">
    <w:name w:val="Знак Знак Знак1 Знак Знак Знак Знак"/>
    <w:basedOn w:val="a7"/>
    <w:rsid w:val="002A04E3"/>
    <w:pPr>
      <w:spacing w:after="160" w:line="240" w:lineRule="exact"/>
    </w:pPr>
    <w:rPr>
      <w:rFonts w:eastAsia="Calibri"/>
      <w:sz w:val="20"/>
      <w:szCs w:val="20"/>
      <w:lang w:eastAsia="zh-CN"/>
    </w:rPr>
  </w:style>
  <w:style w:type="paragraph" w:customStyle="1" w:styleId="afffff0">
    <w:name w:val="Знак Знак Знак Знак Знак"/>
    <w:basedOn w:val="a7"/>
    <w:rsid w:val="002A04E3"/>
    <w:pPr>
      <w:spacing w:after="160" w:line="240" w:lineRule="exact"/>
    </w:pPr>
    <w:rPr>
      <w:rFonts w:ascii="Verdana" w:hAnsi="Verdana"/>
      <w:color w:val="000000"/>
      <w:lang w:val="en-US" w:eastAsia="en-US"/>
    </w:rPr>
  </w:style>
  <w:style w:type="character" w:customStyle="1" w:styleId="171">
    <w:name w:val="Знак Знак17"/>
    <w:rsid w:val="002A04E3"/>
    <w:rPr>
      <w:sz w:val="24"/>
      <w:szCs w:val="24"/>
    </w:rPr>
  </w:style>
  <w:style w:type="character" w:customStyle="1" w:styleId="iceouttxt4">
    <w:name w:val="iceouttxt4"/>
    <w:rsid w:val="002A04E3"/>
  </w:style>
  <w:style w:type="paragraph" w:customStyle="1" w:styleId="afffff1">
    <w:name w:val="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afffff2">
    <w:name w:val="Знак Знак Знак"/>
    <w:basedOn w:val="a7"/>
    <w:rsid w:val="002A04E3"/>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43">
    <w:name w:val="Знак Знак4 Знак Знак Знак"/>
    <w:basedOn w:val="a7"/>
    <w:rsid w:val="002A04E3"/>
    <w:rPr>
      <w:rFonts w:ascii="Verdana" w:hAnsi="Verdana" w:cs="Verdana"/>
      <w:sz w:val="20"/>
      <w:szCs w:val="20"/>
      <w:lang w:val="en-US" w:eastAsia="en-US"/>
    </w:rPr>
  </w:style>
  <w:style w:type="paragraph" w:customStyle="1" w:styleId="afffff4">
    <w:name w:val="Знак Знак Знак Знак Знак Знак Знак Знак"/>
    <w:basedOn w:val="a7"/>
    <w:rsid w:val="002A04E3"/>
    <w:rPr>
      <w:rFonts w:ascii="Verdana" w:hAnsi="Verdana" w:cs="Verdana"/>
      <w:sz w:val="20"/>
      <w:szCs w:val="20"/>
      <w:lang w:val="en-US" w:eastAsia="en-US"/>
    </w:rPr>
  </w:style>
  <w:style w:type="paragraph" w:customStyle="1" w:styleId="44">
    <w:name w:val="Знак Знак4"/>
    <w:basedOn w:val="a7"/>
    <w:rsid w:val="002A04E3"/>
    <w:rPr>
      <w:rFonts w:ascii="Verdana" w:hAnsi="Verdana" w:cs="Verdana"/>
      <w:sz w:val="20"/>
      <w:szCs w:val="20"/>
      <w:lang w:val="en-US" w:eastAsia="en-US"/>
    </w:rPr>
  </w:style>
  <w:style w:type="numbering" w:customStyle="1" w:styleId="1110">
    <w:name w:val="Нет списка111"/>
    <w:next w:val="aa"/>
    <w:semiHidden/>
    <w:unhideWhenUsed/>
    <w:rsid w:val="002A04E3"/>
  </w:style>
  <w:style w:type="table" w:customStyle="1" w:styleId="115">
    <w:name w:val="Сетка таблицы11"/>
    <w:basedOn w:val="a9"/>
    <w:next w:val="aff0"/>
    <w:rsid w:val="002A0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5">
    <w:name w:val="Emphasis"/>
    <w:uiPriority w:val="20"/>
    <w:qFormat/>
    <w:rsid w:val="002A04E3"/>
    <w:rPr>
      <w:i/>
      <w:iCs/>
    </w:rPr>
  </w:style>
  <w:style w:type="paragraph" w:customStyle="1" w:styleId="afffff6">
    <w:name w:val="Заголовок таблицы"/>
    <w:basedOn w:val="affff3"/>
    <w:rsid w:val="002A04E3"/>
    <w:pPr>
      <w:tabs>
        <w:tab w:val="clear" w:pos="708"/>
      </w:tabs>
      <w:spacing w:line="240" w:lineRule="auto"/>
      <w:ind w:firstLine="0"/>
      <w:jc w:val="center"/>
    </w:pPr>
    <w:rPr>
      <w:rFonts w:eastAsia="SimSun" w:cs="Mangal"/>
      <w:b/>
      <w:bCs/>
      <w:kern w:val="1"/>
      <w:sz w:val="20"/>
      <w:lang w:eastAsia="hi-IN" w:bidi="hi-IN"/>
    </w:rPr>
  </w:style>
  <w:style w:type="character" w:customStyle="1" w:styleId="apple-converted-space">
    <w:name w:val="apple-converted-space"/>
    <w:rsid w:val="002A04E3"/>
  </w:style>
  <w:style w:type="numbering" w:customStyle="1" w:styleId="3e">
    <w:name w:val="Нет списка3"/>
    <w:next w:val="aa"/>
    <w:uiPriority w:val="99"/>
    <w:semiHidden/>
    <w:rsid w:val="002A04E3"/>
  </w:style>
  <w:style w:type="character" w:customStyle="1" w:styleId="w-mailboxuserinfoemailinner">
    <w:name w:val="w-mailbox__userinfo__email_inner"/>
    <w:rsid w:val="002A04E3"/>
  </w:style>
  <w:style w:type="numbering" w:customStyle="1" w:styleId="120">
    <w:name w:val="Нет списка12"/>
    <w:next w:val="aa"/>
    <w:semiHidden/>
    <w:rsid w:val="002A04E3"/>
  </w:style>
  <w:style w:type="numbering" w:customStyle="1" w:styleId="1120">
    <w:name w:val="Нет списка112"/>
    <w:next w:val="aa"/>
    <w:uiPriority w:val="99"/>
    <w:semiHidden/>
    <w:unhideWhenUsed/>
    <w:rsid w:val="002A04E3"/>
  </w:style>
  <w:style w:type="numbering" w:customStyle="1" w:styleId="217">
    <w:name w:val="Нет списка21"/>
    <w:next w:val="aa"/>
    <w:uiPriority w:val="99"/>
    <w:semiHidden/>
    <w:unhideWhenUsed/>
    <w:rsid w:val="002A04E3"/>
  </w:style>
  <w:style w:type="numbering" w:customStyle="1" w:styleId="1111">
    <w:name w:val="Нет списка1111"/>
    <w:next w:val="aa"/>
    <w:semiHidden/>
    <w:unhideWhenUsed/>
    <w:rsid w:val="002A04E3"/>
  </w:style>
  <w:style w:type="numbering" w:customStyle="1" w:styleId="316">
    <w:name w:val="Нет списка31"/>
    <w:next w:val="aa"/>
    <w:uiPriority w:val="99"/>
    <w:semiHidden/>
    <w:unhideWhenUsed/>
    <w:rsid w:val="002A04E3"/>
  </w:style>
  <w:style w:type="character" w:customStyle="1" w:styleId="116">
    <w:name w:val="Знак Знак Знак11"/>
    <w:rsid w:val="002A04E3"/>
    <w:rPr>
      <w:lang w:val="ru-RU" w:eastAsia="ru-RU"/>
    </w:rPr>
  </w:style>
  <w:style w:type="paragraph" w:customStyle="1" w:styleId="1ff2">
    <w:name w:val="Знак Знак Знак Знак Знак Знак1"/>
    <w:basedOn w:val="a7"/>
    <w:rsid w:val="002A04E3"/>
    <w:pPr>
      <w:spacing w:after="160" w:line="240" w:lineRule="exact"/>
    </w:pPr>
    <w:rPr>
      <w:rFonts w:ascii="Verdana" w:hAnsi="Verdana"/>
      <w:sz w:val="20"/>
      <w:szCs w:val="20"/>
      <w:lang w:val="en-US" w:eastAsia="en-US"/>
    </w:rPr>
  </w:style>
  <w:style w:type="paragraph" w:customStyle="1" w:styleId="1ff3">
    <w:name w:val="Знак Знак Знак Знак1"/>
    <w:basedOn w:val="a7"/>
    <w:rsid w:val="002A04E3"/>
    <w:pPr>
      <w:spacing w:before="100" w:beforeAutospacing="1" w:after="100" w:afterAutospacing="1"/>
    </w:pPr>
    <w:rPr>
      <w:rFonts w:ascii="Tahoma" w:hAnsi="Tahoma"/>
      <w:sz w:val="20"/>
      <w:szCs w:val="20"/>
      <w:lang w:val="en-US" w:eastAsia="en-US"/>
    </w:rPr>
  </w:style>
  <w:style w:type="character" w:customStyle="1" w:styleId="1710">
    <w:name w:val="Знак Знак171"/>
    <w:rsid w:val="002A04E3"/>
    <w:rPr>
      <w:sz w:val="24"/>
    </w:rPr>
  </w:style>
  <w:style w:type="character" w:customStyle="1" w:styleId="1410">
    <w:name w:val="Знак Знак141"/>
    <w:rsid w:val="002A04E3"/>
    <w:rPr>
      <w:b/>
      <w:sz w:val="22"/>
    </w:rPr>
  </w:style>
  <w:style w:type="table" w:customStyle="1" w:styleId="121">
    <w:name w:val="Сетка таблицы12"/>
    <w:rsid w:val="002A0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3">
    <w:name w:val="Знак Знак6"/>
    <w:rsid w:val="002A04E3"/>
    <w:rPr>
      <w:b/>
      <w:sz w:val="28"/>
    </w:rPr>
  </w:style>
  <w:style w:type="paragraph" w:customStyle="1" w:styleId="afffff7">
    <w:name w:val="Знак Знак Знак Знак Знак Знак Знак Знак Знак Знак Знак Знак Знак Знак Знак Знак Знак Знак Знак"/>
    <w:basedOn w:val="a7"/>
    <w:rsid w:val="002A04E3"/>
    <w:pPr>
      <w:spacing w:before="100" w:beforeAutospacing="1" w:after="100" w:afterAutospacing="1"/>
    </w:pPr>
    <w:rPr>
      <w:rFonts w:ascii="Tahoma" w:hAnsi="Tahoma" w:cs="Tahoma"/>
      <w:sz w:val="20"/>
      <w:szCs w:val="20"/>
      <w:lang w:val="en-US" w:eastAsia="en-US"/>
    </w:rPr>
  </w:style>
  <w:style w:type="paragraph" w:customStyle="1" w:styleId="45">
    <w:name w:val="Знак Знак4 Знак Знак Знак"/>
    <w:basedOn w:val="a7"/>
    <w:rsid w:val="002A04E3"/>
    <w:rPr>
      <w:rFonts w:ascii="Verdana" w:hAnsi="Verdana" w:cs="Verdana"/>
      <w:sz w:val="20"/>
      <w:szCs w:val="20"/>
      <w:lang w:val="en-US" w:eastAsia="en-US"/>
    </w:rPr>
  </w:style>
  <w:style w:type="paragraph" w:customStyle="1" w:styleId="46">
    <w:name w:val="Знак Знак4"/>
    <w:basedOn w:val="a7"/>
    <w:rsid w:val="002A04E3"/>
    <w:rPr>
      <w:rFonts w:ascii="Verdana" w:hAnsi="Verdana" w:cs="Verdana"/>
      <w:sz w:val="20"/>
      <w:szCs w:val="20"/>
      <w:lang w:val="en-US" w:eastAsia="en-US"/>
    </w:rPr>
  </w:style>
  <w:style w:type="numbering" w:customStyle="1" w:styleId="47">
    <w:name w:val="Нет списка4"/>
    <w:next w:val="aa"/>
    <w:semiHidden/>
    <w:unhideWhenUsed/>
    <w:rsid w:val="002A04E3"/>
  </w:style>
  <w:style w:type="numbering" w:customStyle="1" w:styleId="55">
    <w:name w:val="Нет списка5"/>
    <w:next w:val="aa"/>
    <w:semiHidden/>
    <w:unhideWhenUsed/>
    <w:rsid w:val="002A04E3"/>
  </w:style>
  <w:style w:type="paragraph" w:customStyle="1" w:styleId="1ff4">
    <w:name w:val="Знак Знак Знак Знак Знак Знак Знак Знак Знак Знак Знак Знак Знак Знак Знак Знак Знак Знак1"/>
    <w:basedOn w:val="a7"/>
    <w:rsid w:val="002A04E3"/>
    <w:pPr>
      <w:spacing w:before="100" w:beforeAutospacing="1" w:after="100" w:afterAutospacing="1"/>
    </w:pPr>
    <w:rPr>
      <w:rFonts w:ascii="Tahoma" w:hAnsi="Tahoma" w:cs="Tahoma"/>
      <w:sz w:val="20"/>
      <w:szCs w:val="20"/>
      <w:lang w:val="en-US" w:eastAsia="en-US"/>
    </w:rPr>
  </w:style>
  <w:style w:type="character" w:customStyle="1" w:styleId="dfaq">
    <w:name w:val="dfaq"/>
    <w:rsid w:val="002A04E3"/>
  </w:style>
  <w:style w:type="character" w:styleId="afffff8">
    <w:name w:val="line number"/>
    <w:unhideWhenUsed/>
    <w:rsid w:val="002A04E3"/>
  </w:style>
  <w:style w:type="paragraph" w:customStyle="1" w:styleId="u">
    <w:name w:val="u"/>
    <w:basedOn w:val="a7"/>
    <w:rsid w:val="002A04E3"/>
    <w:pPr>
      <w:ind w:firstLine="390"/>
      <w:jc w:val="both"/>
    </w:pPr>
  </w:style>
  <w:style w:type="paragraph" w:customStyle="1" w:styleId="CharChar">
    <w:name w:val="Char Char"/>
    <w:basedOn w:val="a7"/>
    <w:rsid w:val="002A04E3"/>
    <w:pPr>
      <w:spacing w:after="160" w:line="240" w:lineRule="exact"/>
    </w:pPr>
    <w:rPr>
      <w:sz w:val="20"/>
      <w:szCs w:val="20"/>
    </w:rPr>
  </w:style>
  <w:style w:type="paragraph" w:customStyle="1" w:styleId="ConsPlusTitle">
    <w:name w:val="ConsPlusTitle"/>
    <w:rsid w:val="002A04E3"/>
    <w:pPr>
      <w:widowControl w:val="0"/>
      <w:autoSpaceDE w:val="0"/>
      <w:autoSpaceDN w:val="0"/>
      <w:adjustRightInd w:val="0"/>
    </w:pPr>
    <w:rPr>
      <w:rFonts w:ascii="Calibri" w:hAnsi="Calibri" w:cs="Calibri"/>
      <w:b/>
      <w:bCs/>
      <w:sz w:val="22"/>
      <w:szCs w:val="22"/>
    </w:rPr>
  </w:style>
  <w:style w:type="character" w:customStyle="1" w:styleId="FontStyle23">
    <w:name w:val="Font Style23"/>
    <w:rsid w:val="002A04E3"/>
    <w:rPr>
      <w:rFonts w:ascii="Times New Roman" w:hAnsi="Times New Roman" w:cs="Times New Roman"/>
      <w:sz w:val="22"/>
      <w:szCs w:val="22"/>
    </w:rPr>
  </w:style>
  <w:style w:type="paragraph" w:customStyle="1" w:styleId="Style7">
    <w:name w:val="Style7"/>
    <w:basedOn w:val="a7"/>
    <w:rsid w:val="002A04E3"/>
    <w:pPr>
      <w:widowControl w:val="0"/>
      <w:suppressAutoHyphens/>
      <w:autoSpaceDE w:val="0"/>
      <w:spacing w:line="276" w:lineRule="exact"/>
      <w:jc w:val="both"/>
    </w:pPr>
    <w:rPr>
      <w:lang w:eastAsia="ar-SA"/>
    </w:rPr>
  </w:style>
  <w:style w:type="paragraph" w:customStyle="1" w:styleId="Style18">
    <w:name w:val="Style18"/>
    <w:basedOn w:val="a7"/>
    <w:rsid w:val="002A04E3"/>
    <w:pPr>
      <w:widowControl w:val="0"/>
      <w:autoSpaceDE w:val="0"/>
      <w:autoSpaceDN w:val="0"/>
      <w:adjustRightInd w:val="0"/>
      <w:spacing w:line="653" w:lineRule="exact"/>
      <w:ind w:firstLine="1142"/>
    </w:pPr>
    <w:rPr>
      <w:rFonts w:ascii="Century Schoolbook" w:hAnsi="Century Schoolbook"/>
    </w:rPr>
  </w:style>
  <w:style w:type="character" w:customStyle="1" w:styleId="green">
    <w:name w:val="green"/>
    <w:rsid w:val="002A04E3"/>
  </w:style>
  <w:style w:type="numbering" w:customStyle="1" w:styleId="64">
    <w:name w:val="Нет списка6"/>
    <w:next w:val="aa"/>
    <w:uiPriority w:val="99"/>
    <w:semiHidden/>
    <w:unhideWhenUsed/>
    <w:rsid w:val="002A04E3"/>
  </w:style>
  <w:style w:type="paragraph" w:customStyle="1" w:styleId="2f3">
    <w:name w:val="Знак Знак Знак Знак Знак Знак Знак Знак Знак Знак Знак Знак Знак Знак Знак Знак Знак Знак Знак2"/>
    <w:basedOn w:val="a7"/>
    <w:rsid w:val="002A04E3"/>
    <w:pPr>
      <w:spacing w:before="100" w:beforeAutospacing="1" w:after="100" w:afterAutospacing="1"/>
    </w:pPr>
    <w:rPr>
      <w:rFonts w:ascii="Tahoma" w:hAnsi="Tahoma" w:cs="Tahoma"/>
      <w:sz w:val="20"/>
      <w:szCs w:val="20"/>
      <w:lang w:val="en-US" w:eastAsia="en-US"/>
    </w:rPr>
  </w:style>
  <w:style w:type="paragraph" w:customStyle="1" w:styleId="CharCharCharChar2">
    <w:name w:val="Знак Char Char Знак Char Char Знак2"/>
    <w:basedOn w:val="a7"/>
    <w:rsid w:val="002A04E3"/>
    <w:pPr>
      <w:spacing w:after="160" w:line="240" w:lineRule="exact"/>
    </w:pPr>
    <w:rPr>
      <w:rFonts w:ascii="Verdana" w:hAnsi="Verdana"/>
      <w:sz w:val="20"/>
      <w:szCs w:val="20"/>
      <w:lang w:val="en-US" w:eastAsia="en-US"/>
    </w:rPr>
  </w:style>
  <w:style w:type="paragraph" w:customStyle="1" w:styleId="1ff5">
    <w:name w:val="Знак Знак Знак Знак Знак Знак Знак Знак Знак Знак Знак Знак Знак Знак Знак Знак Знак Знак Знак1"/>
    <w:basedOn w:val="a7"/>
    <w:rsid w:val="002A04E3"/>
    <w:pPr>
      <w:spacing w:before="100" w:beforeAutospacing="1" w:after="100" w:afterAutospacing="1"/>
    </w:pPr>
    <w:rPr>
      <w:rFonts w:ascii="Tahoma" w:hAnsi="Tahoma" w:cs="Tahoma"/>
      <w:sz w:val="20"/>
      <w:szCs w:val="20"/>
      <w:lang w:val="en-US" w:eastAsia="en-US"/>
    </w:rPr>
  </w:style>
  <w:style w:type="paragraph" w:customStyle="1" w:styleId="CharCharCharChar1">
    <w:name w:val="Знак Char Char Знак Char Char Знак1"/>
    <w:basedOn w:val="a7"/>
    <w:rsid w:val="002A04E3"/>
    <w:pPr>
      <w:spacing w:after="160" w:line="240" w:lineRule="exact"/>
    </w:pPr>
    <w:rPr>
      <w:rFonts w:ascii="Verdana" w:hAnsi="Verdana"/>
      <w:sz w:val="20"/>
      <w:szCs w:val="20"/>
      <w:lang w:val="en-US" w:eastAsia="en-US"/>
    </w:rPr>
  </w:style>
  <w:style w:type="numbering" w:customStyle="1" w:styleId="73">
    <w:name w:val="Нет списка7"/>
    <w:next w:val="aa"/>
    <w:uiPriority w:val="99"/>
    <w:semiHidden/>
    <w:unhideWhenUsed/>
    <w:rsid w:val="002A04E3"/>
  </w:style>
  <w:style w:type="character" w:customStyle="1" w:styleId="afffff9">
    <w:name w:val="Основной текст_"/>
    <w:link w:val="2f4"/>
    <w:locked/>
    <w:rsid w:val="002A04E3"/>
    <w:rPr>
      <w:sz w:val="23"/>
      <w:szCs w:val="23"/>
      <w:shd w:val="clear" w:color="auto" w:fill="FFFFFF"/>
    </w:rPr>
  </w:style>
  <w:style w:type="paragraph" w:customStyle="1" w:styleId="2f4">
    <w:name w:val="Основной текст2"/>
    <w:basedOn w:val="a7"/>
    <w:link w:val="afffff9"/>
    <w:rsid w:val="002A04E3"/>
    <w:pPr>
      <w:widowControl w:val="0"/>
      <w:shd w:val="clear" w:color="auto" w:fill="FFFFFF"/>
      <w:spacing w:before="180" w:line="276" w:lineRule="exact"/>
    </w:pPr>
    <w:rPr>
      <w:sz w:val="23"/>
      <w:szCs w:val="23"/>
      <w:lang w:val="x-none" w:eastAsia="x-none"/>
    </w:rPr>
  </w:style>
  <w:style w:type="character" w:customStyle="1" w:styleId="3f">
    <w:name w:val="Основной текст (3)_"/>
    <w:link w:val="3f0"/>
    <w:locked/>
    <w:rsid w:val="002A04E3"/>
    <w:rPr>
      <w:b/>
      <w:bCs/>
      <w:sz w:val="23"/>
      <w:szCs w:val="23"/>
      <w:shd w:val="clear" w:color="auto" w:fill="FFFFFF"/>
    </w:rPr>
  </w:style>
  <w:style w:type="paragraph" w:customStyle="1" w:styleId="3f0">
    <w:name w:val="Основной текст (3)"/>
    <w:basedOn w:val="a7"/>
    <w:link w:val="3f"/>
    <w:rsid w:val="002A04E3"/>
    <w:pPr>
      <w:widowControl w:val="0"/>
      <w:shd w:val="clear" w:color="auto" w:fill="FFFFFF"/>
      <w:spacing w:line="274" w:lineRule="exact"/>
      <w:jc w:val="center"/>
    </w:pPr>
    <w:rPr>
      <w:b/>
      <w:bCs/>
      <w:sz w:val="23"/>
      <w:szCs w:val="23"/>
      <w:lang w:val="x-none" w:eastAsia="x-none"/>
    </w:rPr>
  </w:style>
  <w:style w:type="character" w:customStyle="1" w:styleId="afffffa">
    <w:name w:val="Основной текст + Курсив"/>
    <w:rsid w:val="002A04E3"/>
    <w:rPr>
      <w:i/>
      <w:iCs/>
      <w:color w:val="000000"/>
      <w:spacing w:val="0"/>
      <w:w w:val="100"/>
      <w:position w:val="0"/>
      <w:sz w:val="23"/>
      <w:szCs w:val="23"/>
      <w:u w:val="single"/>
      <w:shd w:val="clear" w:color="auto" w:fill="FFFFFF"/>
      <w:lang w:val="ru-RU"/>
    </w:rPr>
  </w:style>
  <w:style w:type="character" w:customStyle="1" w:styleId="1ff6">
    <w:name w:val="Основной текст1"/>
    <w:rsid w:val="002A04E3"/>
    <w:rPr>
      <w:color w:val="000000"/>
      <w:spacing w:val="0"/>
      <w:w w:val="100"/>
      <w:position w:val="0"/>
      <w:sz w:val="23"/>
      <w:szCs w:val="23"/>
      <w:u w:val="single"/>
      <w:shd w:val="clear" w:color="auto" w:fill="FFFFFF"/>
      <w:lang w:val="ru-RU"/>
    </w:rPr>
  </w:style>
  <w:style w:type="character" w:customStyle="1" w:styleId="3f1">
    <w:name w:val="Основной текст (3) + Курсив"/>
    <w:rsid w:val="002A04E3"/>
    <w:rPr>
      <w:b/>
      <w:bCs/>
      <w:i/>
      <w:iCs/>
      <w:color w:val="000000"/>
      <w:spacing w:val="0"/>
      <w:w w:val="100"/>
      <w:position w:val="0"/>
      <w:sz w:val="23"/>
      <w:szCs w:val="23"/>
      <w:shd w:val="clear" w:color="auto" w:fill="FFFFFF"/>
    </w:rPr>
  </w:style>
  <w:style w:type="character" w:customStyle="1" w:styleId="lh-14">
    <w:name w:val="lh-14"/>
    <w:rsid w:val="002A04E3"/>
  </w:style>
  <w:style w:type="numbering" w:customStyle="1" w:styleId="131">
    <w:name w:val="Нет списка13"/>
    <w:next w:val="aa"/>
    <w:uiPriority w:val="99"/>
    <w:semiHidden/>
    <w:unhideWhenUsed/>
    <w:rsid w:val="002A04E3"/>
  </w:style>
  <w:style w:type="character" w:customStyle="1" w:styleId="Exact">
    <w:name w:val="Основной текст Exact"/>
    <w:rsid w:val="002A04E3"/>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2f5">
    <w:name w:val="Заголовок №2_"/>
    <w:link w:val="2f6"/>
    <w:uiPriority w:val="99"/>
    <w:rsid w:val="002A04E3"/>
    <w:rPr>
      <w:b/>
      <w:bCs/>
      <w:sz w:val="23"/>
      <w:szCs w:val="23"/>
      <w:shd w:val="clear" w:color="auto" w:fill="FFFFFF"/>
    </w:rPr>
  </w:style>
  <w:style w:type="paragraph" w:customStyle="1" w:styleId="2f6">
    <w:name w:val="Заголовок №2"/>
    <w:basedOn w:val="a7"/>
    <w:link w:val="2f5"/>
    <w:uiPriority w:val="99"/>
    <w:rsid w:val="002A04E3"/>
    <w:pPr>
      <w:widowControl w:val="0"/>
      <w:shd w:val="clear" w:color="auto" w:fill="FFFFFF"/>
      <w:spacing w:after="300" w:line="0" w:lineRule="atLeast"/>
      <w:jc w:val="center"/>
      <w:outlineLvl w:val="1"/>
    </w:pPr>
    <w:rPr>
      <w:b/>
      <w:bCs/>
      <w:sz w:val="23"/>
      <w:szCs w:val="23"/>
      <w:lang w:val="x-none" w:eastAsia="x-none"/>
    </w:rPr>
  </w:style>
  <w:style w:type="paragraph" w:customStyle="1" w:styleId="3f2">
    <w:name w:val="Обычный3"/>
    <w:rsid w:val="002A04E3"/>
    <w:pPr>
      <w:spacing w:before="100" w:after="100"/>
    </w:pPr>
    <w:rPr>
      <w:snapToGrid w:val="0"/>
      <w:sz w:val="24"/>
    </w:rPr>
  </w:style>
  <w:style w:type="paragraph" w:customStyle="1" w:styleId="221">
    <w:name w:val="Основной текст 22"/>
    <w:basedOn w:val="a7"/>
    <w:rsid w:val="002A04E3"/>
    <w:pPr>
      <w:overflowPunct w:val="0"/>
      <w:autoSpaceDE w:val="0"/>
      <w:autoSpaceDN w:val="0"/>
      <w:adjustRightInd w:val="0"/>
      <w:ind w:firstLine="708"/>
      <w:jc w:val="both"/>
      <w:textAlignment w:val="baseline"/>
    </w:pPr>
    <w:rPr>
      <w:sz w:val="28"/>
      <w:szCs w:val="20"/>
    </w:rPr>
  </w:style>
  <w:style w:type="paragraph" w:customStyle="1" w:styleId="ConsPlusCell">
    <w:name w:val="ConsPlusCell"/>
    <w:rsid w:val="002A04E3"/>
    <w:pPr>
      <w:widowControl w:val="0"/>
      <w:autoSpaceDE w:val="0"/>
      <w:autoSpaceDN w:val="0"/>
      <w:adjustRightInd w:val="0"/>
    </w:pPr>
    <w:rPr>
      <w:rFonts w:ascii="Arial" w:hAnsi="Arial" w:cs="Arial"/>
    </w:rPr>
  </w:style>
  <w:style w:type="character" w:customStyle="1" w:styleId="1ff7">
    <w:name w:val="Текст сноски Знак1"/>
    <w:rsid w:val="002A04E3"/>
  </w:style>
  <w:style w:type="character" w:customStyle="1" w:styleId="1ff8">
    <w:name w:val="Текст концевой сноски Знак1"/>
    <w:rsid w:val="002A04E3"/>
  </w:style>
  <w:style w:type="paragraph" w:customStyle="1" w:styleId="Style1">
    <w:name w:val="Style1"/>
    <w:basedOn w:val="a7"/>
    <w:rsid w:val="002A04E3"/>
    <w:pPr>
      <w:widowControl w:val="0"/>
      <w:autoSpaceDE w:val="0"/>
      <w:autoSpaceDN w:val="0"/>
      <w:adjustRightInd w:val="0"/>
      <w:spacing w:line="278" w:lineRule="exact"/>
    </w:pPr>
  </w:style>
  <w:style w:type="paragraph" w:customStyle="1" w:styleId="Style2">
    <w:name w:val="Style2"/>
    <w:basedOn w:val="a7"/>
    <w:rsid w:val="002A04E3"/>
    <w:pPr>
      <w:widowControl w:val="0"/>
      <w:autoSpaceDE w:val="0"/>
      <w:autoSpaceDN w:val="0"/>
      <w:adjustRightInd w:val="0"/>
      <w:spacing w:line="130" w:lineRule="exact"/>
      <w:jc w:val="right"/>
    </w:pPr>
  </w:style>
  <w:style w:type="paragraph" w:customStyle="1" w:styleId="Style3">
    <w:name w:val="Style3"/>
    <w:basedOn w:val="a7"/>
    <w:rsid w:val="002A04E3"/>
    <w:pPr>
      <w:widowControl w:val="0"/>
      <w:autoSpaceDE w:val="0"/>
      <w:autoSpaceDN w:val="0"/>
      <w:adjustRightInd w:val="0"/>
      <w:spacing w:line="278" w:lineRule="exact"/>
    </w:pPr>
  </w:style>
  <w:style w:type="character" w:customStyle="1" w:styleId="hps">
    <w:name w:val="hps"/>
    <w:rsid w:val="002A04E3"/>
  </w:style>
  <w:style w:type="character" w:customStyle="1" w:styleId="FontStyle11">
    <w:name w:val="Font Style11"/>
    <w:rsid w:val="002A04E3"/>
    <w:rPr>
      <w:rFonts w:ascii="Times New Roman" w:hAnsi="Times New Roman" w:cs="Times New Roman" w:hint="default"/>
      <w:sz w:val="22"/>
      <w:szCs w:val="22"/>
    </w:rPr>
  </w:style>
  <w:style w:type="character" w:customStyle="1" w:styleId="FontStyle12">
    <w:name w:val="Font Style12"/>
    <w:rsid w:val="002A04E3"/>
    <w:rPr>
      <w:rFonts w:ascii="Times New Roman" w:hAnsi="Times New Roman" w:cs="Times New Roman" w:hint="default"/>
      <w:b/>
      <w:bCs/>
      <w:spacing w:val="10"/>
      <w:sz w:val="14"/>
      <w:szCs w:val="14"/>
    </w:rPr>
  </w:style>
  <w:style w:type="character" w:customStyle="1" w:styleId="FontStyle16">
    <w:name w:val="Font Style16"/>
    <w:rsid w:val="002A04E3"/>
    <w:rPr>
      <w:rFonts w:ascii="Times New Roman" w:hAnsi="Times New Roman" w:cs="Times New Roman" w:hint="default"/>
      <w:b/>
      <w:bCs/>
      <w:spacing w:val="10"/>
      <w:sz w:val="14"/>
      <w:szCs w:val="14"/>
    </w:rPr>
  </w:style>
  <w:style w:type="character" w:customStyle="1" w:styleId="FontStyle17">
    <w:name w:val="Font Style17"/>
    <w:rsid w:val="002A04E3"/>
    <w:rPr>
      <w:rFonts w:ascii="Times New Roman" w:hAnsi="Times New Roman" w:cs="Times New Roman" w:hint="default"/>
      <w:sz w:val="20"/>
      <w:szCs w:val="20"/>
    </w:rPr>
  </w:style>
  <w:style w:type="character" w:customStyle="1" w:styleId="scayt-misspell">
    <w:name w:val="scayt-misspell"/>
    <w:rsid w:val="002A04E3"/>
  </w:style>
  <w:style w:type="paragraph" w:customStyle="1" w:styleId="1ff9">
    <w:name w:val="Абзац списка1"/>
    <w:basedOn w:val="a7"/>
    <w:rsid w:val="002A04E3"/>
    <w:pPr>
      <w:spacing w:after="200" w:line="276" w:lineRule="auto"/>
      <w:ind w:left="720"/>
    </w:pPr>
    <w:rPr>
      <w:rFonts w:ascii="Calibri" w:hAnsi="Calibri"/>
      <w:sz w:val="22"/>
      <w:szCs w:val="22"/>
    </w:rPr>
  </w:style>
  <w:style w:type="numbering" w:customStyle="1" w:styleId="1130">
    <w:name w:val="Нет списка113"/>
    <w:next w:val="aa"/>
    <w:semiHidden/>
    <w:unhideWhenUsed/>
    <w:rsid w:val="002A04E3"/>
  </w:style>
  <w:style w:type="numbering" w:customStyle="1" w:styleId="222">
    <w:name w:val="Нет списка22"/>
    <w:next w:val="aa"/>
    <w:uiPriority w:val="99"/>
    <w:semiHidden/>
    <w:unhideWhenUsed/>
    <w:rsid w:val="002A04E3"/>
  </w:style>
  <w:style w:type="numbering" w:customStyle="1" w:styleId="1112">
    <w:name w:val="Нет списка1112"/>
    <w:next w:val="aa"/>
    <w:semiHidden/>
    <w:unhideWhenUsed/>
    <w:rsid w:val="002A04E3"/>
  </w:style>
  <w:style w:type="numbering" w:customStyle="1" w:styleId="321">
    <w:name w:val="Нет списка32"/>
    <w:next w:val="aa"/>
    <w:semiHidden/>
    <w:unhideWhenUsed/>
    <w:rsid w:val="002A04E3"/>
  </w:style>
  <w:style w:type="numbering" w:customStyle="1" w:styleId="1210">
    <w:name w:val="Нет списка121"/>
    <w:next w:val="aa"/>
    <w:semiHidden/>
    <w:rsid w:val="002A04E3"/>
  </w:style>
  <w:style w:type="table" w:customStyle="1" w:styleId="1211">
    <w:name w:val="Сетка таблицы121"/>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нак Знак41"/>
    <w:basedOn w:val="a7"/>
    <w:rsid w:val="002A04E3"/>
    <w:rPr>
      <w:rFonts w:ascii="Verdana" w:hAnsi="Verdana" w:cs="Verdana"/>
      <w:sz w:val="20"/>
      <w:szCs w:val="20"/>
      <w:lang w:val="en-US" w:eastAsia="en-US"/>
    </w:rPr>
  </w:style>
  <w:style w:type="character" w:customStyle="1" w:styleId="322">
    <w:name w:val="Заголовок 3 Знак2"/>
    <w:aliases w:val="Заголовок 3 Знак Знак1,Знак12 Знак Знак, Знак2 Знак Знак Знак,Заголовок 3 Знак1 Знак,Заголовок 3 Знак Знак Знак,Знак2 Знак Знак Знак"/>
    <w:rsid w:val="002A04E3"/>
    <w:rPr>
      <w:b/>
      <w:bCs/>
      <w:sz w:val="24"/>
      <w:szCs w:val="24"/>
      <w:lang w:val="ru-RU" w:eastAsia="ru-RU" w:bidi="ar-SA"/>
    </w:rPr>
  </w:style>
  <w:style w:type="character" w:customStyle="1" w:styleId="223">
    <w:name w:val="Знак22"/>
    <w:rsid w:val="002A04E3"/>
  </w:style>
  <w:style w:type="character" w:customStyle="1" w:styleId="218">
    <w:name w:val="Знак2 Знак Знак1"/>
    <w:rsid w:val="002A04E3"/>
    <w:rPr>
      <w:b/>
      <w:bCs/>
      <w:sz w:val="24"/>
      <w:szCs w:val="24"/>
    </w:rPr>
  </w:style>
  <w:style w:type="paragraph" w:customStyle="1" w:styleId="afffffb">
    <w:name w:val="Знак Знак Знак Знак Знак Знак Знак Знак Знак Знак Знак"/>
    <w:basedOn w:val="a7"/>
    <w:rsid w:val="002A04E3"/>
    <w:rPr>
      <w:rFonts w:ascii="Verdana" w:hAnsi="Verdana" w:cs="Verdana"/>
      <w:sz w:val="20"/>
      <w:szCs w:val="20"/>
      <w:lang w:val="en-US" w:eastAsia="en-US"/>
    </w:rPr>
  </w:style>
  <w:style w:type="paragraph" w:customStyle="1" w:styleId="1ffa">
    <w:name w:val="Знак Знак Знак Знак Знак Знак Знак Знак Знак1"/>
    <w:basedOn w:val="a7"/>
    <w:rsid w:val="002A04E3"/>
    <w:rPr>
      <w:rFonts w:ascii="Verdana" w:hAnsi="Verdana" w:cs="Verdana"/>
      <w:sz w:val="20"/>
      <w:szCs w:val="20"/>
      <w:lang w:val="en-US" w:eastAsia="en-US"/>
    </w:rPr>
  </w:style>
  <w:style w:type="paragraph" w:customStyle="1" w:styleId="1ffb">
    <w:name w:val="Знак Знак1 Знак"/>
    <w:basedOn w:val="a7"/>
    <w:rsid w:val="002A04E3"/>
    <w:rPr>
      <w:rFonts w:ascii="Verdana" w:hAnsi="Verdana" w:cs="Verdana"/>
      <w:sz w:val="20"/>
      <w:szCs w:val="20"/>
      <w:lang w:val="en-US" w:eastAsia="en-US"/>
    </w:rPr>
  </w:style>
  <w:style w:type="paragraph" w:customStyle="1" w:styleId="afffffc">
    <w:name w:val="Знак Знак Знак Знак Знак Знак Знак Знак Знак"/>
    <w:basedOn w:val="a7"/>
    <w:rsid w:val="002A04E3"/>
    <w:rPr>
      <w:rFonts w:ascii="Verdana" w:hAnsi="Verdana" w:cs="Verdana"/>
      <w:sz w:val="20"/>
      <w:szCs w:val="20"/>
      <w:lang w:val="en-US" w:eastAsia="en-US"/>
    </w:rPr>
  </w:style>
  <w:style w:type="paragraph" w:customStyle="1" w:styleId="74">
    <w:name w:val="Знак Знак7 Знак Знак Знак"/>
    <w:basedOn w:val="a7"/>
    <w:rsid w:val="002A04E3"/>
    <w:rPr>
      <w:rFonts w:ascii="Verdana" w:hAnsi="Verdana" w:cs="Verdana"/>
      <w:sz w:val="20"/>
      <w:szCs w:val="20"/>
      <w:lang w:val="en-US" w:eastAsia="en-US"/>
    </w:rPr>
  </w:style>
  <w:style w:type="character" w:customStyle="1" w:styleId="2f7">
    <w:name w:val="Нижний колонтитул Знак2"/>
    <w:aliases w:val="Нижний колонтитул Знак Знак1, Знак8 Знак Знак Знак,Нижний колонтитул Знак1 Знак,Нижний колонтитул Знак Знак Знак, Знак8 Знак1 Знак,Знак8 Знак Знак Знак,Знак8 Знак1 Знак"/>
    <w:rsid w:val="002A04E3"/>
    <w:rPr>
      <w:sz w:val="24"/>
      <w:szCs w:val="24"/>
      <w:lang w:val="ru-RU" w:eastAsia="ru-RU" w:bidi="ar-SA"/>
    </w:rPr>
  </w:style>
  <w:style w:type="paragraph" w:customStyle="1" w:styleId="TextKitbestandteile">
    <w:name w:val="Text_Kitbestandteile"/>
    <w:basedOn w:val="a7"/>
    <w:autoRedefine/>
    <w:rsid w:val="002A04E3"/>
    <w:pPr>
      <w:widowControl w:val="0"/>
      <w:tabs>
        <w:tab w:val="right" w:pos="9072"/>
      </w:tabs>
    </w:pPr>
    <w:rPr>
      <w:snapToGrid w:val="0"/>
      <w:sz w:val="22"/>
      <w:szCs w:val="20"/>
      <w:lang w:eastAsia="de-DE"/>
    </w:rPr>
  </w:style>
  <w:style w:type="character" w:customStyle="1" w:styleId="132">
    <w:name w:val="Знак13"/>
    <w:rsid w:val="002A04E3"/>
    <w:rPr>
      <w:b/>
      <w:bCs/>
      <w:sz w:val="24"/>
      <w:szCs w:val="24"/>
    </w:rPr>
  </w:style>
  <w:style w:type="character" w:customStyle="1" w:styleId="ConsNormal1">
    <w:name w:val="ConsNormal Знак Знак"/>
    <w:rsid w:val="002A04E3"/>
    <w:rPr>
      <w:rFonts w:ascii="Arial" w:hAnsi="Arial" w:cs="Arial"/>
      <w:sz w:val="24"/>
      <w:szCs w:val="24"/>
      <w:lang w:val="ru-RU" w:eastAsia="ru-RU" w:bidi="ar-SA"/>
    </w:rPr>
  </w:style>
  <w:style w:type="character" w:customStyle="1" w:styleId="65">
    <w:name w:val="Знак6"/>
    <w:rsid w:val="002A04E3"/>
    <w:rPr>
      <w:sz w:val="24"/>
      <w:szCs w:val="24"/>
    </w:rPr>
  </w:style>
  <w:style w:type="character" w:customStyle="1" w:styleId="92">
    <w:name w:val="Знак9"/>
    <w:rsid w:val="002A04E3"/>
  </w:style>
  <w:style w:type="character" w:customStyle="1" w:styleId="180">
    <w:name w:val="Знак18"/>
    <w:rsid w:val="002A04E3"/>
    <w:rPr>
      <w:sz w:val="24"/>
      <w:szCs w:val="24"/>
    </w:rPr>
  </w:style>
  <w:style w:type="character" w:customStyle="1" w:styleId="172">
    <w:name w:val="Знак17"/>
    <w:rsid w:val="002A04E3"/>
    <w:rPr>
      <w:b/>
      <w:bCs/>
      <w:sz w:val="22"/>
      <w:szCs w:val="22"/>
    </w:rPr>
  </w:style>
  <w:style w:type="character" w:customStyle="1" w:styleId="160">
    <w:name w:val="Знак16"/>
    <w:rsid w:val="002A04E3"/>
    <w:rPr>
      <w:rFonts w:ascii="Arial" w:hAnsi="Arial" w:cs="Arial"/>
      <w:sz w:val="22"/>
      <w:szCs w:val="22"/>
    </w:rPr>
  </w:style>
  <w:style w:type="character" w:customStyle="1" w:styleId="150">
    <w:name w:val="Знак15"/>
    <w:rsid w:val="002A04E3"/>
  </w:style>
  <w:style w:type="character" w:customStyle="1" w:styleId="810">
    <w:name w:val="Знак8 Знак Знак1"/>
    <w:aliases w:val=" Знак8 Знак2,Знак8 Знак2"/>
    <w:rsid w:val="002A04E3"/>
    <w:rPr>
      <w:sz w:val="24"/>
      <w:szCs w:val="24"/>
    </w:rPr>
  </w:style>
  <w:style w:type="character" w:customStyle="1" w:styleId="75">
    <w:name w:val="Знак7"/>
    <w:rsid w:val="002A04E3"/>
    <w:rPr>
      <w:b/>
      <w:sz w:val="28"/>
    </w:rPr>
  </w:style>
  <w:style w:type="paragraph" w:customStyle="1" w:styleId="afffffd">
    <w:name w:val="Цитаты"/>
    <w:basedOn w:val="a7"/>
    <w:rsid w:val="002A04E3"/>
    <w:pPr>
      <w:spacing w:before="100" w:after="100"/>
      <w:ind w:left="360" w:right="360"/>
    </w:pPr>
    <w:rPr>
      <w:snapToGrid w:val="0"/>
      <w:szCs w:val="20"/>
    </w:rPr>
  </w:style>
  <w:style w:type="character" w:customStyle="1" w:styleId="scolor">
    <w:name w:val="scolor"/>
    <w:rsid w:val="002A04E3"/>
  </w:style>
  <w:style w:type="paragraph" w:customStyle="1" w:styleId="afffffe">
    <w:name w:val="Знак Знак Знак Знак Знак Знак Знак"/>
    <w:basedOn w:val="a7"/>
    <w:rsid w:val="002A04E3"/>
    <w:rPr>
      <w:rFonts w:ascii="Verdana" w:hAnsi="Verdana" w:cs="Verdana"/>
      <w:sz w:val="20"/>
      <w:szCs w:val="20"/>
      <w:lang w:val="en-US" w:eastAsia="en-US"/>
    </w:rPr>
  </w:style>
  <w:style w:type="paragraph" w:customStyle="1" w:styleId="1ffc">
    <w:name w:val="Знак Знак1 Знак Знак Знак"/>
    <w:basedOn w:val="a7"/>
    <w:rsid w:val="002A04E3"/>
    <w:rPr>
      <w:rFonts w:ascii="Verdana" w:hAnsi="Verdana" w:cs="Verdana"/>
      <w:sz w:val="20"/>
      <w:szCs w:val="20"/>
      <w:lang w:val="en-US" w:eastAsia="en-US"/>
    </w:rPr>
  </w:style>
  <w:style w:type="character" w:customStyle="1" w:styleId="wmi-callto">
    <w:name w:val="wmi-callto"/>
    <w:rsid w:val="002A04E3"/>
  </w:style>
  <w:style w:type="table" w:customStyle="1" w:styleId="133">
    <w:name w:val="Сетка таблицы13"/>
    <w:basedOn w:val="a9"/>
    <w:next w:val="aff0"/>
    <w:uiPriority w:val="59"/>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9"/>
    <w:next w:val="aff0"/>
    <w:rsid w:val="002A04E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a"/>
    <w:semiHidden/>
    <w:rsid w:val="002A04E3"/>
  </w:style>
  <w:style w:type="table" w:customStyle="1" w:styleId="48">
    <w:name w:val="Сетка таблицы4"/>
    <w:basedOn w:val="a9"/>
    <w:next w:val="aff0"/>
    <w:rsid w:val="002A04E3"/>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d">
    <w:name w:val="Замещающий текст1"/>
    <w:semiHidden/>
    <w:rsid w:val="002A04E3"/>
    <w:rPr>
      <w:rFonts w:cs="Times New Roman"/>
      <w:color w:val="808080"/>
    </w:rPr>
  </w:style>
  <w:style w:type="character" w:customStyle="1" w:styleId="FootnoteTextChar">
    <w:name w:val="Footnote Text Char"/>
    <w:semiHidden/>
    <w:locked/>
    <w:rsid w:val="002A04E3"/>
    <w:rPr>
      <w:rFonts w:ascii="Calibri" w:hAnsi="Calibri"/>
    </w:rPr>
  </w:style>
  <w:style w:type="character" w:customStyle="1" w:styleId="FootnoteTextChar1">
    <w:name w:val="Footnote Text Char1"/>
    <w:semiHidden/>
    <w:locked/>
    <w:rsid w:val="002A04E3"/>
    <w:rPr>
      <w:rFonts w:ascii="Times New Roman" w:hAnsi="Times New Roman" w:cs="Times New Roman"/>
      <w:sz w:val="20"/>
      <w:szCs w:val="20"/>
    </w:rPr>
  </w:style>
  <w:style w:type="character" w:customStyle="1" w:styleId="EndnoteTextChar">
    <w:name w:val="Endnote Text Char"/>
    <w:semiHidden/>
    <w:locked/>
    <w:rsid w:val="002A04E3"/>
    <w:rPr>
      <w:rFonts w:ascii="Calibri" w:hAnsi="Calibri"/>
    </w:rPr>
  </w:style>
  <w:style w:type="character" w:customStyle="1" w:styleId="EndnoteTextChar1">
    <w:name w:val="Endnote Text Char1"/>
    <w:semiHidden/>
    <w:locked/>
    <w:rsid w:val="002A04E3"/>
    <w:rPr>
      <w:rFonts w:ascii="Times New Roman" w:hAnsi="Times New Roman" w:cs="Times New Roman"/>
      <w:sz w:val="20"/>
      <w:szCs w:val="20"/>
    </w:rPr>
  </w:style>
  <w:style w:type="table" w:customStyle="1" w:styleId="161">
    <w:name w:val="Сетка таблицы16"/>
    <w:rsid w:val="002A04E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
    <w:rsid w:val="002A04E3"/>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
    <w:rsid w:val="002A04E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rsid w:val="002A04E3"/>
    <w:rPr>
      <w:rFonts w:cs="Times New Roman"/>
    </w:rPr>
  </w:style>
  <w:style w:type="paragraph" w:customStyle="1" w:styleId="art1">
    <w:name w:val="art1"/>
    <w:basedOn w:val="a7"/>
    <w:rsid w:val="002A04E3"/>
    <w:pPr>
      <w:spacing w:before="100" w:beforeAutospacing="1" w:after="225" w:line="210" w:lineRule="atLeast"/>
    </w:pPr>
    <w:rPr>
      <w:color w:val="463225"/>
    </w:rPr>
  </w:style>
  <w:style w:type="paragraph" w:customStyle="1" w:styleId="zagl1">
    <w:name w:val="zagl1"/>
    <w:basedOn w:val="a7"/>
    <w:rsid w:val="002A04E3"/>
    <w:rPr>
      <w:rFonts w:ascii="Pragmatica" w:hAnsi="Pragmatica"/>
      <w:b/>
      <w:caps/>
      <w:szCs w:val="20"/>
      <w:lang w:val="en-GB"/>
    </w:rPr>
  </w:style>
  <w:style w:type="paragraph" w:customStyle="1" w:styleId="tabl">
    <w:name w:val="tabl"/>
    <w:basedOn w:val="a7"/>
    <w:rsid w:val="002A04E3"/>
    <w:rPr>
      <w:rFonts w:ascii="TimesET" w:hAnsi="TimesET"/>
      <w:sz w:val="18"/>
      <w:szCs w:val="20"/>
      <w:lang w:val="en-GB"/>
    </w:rPr>
  </w:style>
  <w:style w:type="paragraph" w:customStyle="1" w:styleId="2f8">
    <w:name w:val="2"/>
    <w:basedOn w:val="a7"/>
    <w:rsid w:val="002A04E3"/>
    <w:pPr>
      <w:spacing w:before="100" w:beforeAutospacing="1" w:after="100" w:afterAutospacing="1"/>
    </w:pPr>
    <w:rPr>
      <w:rFonts w:ascii="Tahoma" w:hAnsi="Tahoma" w:cs="Tahoma"/>
      <w:sz w:val="20"/>
      <w:szCs w:val="20"/>
      <w:lang w:val="en-US" w:eastAsia="en-US"/>
    </w:rPr>
  </w:style>
  <w:style w:type="paragraph" w:customStyle="1" w:styleId="02statia2">
    <w:name w:val="02statia2"/>
    <w:basedOn w:val="a7"/>
    <w:rsid w:val="002A04E3"/>
    <w:pPr>
      <w:spacing w:before="120" w:line="320" w:lineRule="atLeast"/>
      <w:ind w:left="2020" w:hanging="880"/>
      <w:jc w:val="both"/>
    </w:pPr>
    <w:rPr>
      <w:rFonts w:ascii="GaramondNarrowC" w:hAnsi="GaramondNarrowC"/>
      <w:color w:val="000000"/>
      <w:sz w:val="21"/>
      <w:szCs w:val="21"/>
    </w:rPr>
  </w:style>
  <w:style w:type="paragraph" w:customStyle="1" w:styleId="2f9">
    <w:name w:val="Знак2"/>
    <w:basedOn w:val="a7"/>
    <w:rsid w:val="002A04E3"/>
    <w:rPr>
      <w:rFonts w:ascii="Verdana" w:hAnsi="Verdana" w:cs="Verdana"/>
      <w:sz w:val="20"/>
      <w:szCs w:val="20"/>
      <w:lang w:val="en-US" w:eastAsia="en-US"/>
    </w:rPr>
  </w:style>
  <w:style w:type="character" w:customStyle="1" w:styleId="catalogtitle">
    <w:name w:val="catalog_title"/>
    <w:rsid w:val="002A04E3"/>
  </w:style>
  <w:style w:type="character" w:customStyle="1" w:styleId="text">
    <w:name w:val="text"/>
    <w:rsid w:val="002A04E3"/>
  </w:style>
  <w:style w:type="character" w:customStyle="1" w:styleId="apt2">
    <w:name w:val="apt2"/>
    <w:rsid w:val="002A04E3"/>
  </w:style>
  <w:style w:type="character" w:customStyle="1" w:styleId="productcardtext1">
    <w:name w:val="productcardtext1"/>
    <w:rsid w:val="002A04E3"/>
    <w:rPr>
      <w:rFonts w:ascii="Verdana" w:hAnsi="Verdana" w:hint="default"/>
      <w:sz w:val="20"/>
      <w:szCs w:val="20"/>
    </w:rPr>
  </w:style>
  <w:style w:type="character" w:customStyle="1" w:styleId="header1">
    <w:name w:val="header1"/>
    <w:rsid w:val="002A04E3"/>
    <w:rPr>
      <w:rFonts w:ascii="Helvetica" w:hAnsi="Helvetica" w:cs="Helvetica" w:hint="default"/>
      <w:b/>
      <w:bCs/>
      <w:caps/>
      <w:strike w:val="0"/>
      <w:dstrike w:val="0"/>
      <w:vanish w:val="0"/>
      <w:webHidden w:val="0"/>
      <w:u w:val="none"/>
      <w:effect w:val="none"/>
      <w:specVanish w:val="0"/>
    </w:rPr>
  </w:style>
  <w:style w:type="character" w:customStyle="1" w:styleId="catalog-price">
    <w:name w:val="catalog-price"/>
    <w:rsid w:val="002A04E3"/>
  </w:style>
  <w:style w:type="character" w:customStyle="1" w:styleId="1ffe">
    <w:name w:val="Верхний колонтитул1"/>
    <w:rsid w:val="002A04E3"/>
  </w:style>
  <w:style w:type="paragraph" w:customStyle="1" w:styleId="msonormalcxspmiddle">
    <w:name w:val="msonormalcxspmiddle"/>
    <w:basedOn w:val="a7"/>
    <w:rsid w:val="002A04E3"/>
    <w:pPr>
      <w:spacing w:before="100" w:beforeAutospacing="1" w:after="100" w:afterAutospacing="1"/>
    </w:pPr>
  </w:style>
  <w:style w:type="numbering" w:customStyle="1" w:styleId="82">
    <w:name w:val="Нет списка8"/>
    <w:next w:val="aa"/>
    <w:uiPriority w:val="99"/>
    <w:semiHidden/>
    <w:unhideWhenUsed/>
    <w:rsid w:val="002A04E3"/>
  </w:style>
  <w:style w:type="numbering" w:customStyle="1" w:styleId="143">
    <w:name w:val="Нет списка14"/>
    <w:next w:val="aa"/>
    <w:semiHidden/>
    <w:rsid w:val="002A04E3"/>
  </w:style>
  <w:style w:type="character" w:customStyle="1" w:styleId="122">
    <w:name w:val="Знак Знак Знак12"/>
    <w:rsid w:val="002A04E3"/>
    <w:rPr>
      <w:lang w:val="ru-RU" w:eastAsia="ru-RU" w:bidi="ar-SA"/>
    </w:rPr>
  </w:style>
  <w:style w:type="character" w:customStyle="1" w:styleId="okpdspan1">
    <w:name w:val="okpd_span1"/>
    <w:rsid w:val="002A04E3"/>
    <w:rPr>
      <w:b/>
      <w:bCs/>
    </w:rPr>
  </w:style>
  <w:style w:type="paragraph" w:customStyle="1" w:styleId="p10">
    <w:name w:val="p10"/>
    <w:basedOn w:val="a7"/>
    <w:rsid w:val="002A04E3"/>
    <w:pPr>
      <w:spacing w:before="100" w:beforeAutospacing="1" w:after="100" w:afterAutospacing="1"/>
    </w:pPr>
  </w:style>
  <w:style w:type="paragraph" w:customStyle="1" w:styleId="p12">
    <w:name w:val="p12"/>
    <w:basedOn w:val="a7"/>
    <w:rsid w:val="002A04E3"/>
    <w:pPr>
      <w:spacing w:before="100" w:beforeAutospacing="1" w:after="100" w:afterAutospacing="1"/>
    </w:pPr>
  </w:style>
  <w:style w:type="paragraph" w:customStyle="1" w:styleId="p2">
    <w:name w:val="p2"/>
    <w:basedOn w:val="a7"/>
    <w:rsid w:val="002A04E3"/>
    <w:pPr>
      <w:spacing w:before="100" w:beforeAutospacing="1" w:after="100" w:afterAutospacing="1"/>
    </w:pPr>
  </w:style>
  <w:style w:type="character" w:customStyle="1" w:styleId="s2">
    <w:name w:val="s2"/>
    <w:rsid w:val="002A04E3"/>
  </w:style>
  <w:style w:type="character" w:customStyle="1" w:styleId="spelle">
    <w:name w:val="spelle"/>
    <w:rsid w:val="002A04E3"/>
  </w:style>
  <w:style w:type="numbering" w:customStyle="1" w:styleId="231">
    <w:name w:val="Нет списка23"/>
    <w:next w:val="aa"/>
    <w:semiHidden/>
    <w:rsid w:val="002A04E3"/>
  </w:style>
  <w:style w:type="numbering" w:customStyle="1" w:styleId="93">
    <w:name w:val="Нет списка9"/>
    <w:next w:val="aa"/>
    <w:semiHidden/>
    <w:rsid w:val="002A04E3"/>
  </w:style>
  <w:style w:type="paragraph" w:customStyle="1" w:styleId="Default">
    <w:name w:val="Default"/>
    <w:rsid w:val="002A04E3"/>
    <w:pPr>
      <w:autoSpaceDE w:val="0"/>
      <w:autoSpaceDN w:val="0"/>
      <w:adjustRightInd w:val="0"/>
    </w:pPr>
    <w:rPr>
      <w:color w:val="000000"/>
      <w:sz w:val="24"/>
      <w:szCs w:val="24"/>
    </w:rPr>
  </w:style>
  <w:style w:type="table" w:customStyle="1" w:styleId="56">
    <w:name w:val="Сетка таблицы5"/>
    <w:basedOn w:val="a9"/>
    <w:next w:val="aff0"/>
    <w:rsid w:val="002A04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
    <w:name w:val="f"/>
    <w:rsid w:val="002A04E3"/>
  </w:style>
  <w:style w:type="paragraph" w:customStyle="1" w:styleId="affffff">
    <w:name w:val="Обычный таблица"/>
    <w:basedOn w:val="a7"/>
    <w:link w:val="affffff0"/>
    <w:rsid w:val="002A04E3"/>
    <w:rPr>
      <w:sz w:val="18"/>
      <w:szCs w:val="18"/>
      <w:lang w:val="x-none" w:eastAsia="x-none"/>
    </w:rPr>
  </w:style>
  <w:style w:type="character" w:customStyle="1" w:styleId="affffff0">
    <w:name w:val="Обычный таблица Знак"/>
    <w:link w:val="affffff"/>
    <w:locked/>
    <w:rsid w:val="002A04E3"/>
    <w:rPr>
      <w:sz w:val="18"/>
      <w:szCs w:val="18"/>
    </w:rPr>
  </w:style>
  <w:style w:type="numbering" w:customStyle="1" w:styleId="152">
    <w:name w:val="Нет списка15"/>
    <w:next w:val="aa"/>
    <w:semiHidden/>
    <w:rsid w:val="002A04E3"/>
  </w:style>
  <w:style w:type="numbering" w:customStyle="1" w:styleId="1140">
    <w:name w:val="Нет списка114"/>
    <w:next w:val="aa"/>
    <w:semiHidden/>
    <w:unhideWhenUsed/>
    <w:rsid w:val="002A04E3"/>
  </w:style>
  <w:style w:type="numbering" w:customStyle="1" w:styleId="240">
    <w:name w:val="Нет списка24"/>
    <w:next w:val="aa"/>
    <w:semiHidden/>
    <w:unhideWhenUsed/>
    <w:rsid w:val="002A04E3"/>
  </w:style>
  <w:style w:type="numbering" w:customStyle="1" w:styleId="11130">
    <w:name w:val="Нет списка1113"/>
    <w:next w:val="aa"/>
    <w:semiHidden/>
    <w:unhideWhenUsed/>
    <w:rsid w:val="002A04E3"/>
  </w:style>
  <w:style w:type="numbering" w:customStyle="1" w:styleId="331">
    <w:name w:val="Нет списка33"/>
    <w:next w:val="aa"/>
    <w:semiHidden/>
    <w:rsid w:val="002A04E3"/>
  </w:style>
  <w:style w:type="numbering" w:customStyle="1" w:styleId="1220">
    <w:name w:val="Нет списка122"/>
    <w:next w:val="aa"/>
    <w:semiHidden/>
    <w:rsid w:val="002A04E3"/>
  </w:style>
  <w:style w:type="numbering" w:customStyle="1" w:styleId="1121">
    <w:name w:val="Нет списка1121"/>
    <w:next w:val="aa"/>
    <w:semiHidden/>
    <w:unhideWhenUsed/>
    <w:rsid w:val="002A04E3"/>
  </w:style>
  <w:style w:type="numbering" w:customStyle="1" w:styleId="2111">
    <w:name w:val="Нет списка211"/>
    <w:next w:val="aa"/>
    <w:semiHidden/>
    <w:unhideWhenUsed/>
    <w:rsid w:val="002A04E3"/>
  </w:style>
  <w:style w:type="numbering" w:customStyle="1" w:styleId="11111">
    <w:name w:val="Нет списка11111"/>
    <w:next w:val="aa"/>
    <w:semiHidden/>
    <w:unhideWhenUsed/>
    <w:rsid w:val="002A04E3"/>
  </w:style>
  <w:style w:type="numbering" w:customStyle="1" w:styleId="3110">
    <w:name w:val="Нет списка311"/>
    <w:next w:val="aa"/>
    <w:semiHidden/>
    <w:unhideWhenUsed/>
    <w:rsid w:val="002A04E3"/>
  </w:style>
  <w:style w:type="numbering" w:customStyle="1" w:styleId="420">
    <w:name w:val="Нет списка42"/>
    <w:next w:val="aa"/>
    <w:semiHidden/>
    <w:unhideWhenUsed/>
    <w:rsid w:val="002A04E3"/>
  </w:style>
  <w:style w:type="numbering" w:customStyle="1" w:styleId="510">
    <w:name w:val="Нет списка51"/>
    <w:next w:val="aa"/>
    <w:semiHidden/>
    <w:unhideWhenUsed/>
    <w:rsid w:val="002A04E3"/>
  </w:style>
  <w:style w:type="numbering" w:customStyle="1" w:styleId="610">
    <w:name w:val="Нет списка61"/>
    <w:next w:val="aa"/>
    <w:semiHidden/>
    <w:unhideWhenUsed/>
    <w:rsid w:val="002A04E3"/>
  </w:style>
  <w:style w:type="numbering" w:customStyle="1" w:styleId="710">
    <w:name w:val="Нет списка71"/>
    <w:next w:val="aa"/>
    <w:semiHidden/>
    <w:unhideWhenUsed/>
    <w:rsid w:val="002A04E3"/>
  </w:style>
  <w:style w:type="numbering" w:customStyle="1" w:styleId="1311">
    <w:name w:val="Нет списка131"/>
    <w:next w:val="aa"/>
    <w:semiHidden/>
    <w:unhideWhenUsed/>
    <w:rsid w:val="002A04E3"/>
  </w:style>
  <w:style w:type="numbering" w:customStyle="1" w:styleId="1131">
    <w:name w:val="Нет списка1131"/>
    <w:next w:val="aa"/>
    <w:semiHidden/>
    <w:unhideWhenUsed/>
    <w:rsid w:val="002A04E3"/>
  </w:style>
  <w:style w:type="numbering" w:customStyle="1" w:styleId="2210">
    <w:name w:val="Нет списка221"/>
    <w:next w:val="aa"/>
    <w:semiHidden/>
    <w:unhideWhenUsed/>
    <w:rsid w:val="002A04E3"/>
  </w:style>
  <w:style w:type="numbering" w:customStyle="1" w:styleId="11121">
    <w:name w:val="Нет списка11121"/>
    <w:next w:val="aa"/>
    <w:semiHidden/>
    <w:unhideWhenUsed/>
    <w:rsid w:val="002A04E3"/>
  </w:style>
  <w:style w:type="numbering" w:customStyle="1" w:styleId="3210">
    <w:name w:val="Нет списка321"/>
    <w:next w:val="aa"/>
    <w:semiHidden/>
    <w:unhideWhenUsed/>
    <w:rsid w:val="002A04E3"/>
  </w:style>
  <w:style w:type="numbering" w:customStyle="1" w:styleId="12111">
    <w:name w:val="Нет списка1211"/>
    <w:next w:val="aa"/>
    <w:semiHidden/>
    <w:rsid w:val="002A04E3"/>
  </w:style>
  <w:style w:type="numbering" w:customStyle="1" w:styleId="4110">
    <w:name w:val="Нет списка411"/>
    <w:next w:val="aa"/>
    <w:semiHidden/>
    <w:rsid w:val="002A04E3"/>
  </w:style>
  <w:style w:type="paragraph" w:customStyle="1" w:styleId="3f3">
    <w:name w:val="Текст3"/>
    <w:basedOn w:val="a7"/>
    <w:rsid w:val="002A04E3"/>
    <w:pPr>
      <w:overflowPunct w:val="0"/>
      <w:autoSpaceDE w:val="0"/>
      <w:autoSpaceDN w:val="0"/>
      <w:adjustRightInd w:val="0"/>
      <w:textAlignment w:val="baseline"/>
    </w:pPr>
    <w:rPr>
      <w:rFonts w:ascii="Courier New" w:hAnsi="Courier New"/>
      <w:sz w:val="20"/>
      <w:szCs w:val="20"/>
    </w:rPr>
  </w:style>
  <w:style w:type="paragraph" w:customStyle="1" w:styleId="332">
    <w:name w:val="Основной текст с отступом 33"/>
    <w:basedOn w:val="a7"/>
    <w:rsid w:val="002A04E3"/>
    <w:pPr>
      <w:ind w:firstLine="567"/>
      <w:jc w:val="both"/>
    </w:pPr>
    <w:rPr>
      <w:spacing w:val="20"/>
      <w:szCs w:val="20"/>
    </w:rPr>
  </w:style>
  <w:style w:type="character" w:customStyle="1" w:styleId="280">
    <w:name w:val="Знак Знак28"/>
    <w:rsid w:val="002A04E3"/>
    <w:rPr>
      <w:sz w:val="24"/>
    </w:rPr>
  </w:style>
  <w:style w:type="character" w:customStyle="1" w:styleId="organization-name">
    <w:name w:val="organization-name"/>
    <w:rsid w:val="002A04E3"/>
  </w:style>
  <w:style w:type="paragraph" w:customStyle="1" w:styleId="1CharChar1">
    <w:name w:val="Знак1 Char Char1"/>
    <w:basedOn w:val="a7"/>
    <w:rsid w:val="002A04E3"/>
    <w:pPr>
      <w:spacing w:after="160" w:line="240" w:lineRule="exact"/>
    </w:pPr>
    <w:rPr>
      <w:rFonts w:ascii="Tahoma" w:hAnsi="Tahoma" w:cs="Tahoma"/>
      <w:sz w:val="20"/>
      <w:szCs w:val="20"/>
      <w:lang w:val="en-US" w:eastAsia="en-US"/>
    </w:rPr>
  </w:style>
  <w:style w:type="paragraph" w:customStyle="1" w:styleId="49">
    <w:name w:val="Текст4"/>
    <w:basedOn w:val="a7"/>
    <w:rsid w:val="002A04E3"/>
    <w:pPr>
      <w:overflowPunct w:val="0"/>
      <w:autoSpaceDE w:val="0"/>
      <w:autoSpaceDN w:val="0"/>
      <w:adjustRightInd w:val="0"/>
    </w:pPr>
    <w:rPr>
      <w:rFonts w:ascii="Courier New" w:hAnsi="Courier New"/>
      <w:sz w:val="20"/>
      <w:szCs w:val="20"/>
    </w:rPr>
  </w:style>
  <w:style w:type="paragraph" w:customStyle="1" w:styleId="4a">
    <w:name w:val="Обычный4"/>
    <w:rsid w:val="002A04E3"/>
    <w:pPr>
      <w:snapToGrid w:val="0"/>
      <w:spacing w:before="100" w:after="100"/>
    </w:pPr>
    <w:rPr>
      <w:sz w:val="24"/>
    </w:rPr>
  </w:style>
  <w:style w:type="paragraph" w:customStyle="1" w:styleId="340">
    <w:name w:val="Основной текст с отступом 34"/>
    <w:basedOn w:val="a7"/>
    <w:rsid w:val="002A04E3"/>
    <w:pPr>
      <w:ind w:firstLine="567"/>
      <w:jc w:val="both"/>
    </w:pPr>
    <w:rPr>
      <w:spacing w:val="20"/>
      <w:szCs w:val="20"/>
    </w:rPr>
  </w:style>
  <w:style w:type="character" w:customStyle="1" w:styleId="affb">
    <w:name w:val="Без интервала Знак"/>
    <w:link w:val="affa"/>
    <w:rsid w:val="007F0F37"/>
    <w:rPr>
      <w:rFonts w:ascii="Calibri" w:eastAsia="Calibri" w:hAnsi="Calibri"/>
      <w:sz w:val="22"/>
      <w:szCs w:val="22"/>
      <w:lang w:eastAsia="en-US" w:bidi="ar-SA"/>
    </w:rPr>
  </w:style>
  <w:style w:type="paragraph" w:customStyle="1" w:styleId="affffff1">
    <w:name w:val="Пункты договора"/>
    <w:basedOn w:val="a7"/>
    <w:rsid w:val="00EC07B4"/>
    <w:pPr>
      <w:widowControl w:val="0"/>
      <w:tabs>
        <w:tab w:val="num" w:pos="360"/>
      </w:tabs>
      <w:autoSpaceDE w:val="0"/>
      <w:autoSpaceDN w:val="0"/>
      <w:adjustRightInd w:val="0"/>
      <w:spacing w:before="120" w:after="120"/>
      <w:jc w:val="both"/>
    </w:pPr>
    <w:rPr>
      <w:b/>
      <w:bCs/>
    </w:rPr>
  </w:style>
  <w:style w:type="paragraph" w:customStyle="1" w:styleId="1fff">
    <w:name w:val="Пункты договора 1"/>
    <w:basedOn w:val="affffff1"/>
    <w:rsid w:val="00CD5321"/>
    <w:pPr>
      <w:tabs>
        <w:tab w:val="num" w:pos="1080"/>
        <w:tab w:val="num" w:pos="1440"/>
      </w:tabs>
      <w:spacing w:before="0" w:after="60"/>
      <w:ind w:left="1440" w:hanging="360"/>
    </w:pPr>
    <w:rPr>
      <w:b w:val="0"/>
      <w:bCs w:val="0"/>
    </w:rPr>
  </w:style>
  <w:style w:type="paragraph" w:customStyle="1" w:styleId="2fa">
    <w:name w:val="Пункты договора 2"/>
    <w:basedOn w:val="affffff1"/>
    <w:rsid w:val="00CD5321"/>
    <w:pPr>
      <w:tabs>
        <w:tab w:val="num" w:pos="2160"/>
      </w:tabs>
      <w:spacing w:before="0" w:after="60"/>
      <w:ind w:left="2160" w:hanging="180"/>
    </w:pPr>
    <w:rPr>
      <w:b w:val="0"/>
      <w:bCs w:val="0"/>
    </w:rPr>
  </w:style>
  <w:style w:type="character" w:customStyle="1" w:styleId="FontStyle15">
    <w:name w:val="Font Style15"/>
    <w:rsid w:val="00CD5321"/>
    <w:rPr>
      <w:rFonts w:ascii="Times New Roman" w:hAnsi="Times New Roman" w:cs="Times New Roman"/>
      <w:sz w:val="26"/>
      <w:szCs w:val="26"/>
    </w:rPr>
  </w:style>
  <w:style w:type="paragraph" w:styleId="66">
    <w:name w:val="toc 6"/>
    <w:basedOn w:val="a7"/>
    <w:next w:val="a7"/>
    <w:autoRedefine/>
    <w:uiPriority w:val="39"/>
    <w:rsid w:val="00CD5321"/>
    <w:pPr>
      <w:widowControl w:val="0"/>
      <w:tabs>
        <w:tab w:val="num" w:pos="0"/>
      </w:tabs>
      <w:jc w:val="center"/>
    </w:pPr>
    <w:rPr>
      <w:b/>
      <w:bCs/>
      <w:kern w:val="28"/>
      <w:sz w:val="20"/>
      <w:szCs w:val="20"/>
    </w:rPr>
  </w:style>
  <w:style w:type="paragraph" w:customStyle="1" w:styleId="323">
    <w:name w:val="Основной текст 32"/>
    <w:basedOn w:val="a7"/>
    <w:rsid w:val="00CD5321"/>
    <w:pPr>
      <w:spacing w:before="120"/>
      <w:jc w:val="center"/>
    </w:pPr>
    <w:rPr>
      <w:szCs w:val="20"/>
    </w:rPr>
  </w:style>
  <w:style w:type="paragraph" w:customStyle="1" w:styleId="57">
    <w:name w:val="Обычный5"/>
    <w:rsid w:val="00CD5321"/>
    <w:pPr>
      <w:widowControl w:val="0"/>
      <w:spacing w:line="300" w:lineRule="auto"/>
      <w:ind w:firstLine="580"/>
    </w:pPr>
    <w:rPr>
      <w:snapToGrid w:val="0"/>
      <w:sz w:val="22"/>
    </w:rPr>
  </w:style>
  <w:style w:type="paragraph" w:customStyle="1" w:styleId="03zagolovok2">
    <w:name w:val="03zagolovok2"/>
    <w:basedOn w:val="a7"/>
    <w:rsid w:val="00CD5321"/>
    <w:pPr>
      <w:keepNext/>
      <w:spacing w:before="360" w:after="120" w:line="360" w:lineRule="atLeast"/>
      <w:outlineLvl w:val="1"/>
    </w:pPr>
    <w:rPr>
      <w:rFonts w:ascii="GaramondC" w:hAnsi="GaramondC"/>
      <w:b/>
      <w:color w:val="000000"/>
      <w:sz w:val="28"/>
      <w:szCs w:val="28"/>
    </w:rPr>
  </w:style>
  <w:style w:type="paragraph" w:styleId="2fb">
    <w:name w:val="List Continue 2"/>
    <w:basedOn w:val="a7"/>
    <w:rsid w:val="00CD5321"/>
    <w:pPr>
      <w:spacing w:after="120"/>
      <w:ind w:left="566"/>
    </w:pPr>
  </w:style>
  <w:style w:type="paragraph" w:customStyle="1" w:styleId="Style5">
    <w:name w:val="Style5"/>
    <w:basedOn w:val="a7"/>
    <w:rsid w:val="00CD5321"/>
    <w:pPr>
      <w:widowControl w:val="0"/>
      <w:autoSpaceDE w:val="0"/>
      <w:autoSpaceDN w:val="0"/>
      <w:adjustRightInd w:val="0"/>
    </w:pPr>
    <w:rPr>
      <w:sz w:val="20"/>
    </w:rPr>
  </w:style>
  <w:style w:type="paragraph" w:customStyle="1" w:styleId="Style6">
    <w:name w:val="Style6"/>
    <w:basedOn w:val="a7"/>
    <w:rsid w:val="00CD5321"/>
    <w:pPr>
      <w:widowControl w:val="0"/>
      <w:autoSpaceDE w:val="0"/>
      <w:autoSpaceDN w:val="0"/>
      <w:adjustRightInd w:val="0"/>
      <w:spacing w:line="326" w:lineRule="exact"/>
      <w:jc w:val="both"/>
    </w:pPr>
    <w:rPr>
      <w:sz w:val="20"/>
    </w:rPr>
  </w:style>
  <w:style w:type="paragraph" w:customStyle="1" w:styleId="Style8">
    <w:name w:val="Style8"/>
    <w:basedOn w:val="a7"/>
    <w:rsid w:val="00CD5321"/>
    <w:pPr>
      <w:widowControl w:val="0"/>
      <w:autoSpaceDE w:val="0"/>
      <w:autoSpaceDN w:val="0"/>
      <w:adjustRightInd w:val="0"/>
    </w:pPr>
    <w:rPr>
      <w:sz w:val="20"/>
    </w:rPr>
  </w:style>
  <w:style w:type="paragraph" w:customStyle="1" w:styleId="Style9">
    <w:name w:val="Style9"/>
    <w:basedOn w:val="a7"/>
    <w:rsid w:val="00CD5321"/>
    <w:pPr>
      <w:widowControl w:val="0"/>
      <w:autoSpaceDE w:val="0"/>
      <w:autoSpaceDN w:val="0"/>
      <w:adjustRightInd w:val="0"/>
      <w:spacing w:line="328" w:lineRule="exact"/>
      <w:ind w:firstLine="533"/>
      <w:jc w:val="both"/>
    </w:pPr>
    <w:rPr>
      <w:sz w:val="20"/>
    </w:rPr>
  </w:style>
  <w:style w:type="paragraph" w:customStyle="1" w:styleId="Style11">
    <w:name w:val="Style11"/>
    <w:basedOn w:val="a7"/>
    <w:rsid w:val="00CD5321"/>
    <w:pPr>
      <w:widowControl w:val="0"/>
      <w:autoSpaceDE w:val="0"/>
      <w:autoSpaceDN w:val="0"/>
      <w:adjustRightInd w:val="0"/>
      <w:spacing w:line="336" w:lineRule="exact"/>
      <w:ind w:firstLine="566"/>
    </w:pPr>
    <w:rPr>
      <w:sz w:val="20"/>
    </w:rPr>
  </w:style>
  <w:style w:type="character" w:customStyle="1" w:styleId="FontStyle14">
    <w:name w:val="Font Style14"/>
    <w:rsid w:val="00CD5321"/>
    <w:rPr>
      <w:rFonts w:ascii="Times New Roman" w:hAnsi="Times New Roman" w:cs="Times New Roman"/>
      <w:b/>
      <w:bCs/>
      <w:sz w:val="26"/>
      <w:szCs w:val="26"/>
    </w:rPr>
  </w:style>
  <w:style w:type="paragraph" w:customStyle="1" w:styleId="Heading">
    <w:name w:val="Heading"/>
    <w:rsid w:val="00CD5321"/>
    <w:pPr>
      <w:autoSpaceDE w:val="0"/>
      <w:autoSpaceDN w:val="0"/>
      <w:adjustRightInd w:val="0"/>
    </w:pPr>
    <w:rPr>
      <w:rFonts w:ascii="Arial" w:hAnsi="Arial" w:cs="Arial"/>
      <w:b/>
      <w:bCs/>
      <w:sz w:val="22"/>
      <w:szCs w:val="22"/>
    </w:rPr>
  </w:style>
  <w:style w:type="paragraph" w:customStyle="1" w:styleId="4b">
    <w:name w:val="Знак Знак4"/>
    <w:basedOn w:val="a7"/>
    <w:rsid w:val="00CD5321"/>
    <w:pPr>
      <w:spacing w:before="100" w:beforeAutospacing="1" w:after="100" w:afterAutospacing="1"/>
    </w:pPr>
    <w:rPr>
      <w:rFonts w:ascii="Tahoma" w:hAnsi="Tahoma"/>
      <w:sz w:val="20"/>
      <w:szCs w:val="20"/>
      <w:lang w:val="en-US" w:eastAsia="en-US"/>
    </w:rPr>
  </w:style>
  <w:style w:type="paragraph" w:customStyle="1" w:styleId="ConsPlusNormal1">
    <w:name w:val="ConsPlusNormal"/>
    <w:qFormat/>
    <w:rsid w:val="00CD5321"/>
    <w:pPr>
      <w:suppressAutoHyphens/>
    </w:pPr>
    <w:rPr>
      <w:rFonts w:ascii="Arial" w:eastAsia="Arial" w:hAnsi="Arial" w:cs="Tahoma"/>
      <w:szCs w:val="24"/>
      <w:lang w:eastAsia="zh-CN" w:bidi="hi-IN"/>
    </w:rPr>
  </w:style>
  <w:style w:type="paragraph" w:customStyle="1" w:styleId="318">
    <w:name w:val="Знак Знак3 Знак Знак1 Знак Знак"/>
    <w:basedOn w:val="a7"/>
    <w:rsid w:val="00CD5321"/>
    <w:pPr>
      <w:widowControl w:val="0"/>
      <w:adjustRightInd w:val="0"/>
      <w:spacing w:after="160" w:line="240" w:lineRule="exact"/>
      <w:jc w:val="right"/>
    </w:pPr>
    <w:rPr>
      <w:sz w:val="20"/>
      <w:szCs w:val="20"/>
      <w:lang w:val="en-GB" w:eastAsia="en-US"/>
    </w:rPr>
  </w:style>
  <w:style w:type="character" w:customStyle="1" w:styleId="rserrhl1">
    <w:name w:val="rs_err_hl1"/>
    <w:basedOn w:val="a8"/>
    <w:rsid w:val="00CD5321"/>
  </w:style>
  <w:style w:type="character" w:customStyle="1" w:styleId="blk">
    <w:name w:val="blk"/>
    <w:rsid w:val="00CD5321"/>
  </w:style>
  <w:style w:type="paragraph" w:customStyle="1" w:styleId="Iiiaeuiue">
    <w:name w:val="Ii?iaeuiue"/>
    <w:uiPriority w:val="99"/>
    <w:rsid w:val="00CD5321"/>
    <w:pPr>
      <w:widowControl w:val="0"/>
      <w:overflowPunct w:val="0"/>
      <w:autoSpaceDE w:val="0"/>
      <w:autoSpaceDN w:val="0"/>
      <w:adjustRightInd w:val="0"/>
    </w:pPr>
  </w:style>
  <w:style w:type="paragraph" w:customStyle="1" w:styleId="123">
    <w:name w:val="12"/>
    <w:basedOn w:val="a7"/>
    <w:rsid w:val="00CD5321"/>
    <w:pPr>
      <w:ind w:firstLine="708"/>
      <w:jc w:val="both"/>
    </w:pPr>
  </w:style>
  <w:style w:type="table" w:customStyle="1" w:styleId="67">
    <w:name w:val="Сетка таблицы6"/>
    <w:basedOn w:val="a9"/>
    <w:next w:val="aff0"/>
    <w:uiPriority w:val="59"/>
    <w:rsid w:val="0024188D"/>
    <w:rPr>
      <w:rFonts w:asciiTheme="minorHAnsi" w:eastAsiaTheme="minorHAnsi" w:hAnsiTheme="minorHAnsi" w:cstheme="minorBidi"/>
      <w:sz w:val="22"/>
      <w:szCs w:val="22"/>
      <w:lang w:val="en-US" w:eastAsia="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00">
    <w:name w:val="Нет списка10"/>
    <w:next w:val="aa"/>
    <w:uiPriority w:val="99"/>
    <w:semiHidden/>
    <w:unhideWhenUsed/>
    <w:rsid w:val="009F17FB"/>
  </w:style>
  <w:style w:type="character" w:customStyle="1" w:styleId="affffff2">
    <w:name w:val="Заголов Знак"/>
    <w:aliases w:val="H1 Знак,1 Знак,ch Знак,Глава Знак,(раздел) Знак,Заголовок 1 Знак1 Знак,Заголовок 1 Знак Знак Знак Знак"/>
    <w:rsid w:val="009F17FB"/>
    <w:rPr>
      <w:rFonts w:ascii="Arial" w:hAnsi="Arial"/>
      <w:b/>
      <w:kern w:val="28"/>
      <w:sz w:val="28"/>
      <w:lang w:val="ru-RU" w:eastAsia="ru-RU" w:bidi="ar-SA"/>
    </w:rPr>
  </w:style>
  <w:style w:type="paragraph" w:customStyle="1" w:styleId="a1">
    <w:name w:val="Маркированный список дефис"/>
    <w:basedOn w:val="a7"/>
    <w:qFormat/>
    <w:rsid w:val="009F17FB"/>
    <w:pPr>
      <w:numPr>
        <w:numId w:val="6"/>
      </w:numPr>
      <w:spacing w:before="60" w:after="60"/>
      <w:jc w:val="both"/>
    </w:pPr>
    <w:rPr>
      <w:rFonts w:eastAsia="Calibri"/>
      <w:sz w:val="28"/>
      <w:szCs w:val="22"/>
      <w:lang w:eastAsia="en-US"/>
    </w:rPr>
  </w:style>
  <w:style w:type="paragraph" w:customStyle="1" w:styleId="affffff3">
    <w:name w:val="Абзац"/>
    <w:basedOn w:val="a7"/>
    <w:qFormat/>
    <w:rsid w:val="009F17FB"/>
    <w:pPr>
      <w:spacing w:before="60" w:after="60"/>
      <w:ind w:firstLine="709"/>
      <w:jc w:val="both"/>
    </w:pPr>
    <w:rPr>
      <w:rFonts w:eastAsia="Calibri"/>
      <w:sz w:val="28"/>
      <w:szCs w:val="22"/>
      <w:lang w:eastAsia="en-US"/>
    </w:rPr>
  </w:style>
  <w:style w:type="paragraph" w:styleId="a4">
    <w:name w:val="caption"/>
    <w:basedOn w:val="a1"/>
    <w:next w:val="af8"/>
    <w:qFormat/>
    <w:rsid w:val="009F17FB"/>
    <w:pPr>
      <w:widowControl w:val="0"/>
      <w:numPr>
        <w:numId w:val="7"/>
      </w:numPr>
      <w:tabs>
        <w:tab w:val="left" w:pos="1077"/>
      </w:tabs>
      <w:spacing w:before="180"/>
      <w:ind w:left="1174" w:hanging="454"/>
    </w:pPr>
  </w:style>
  <w:style w:type="paragraph" w:customStyle="1" w:styleId="2">
    <w:name w:val="Маркированный список дефис 2"/>
    <w:basedOn w:val="a7"/>
    <w:qFormat/>
    <w:rsid w:val="009F17FB"/>
    <w:pPr>
      <w:numPr>
        <w:ilvl w:val="1"/>
        <w:numId w:val="6"/>
      </w:numPr>
      <w:spacing w:before="60" w:after="60"/>
      <w:jc w:val="both"/>
    </w:pPr>
    <w:rPr>
      <w:rFonts w:eastAsia="Calibri"/>
      <w:sz w:val="28"/>
      <w:szCs w:val="22"/>
      <w:lang w:eastAsia="en-US"/>
    </w:rPr>
  </w:style>
  <w:style w:type="paragraph" w:customStyle="1" w:styleId="3">
    <w:name w:val="Маркированный список дефис 3"/>
    <w:basedOn w:val="2"/>
    <w:qFormat/>
    <w:rsid w:val="009F17FB"/>
    <w:pPr>
      <w:numPr>
        <w:ilvl w:val="0"/>
        <w:numId w:val="8"/>
      </w:numPr>
      <w:ind w:left="3237" w:hanging="357"/>
    </w:pPr>
  </w:style>
  <w:style w:type="numbering" w:customStyle="1" w:styleId="162">
    <w:name w:val="Нет списка16"/>
    <w:next w:val="aa"/>
    <w:uiPriority w:val="99"/>
    <w:semiHidden/>
    <w:unhideWhenUsed/>
    <w:rsid w:val="009F17FB"/>
  </w:style>
  <w:style w:type="table" w:customStyle="1" w:styleId="TableNormal1">
    <w:name w:val="Table Normal1"/>
    <w:rsid w:val="005248C0"/>
    <w:rPr>
      <w:rFonts w:eastAsia="Arial Unicode MS"/>
      <w:lang w:eastAsia="en-US"/>
    </w:rPr>
    <w:tblPr>
      <w:tblCellMar>
        <w:top w:w="0" w:type="dxa"/>
        <w:left w:w="0" w:type="dxa"/>
        <w:bottom w:w="0" w:type="dxa"/>
        <w:right w:w="0" w:type="dxa"/>
      </w:tblCellMar>
    </w:tblPr>
  </w:style>
  <w:style w:type="paragraph" w:customStyle="1" w:styleId="affffff4">
    <w:name w:val="Без отступа"/>
    <w:basedOn w:val="a7"/>
    <w:rsid w:val="007D5330"/>
    <w:pPr>
      <w:spacing w:before="60" w:after="60"/>
      <w:jc w:val="both"/>
    </w:pPr>
    <w:rPr>
      <w:rFonts w:eastAsia="Calibri"/>
      <w:sz w:val="28"/>
      <w:lang w:eastAsia="en-US"/>
    </w:rPr>
  </w:style>
  <w:style w:type="paragraph" w:customStyle="1" w:styleId="affffff5">
    <w:name w:val="Обычный (тбл)"/>
    <w:basedOn w:val="a7"/>
    <w:uiPriority w:val="99"/>
    <w:rsid w:val="007D5330"/>
    <w:pPr>
      <w:spacing w:before="40" w:after="80"/>
    </w:pPr>
    <w:rPr>
      <w:bCs/>
      <w:sz w:val="26"/>
      <w:szCs w:val="18"/>
    </w:rPr>
  </w:style>
  <w:style w:type="paragraph" w:customStyle="1" w:styleId="affffff6">
    <w:name w:val="Шапка таблицы"/>
    <w:basedOn w:val="affffff5"/>
    <w:uiPriority w:val="99"/>
    <w:rsid w:val="007D5330"/>
    <w:pPr>
      <w:keepNext/>
      <w:spacing w:after="40"/>
    </w:pPr>
    <w:rPr>
      <w:b/>
    </w:rPr>
  </w:style>
  <w:style w:type="paragraph" w:styleId="affffff7">
    <w:name w:val="Revision"/>
    <w:hidden/>
    <w:uiPriority w:val="99"/>
    <w:semiHidden/>
    <w:rsid w:val="007D5330"/>
    <w:rPr>
      <w:rFonts w:eastAsia="Calibri"/>
      <w:sz w:val="24"/>
      <w:szCs w:val="22"/>
      <w:lang w:eastAsia="en-US"/>
    </w:rPr>
  </w:style>
  <w:style w:type="paragraph" w:customStyle="1" w:styleId="affffff8">
    <w:name w:val="Текст таблицы по левому краю"/>
    <w:basedOn w:val="a7"/>
    <w:uiPriority w:val="37"/>
    <w:qFormat/>
    <w:rsid w:val="007D5330"/>
    <w:pPr>
      <w:spacing w:before="40" w:after="40"/>
    </w:pPr>
    <w:rPr>
      <w:rFonts w:eastAsia="Calibri"/>
      <w:sz w:val="26"/>
      <w:szCs w:val="22"/>
      <w:lang w:eastAsia="en-US"/>
    </w:rPr>
  </w:style>
  <w:style w:type="character" w:customStyle="1" w:styleId="affffff9">
    <w:name w:val="Полужирный"/>
    <w:uiPriority w:val="1"/>
    <w:rsid w:val="007D5330"/>
    <w:rPr>
      <w:b/>
    </w:rPr>
  </w:style>
  <w:style w:type="table" w:customStyle="1" w:styleId="affffffa">
    <w:name w:val="Сетка таблицы по умолчанию"/>
    <w:basedOn w:val="a9"/>
    <w:uiPriority w:val="99"/>
    <w:qFormat/>
    <w:rsid w:val="007D5330"/>
    <w:rPr>
      <w:rFonts w:eastAsia="Calibri"/>
      <w:sz w:val="40"/>
      <w:szCs w:val="22"/>
      <w:lang w:eastAsia="en-US"/>
    </w:rPr>
    <w:tblPr>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blStylePr w:type="firstRow">
      <w:pPr>
        <w:jc w:val="center"/>
      </w:pPr>
      <w:rPr>
        <w:rFonts w:ascii="Times New Roman" w:hAnsi="Times New Roman"/>
        <w:b/>
        <w:sz w:val="24"/>
      </w:rPr>
      <w:tblPr/>
      <w:trPr>
        <w:tblHeader/>
      </w:trPr>
      <w:tcPr>
        <w:shd w:val="clear" w:color="auto" w:fill="F2F2F2"/>
        <w:vAlign w:val="center"/>
      </w:tcPr>
    </w:tblStylePr>
  </w:style>
  <w:style w:type="paragraph" w:customStyle="1" w:styleId="affffffb">
    <w:name w:val="Текст таблицы пж"/>
    <w:basedOn w:val="affffff8"/>
    <w:uiPriority w:val="37"/>
    <w:qFormat/>
    <w:rsid w:val="007D5330"/>
    <w:rPr>
      <w:b/>
    </w:rPr>
  </w:style>
  <w:style w:type="numbering" w:customStyle="1" w:styleId="List112">
    <w:name w:val="List 112"/>
    <w:rsid w:val="007D5330"/>
    <w:pPr>
      <w:numPr>
        <w:numId w:val="11"/>
      </w:numPr>
    </w:pPr>
  </w:style>
  <w:style w:type="paragraph" w:customStyle="1" w:styleId="a3">
    <w:name w:val="Текст таблицы Маркированный список"/>
    <w:basedOn w:val="a7"/>
    <w:qFormat/>
    <w:rsid w:val="007D5330"/>
    <w:pPr>
      <w:numPr>
        <w:numId w:val="12"/>
      </w:numPr>
      <w:spacing w:before="40" w:after="40"/>
    </w:pPr>
    <w:rPr>
      <w:sz w:val="26"/>
    </w:rPr>
  </w:style>
  <w:style w:type="paragraph" w:customStyle="1" w:styleId="affffffc">
    <w:name w:val="Стиль Таблица Шапка (слева) +"/>
    <w:basedOn w:val="a7"/>
    <w:rsid w:val="007D5330"/>
    <w:pPr>
      <w:keepNext/>
      <w:spacing w:before="40" w:after="40"/>
    </w:pPr>
    <w:rPr>
      <w:rFonts w:ascii="Arial" w:eastAsia="Calibri" w:hAnsi="Arial"/>
      <w:b/>
      <w:bCs/>
      <w:sz w:val="26"/>
    </w:rPr>
  </w:style>
  <w:style w:type="paragraph" w:customStyle="1" w:styleId="affffffd">
    <w:name w:val="Стиль Таблица Ячейка (по центру) +"/>
    <w:basedOn w:val="a7"/>
    <w:rsid w:val="007D5330"/>
    <w:pPr>
      <w:spacing w:before="60" w:after="60"/>
      <w:jc w:val="center"/>
    </w:pPr>
    <w:rPr>
      <w:rFonts w:ascii="Arial" w:eastAsia="Calibri" w:hAnsi="Arial"/>
      <w:sz w:val="22"/>
    </w:rPr>
  </w:style>
  <w:style w:type="paragraph" w:customStyle="1" w:styleId="affffffe">
    <w:name w:val="Стиль Стиль Таблица Ячейка (слева) + +"/>
    <w:basedOn w:val="a7"/>
    <w:rsid w:val="007D5330"/>
    <w:pPr>
      <w:spacing w:before="40" w:after="40"/>
    </w:pPr>
    <w:rPr>
      <w:rFonts w:eastAsia="Calibri"/>
      <w:sz w:val="22"/>
    </w:rPr>
  </w:style>
  <w:style w:type="paragraph" w:styleId="afffffff">
    <w:name w:val="TOC Heading"/>
    <w:basedOn w:val="12"/>
    <w:next w:val="a7"/>
    <w:uiPriority w:val="39"/>
    <w:unhideWhenUsed/>
    <w:qFormat/>
    <w:rsid w:val="007D5330"/>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val="ru-RU" w:eastAsia="ru-RU"/>
    </w:rPr>
  </w:style>
  <w:style w:type="paragraph" w:styleId="2fc">
    <w:name w:val="toc 2"/>
    <w:basedOn w:val="a7"/>
    <w:next w:val="a7"/>
    <w:autoRedefine/>
    <w:uiPriority w:val="39"/>
    <w:unhideWhenUsed/>
    <w:rsid w:val="007D5330"/>
    <w:pPr>
      <w:tabs>
        <w:tab w:val="left" w:pos="1560"/>
        <w:tab w:val="right" w:leader="dot" w:pos="9627"/>
      </w:tabs>
      <w:spacing w:before="60" w:after="100"/>
      <w:ind w:left="1560" w:hanging="571"/>
    </w:pPr>
    <w:rPr>
      <w:rFonts w:eastAsia="Calibri"/>
      <w:noProof/>
      <w:sz w:val="22"/>
      <w:szCs w:val="22"/>
      <w:lang w:eastAsia="en-US"/>
    </w:rPr>
  </w:style>
  <w:style w:type="paragraph" w:styleId="3f4">
    <w:name w:val="toc 3"/>
    <w:basedOn w:val="a7"/>
    <w:next w:val="a7"/>
    <w:autoRedefine/>
    <w:uiPriority w:val="39"/>
    <w:unhideWhenUsed/>
    <w:rsid w:val="007D5330"/>
    <w:pPr>
      <w:tabs>
        <w:tab w:val="left" w:pos="2119"/>
        <w:tab w:val="right" w:leader="dot" w:pos="9627"/>
      </w:tabs>
      <w:ind w:left="2127" w:hanging="857"/>
    </w:pPr>
    <w:rPr>
      <w:rFonts w:eastAsia="Calibri"/>
      <w:noProof/>
      <w:sz w:val="20"/>
      <w:szCs w:val="22"/>
      <w:lang w:eastAsia="en-US"/>
    </w:rPr>
  </w:style>
  <w:style w:type="paragraph" w:styleId="4c">
    <w:name w:val="toc 4"/>
    <w:basedOn w:val="a7"/>
    <w:next w:val="a7"/>
    <w:autoRedefine/>
    <w:uiPriority w:val="39"/>
    <w:unhideWhenUsed/>
    <w:rsid w:val="007D5330"/>
    <w:pPr>
      <w:spacing w:before="60" w:after="100" w:line="259" w:lineRule="auto"/>
      <w:ind w:left="660"/>
    </w:pPr>
    <w:rPr>
      <w:rFonts w:asciiTheme="minorHAnsi" w:eastAsiaTheme="minorEastAsia" w:hAnsiTheme="minorHAnsi" w:cstheme="minorBidi"/>
      <w:sz w:val="22"/>
      <w:szCs w:val="22"/>
    </w:rPr>
  </w:style>
  <w:style w:type="paragraph" w:styleId="58">
    <w:name w:val="toc 5"/>
    <w:basedOn w:val="a7"/>
    <w:next w:val="a7"/>
    <w:autoRedefine/>
    <w:uiPriority w:val="39"/>
    <w:unhideWhenUsed/>
    <w:rsid w:val="007D5330"/>
    <w:pPr>
      <w:spacing w:before="60" w:after="100" w:line="259" w:lineRule="auto"/>
      <w:ind w:left="880"/>
    </w:pPr>
    <w:rPr>
      <w:rFonts w:asciiTheme="minorHAnsi" w:eastAsiaTheme="minorEastAsia" w:hAnsiTheme="minorHAnsi" w:cstheme="minorBidi"/>
      <w:sz w:val="22"/>
      <w:szCs w:val="22"/>
    </w:rPr>
  </w:style>
  <w:style w:type="paragraph" w:styleId="76">
    <w:name w:val="toc 7"/>
    <w:basedOn w:val="a7"/>
    <w:next w:val="a7"/>
    <w:autoRedefine/>
    <w:uiPriority w:val="39"/>
    <w:unhideWhenUsed/>
    <w:rsid w:val="007D5330"/>
    <w:pPr>
      <w:spacing w:before="60" w:after="100" w:line="259" w:lineRule="auto"/>
      <w:ind w:left="1320"/>
    </w:pPr>
    <w:rPr>
      <w:rFonts w:asciiTheme="minorHAnsi" w:eastAsiaTheme="minorEastAsia" w:hAnsiTheme="minorHAnsi" w:cstheme="minorBidi"/>
      <w:sz w:val="22"/>
      <w:szCs w:val="22"/>
    </w:rPr>
  </w:style>
  <w:style w:type="paragraph" w:styleId="83">
    <w:name w:val="toc 8"/>
    <w:basedOn w:val="a7"/>
    <w:next w:val="a7"/>
    <w:autoRedefine/>
    <w:uiPriority w:val="39"/>
    <w:unhideWhenUsed/>
    <w:rsid w:val="007D5330"/>
    <w:pPr>
      <w:spacing w:before="60" w:after="100" w:line="259" w:lineRule="auto"/>
      <w:ind w:left="1540"/>
    </w:pPr>
    <w:rPr>
      <w:rFonts w:asciiTheme="minorHAnsi" w:eastAsiaTheme="minorEastAsia" w:hAnsiTheme="minorHAnsi" w:cstheme="minorBidi"/>
      <w:sz w:val="22"/>
      <w:szCs w:val="22"/>
    </w:rPr>
  </w:style>
  <w:style w:type="paragraph" w:styleId="94">
    <w:name w:val="toc 9"/>
    <w:basedOn w:val="a7"/>
    <w:next w:val="a7"/>
    <w:autoRedefine/>
    <w:uiPriority w:val="39"/>
    <w:unhideWhenUsed/>
    <w:rsid w:val="007D5330"/>
    <w:pPr>
      <w:spacing w:before="60" w:after="100" w:line="259" w:lineRule="auto"/>
      <w:ind w:left="1760"/>
    </w:pPr>
    <w:rPr>
      <w:rFonts w:asciiTheme="minorHAnsi" w:eastAsiaTheme="minorEastAsia" w:hAnsiTheme="minorHAnsi" w:cstheme="minorBidi"/>
      <w:sz w:val="22"/>
      <w:szCs w:val="22"/>
    </w:rPr>
  </w:style>
  <w:style w:type="paragraph" w:customStyle="1" w:styleId="1fff0">
    <w:name w:val="Заголовок 1 без нумерации"/>
    <w:basedOn w:val="12"/>
    <w:qFormat/>
    <w:rsid w:val="007D5330"/>
    <w:pPr>
      <w:keepLines/>
      <w:pageBreakBefore/>
      <w:spacing w:before="480" w:after="120"/>
      <w:ind w:left="709"/>
      <w:jc w:val="left"/>
    </w:pPr>
    <w:rPr>
      <w:b/>
      <w:bCs/>
      <w:caps/>
      <w:sz w:val="28"/>
      <w:szCs w:val="28"/>
      <w:lang w:val="ru-RU" w:eastAsia="en-US"/>
    </w:rPr>
  </w:style>
  <w:style w:type="paragraph" w:customStyle="1" w:styleId="2fd">
    <w:name w:val="Заголовок 2 без нумерации"/>
    <w:basedOn w:val="22"/>
    <w:qFormat/>
    <w:rsid w:val="007D5330"/>
    <w:pPr>
      <w:keepLines/>
      <w:spacing w:before="480" w:after="240"/>
      <w:ind w:left="709" w:firstLine="0"/>
      <w:jc w:val="left"/>
    </w:pPr>
    <w:rPr>
      <w:b/>
      <w:bCs/>
      <w:sz w:val="28"/>
      <w:szCs w:val="26"/>
      <w:lang w:val="ru-RU" w:eastAsia="ru-RU"/>
    </w:rPr>
  </w:style>
  <w:style w:type="paragraph" w:customStyle="1" w:styleId="afffffff0">
    <w:name w:val="Подзаголовок без нумерации"/>
    <w:basedOn w:val="affffff3"/>
    <w:qFormat/>
    <w:rsid w:val="007D5330"/>
    <w:pPr>
      <w:keepNext/>
      <w:keepLines/>
      <w:spacing w:before="240"/>
    </w:pPr>
    <w:rPr>
      <w:b/>
      <w:lang w:eastAsia="ru-RU"/>
    </w:rPr>
  </w:style>
  <w:style w:type="paragraph" w:styleId="a2">
    <w:name w:val="List Number"/>
    <w:basedOn w:val="a7"/>
    <w:uiPriority w:val="14"/>
    <w:rsid w:val="007D5330"/>
    <w:pPr>
      <w:numPr>
        <w:numId w:val="13"/>
      </w:numPr>
      <w:spacing w:before="60" w:after="60"/>
      <w:jc w:val="both"/>
    </w:pPr>
    <w:rPr>
      <w:rFonts w:eastAsiaTheme="minorHAnsi" w:cstheme="minorBidi"/>
      <w:sz w:val="28"/>
      <w:szCs w:val="22"/>
      <w:lang w:eastAsia="en-US"/>
    </w:rPr>
  </w:style>
  <w:style w:type="paragraph" w:customStyle="1" w:styleId="a5">
    <w:name w:val="Заголовок Приложение А"/>
    <w:basedOn w:val="1fff0"/>
    <w:qFormat/>
    <w:rsid w:val="007D5330"/>
    <w:pPr>
      <w:numPr>
        <w:numId w:val="14"/>
      </w:numPr>
      <w:ind w:left="709"/>
    </w:pPr>
  </w:style>
  <w:style w:type="paragraph" w:customStyle="1" w:styleId="10">
    <w:name w:val="Заголовок Приложение А.1"/>
    <w:basedOn w:val="a5"/>
    <w:qFormat/>
    <w:rsid w:val="007D5330"/>
    <w:pPr>
      <w:pageBreakBefore w:val="0"/>
      <w:numPr>
        <w:ilvl w:val="1"/>
      </w:numPr>
      <w:outlineLvl w:val="1"/>
    </w:pPr>
    <w:rPr>
      <w:caps w:val="0"/>
    </w:rPr>
  </w:style>
  <w:style w:type="paragraph" w:customStyle="1" w:styleId="11">
    <w:name w:val="Заголовок Приложение А.1.1"/>
    <w:basedOn w:val="10"/>
    <w:qFormat/>
    <w:rsid w:val="007D5330"/>
    <w:pPr>
      <w:numPr>
        <w:ilvl w:val="2"/>
      </w:numPr>
      <w:outlineLvl w:val="2"/>
    </w:pPr>
  </w:style>
  <w:style w:type="paragraph" w:styleId="a0">
    <w:name w:val="List Bullet"/>
    <w:basedOn w:val="a7"/>
    <w:uiPriority w:val="19"/>
    <w:semiHidden/>
    <w:unhideWhenUsed/>
    <w:rsid w:val="007D5330"/>
    <w:pPr>
      <w:numPr>
        <w:numId w:val="15"/>
      </w:numPr>
      <w:spacing w:before="60" w:after="60"/>
      <w:contextualSpacing/>
      <w:jc w:val="both"/>
    </w:pPr>
    <w:rPr>
      <w:rFonts w:eastAsia="Calibri"/>
      <w:sz w:val="28"/>
      <w:szCs w:val="22"/>
      <w:lang w:eastAsia="en-US"/>
    </w:rPr>
  </w:style>
  <w:style w:type="paragraph" w:customStyle="1" w:styleId="111">
    <w:name w:val="Заголовок Приложение А.1.1.1"/>
    <w:basedOn w:val="11"/>
    <w:qFormat/>
    <w:rsid w:val="007D5330"/>
    <w:pPr>
      <w:numPr>
        <w:ilvl w:val="3"/>
      </w:numPr>
      <w:tabs>
        <w:tab w:val="clear" w:pos="709"/>
        <w:tab w:val="num" w:pos="2126"/>
      </w:tabs>
      <w:ind w:left="2126" w:hanging="1417"/>
      <w:outlineLvl w:val="3"/>
    </w:pPr>
  </w:style>
  <w:style w:type="paragraph" w:customStyle="1" w:styleId="a6">
    <w:name w:val="Список: маркер"/>
    <w:basedOn w:val="a7"/>
    <w:rsid w:val="007D5330"/>
    <w:pPr>
      <w:numPr>
        <w:numId w:val="16"/>
      </w:numPr>
      <w:jc w:val="both"/>
    </w:pPr>
    <w:rPr>
      <w:rFonts w:ascii="Calibri" w:eastAsia="Calibri" w:hAnsi="Calibri"/>
      <w:sz w:val="28"/>
    </w:rPr>
  </w:style>
  <w:style w:type="paragraph" w:customStyle="1" w:styleId="afffffff1">
    <w:name w:val="Название таблицы"/>
    <w:basedOn w:val="a4"/>
    <w:qFormat/>
    <w:rsid w:val="007D5330"/>
    <w:pPr>
      <w:keepNext/>
      <w:keepLines/>
      <w:widowControl/>
      <w:numPr>
        <w:numId w:val="0"/>
      </w:numPr>
      <w:spacing w:before="240" w:after="120"/>
    </w:pPr>
    <w:rPr>
      <w:b/>
      <w:sz w:val="26"/>
    </w:rPr>
  </w:style>
  <w:style w:type="paragraph" w:customStyle="1" w:styleId="afffffff2">
    <w:name w:val="Стиль текста документа"/>
    <w:basedOn w:val="a7"/>
    <w:link w:val="afffffff3"/>
    <w:rsid w:val="007D5330"/>
    <w:pPr>
      <w:ind w:firstLine="720"/>
      <w:jc w:val="both"/>
    </w:pPr>
    <w:rPr>
      <w:sz w:val="28"/>
      <w:szCs w:val="20"/>
      <w:lang w:val="en-US" w:eastAsia="en-US"/>
    </w:rPr>
  </w:style>
  <w:style w:type="character" w:customStyle="1" w:styleId="afffffff3">
    <w:name w:val="Стиль текста документа Знак"/>
    <w:link w:val="afffffff2"/>
    <w:locked/>
    <w:rsid w:val="007D5330"/>
    <w:rPr>
      <w:sz w:val="28"/>
      <w:lang w:val="en-US" w:eastAsia="en-US"/>
    </w:rPr>
  </w:style>
  <w:style w:type="paragraph" w:customStyle="1" w:styleId="-0">
    <w:name w:val="Таблица - заголовки столбцов"/>
    <w:basedOn w:val="a7"/>
    <w:rsid w:val="007D5330"/>
    <w:pPr>
      <w:widowControl w:val="0"/>
      <w:spacing w:before="120"/>
      <w:jc w:val="center"/>
    </w:pPr>
  </w:style>
  <w:style w:type="paragraph" w:customStyle="1" w:styleId="afffffff4">
    <w:name w:val="Приложение"/>
    <w:basedOn w:val="12"/>
    <w:next w:val="a7"/>
    <w:link w:val="afffffff5"/>
    <w:rsid w:val="007D5330"/>
    <w:pPr>
      <w:keepLines/>
      <w:pageBreakBefore/>
      <w:widowControl w:val="0"/>
      <w:suppressAutoHyphens/>
      <w:spacing w:after="240" w:line="360" w:lineRule="auto"/>
      <w:jc w:val="right"/>
    </w:pPr>
    <w:rPr>
      <w:rFonts w:ascii="Arial" w:hAnsi="Arial"/>
      <w:caps/>
      <w:kern w:val="28"/>
      <w:szCs w:val="20"/>
      <w:lang w:val="ru-RU" w:eastAsia="ru-RU"/>
    </w:rPr>
  </w:style>
  <w:style w:type="character" w:customStyle="1" w:styleId="afffffff5">
    <w:name w:val="Приложение Знак"/>
    <w:link w:val="afffffff4"/>
    <w:rsid w:val="007D5330"/>
    <w:rPr>
      <w:rFonts w:ascii="Arial" w:hAnsi="Arial"/>
      <w:caps/>
      <w:kern w:val="28"/>
      <w:sz w:val="24"/>
    </w:rPr>
  </w:style>
  <w:style w:type="paragraph" w:customStyle="1" w:styleId="afffffff6">
    <w:name w:val="Номер таблицы"/>
    <w:basedOn w:val="afffffff2"/>
    <w:rsid w:val="007D5330"/>
    <w:pPr>
      <w:keepNext/>
      <w:spacing w:before="120" w:after="120"/>
      <w:jc w:val="left"/>
    </w:pPr>
    <w:rPr>
      <w:bCs/>
      <w:lang w:val="ru-RU" w:eastAsia="ru-RU"/>
    </w:rPr>
  </w:style>
  <w:style w:type="paragraph" w:customStyle="1" w:styleId="1fff1">
    <w:name w:val="Обычный 1"/>
    <w:basedOn w:val="a7"/>
    <w:link w:val="1fff2"/>
    <w:uiPriority w:val="99"/>
    <w:rsid w:val="007D5330"/>
    <w:pPr>
      <w:spacing w:before="60" w:after="60" w:line="360" w:lineRule="auto"/>
      <w:ind w:firstLine="709"/>
      <w:jc w:val="both"/>
    </w:pPr>
  </w:style>
  <w:style w:type="character" w:customStyle="1" w:styleId="1fff2">
    <w:name w:val="Обычный 1 Знак"/>
    <w:link w:val="1fff1"/>
    <w:uiPriority w:val="99"/>
    <w:locked/>
    <w:rsid w:val="007D5330"/>
    <w:rPr>
      <w:sz w:val="24"/>
      <w:szCs w:val="24"/>
    </w:rPr>
  </w:style>
  <w:style w:type="paragraph" w:customStyle="1" w:styleId="afffffff7">
    <w:name w:val="Типовой абзац"/>
    <w:basedOn w:val="a7"/>
    <w:uiPriority w:val="99"/>
    <w:rsid w:val="007D5330"/>
    <w:pPr>
      <w:spacing w:before="120" w:line="360" w:lineRule="auto"/>
      <w:ind w:firstLine="720"/>
      <w:jc w:val="both"/>
    </w:pPr>
  </w:style>
  <w:style w:type="character" w:customStyle="1" w:styleId="1fff3">
    <w:name w:val="Текст примечания Знак1"/>
    <w:aliases w:val="Примечания: текст Знак1"/>
    <w:basedOn w:val="a8"/>
    <w:uiPriority w:val="99"/>
    <w:locked/>
    <w:rsid w:val="007D5330"/>
    <w:rPr>
      <w:rFonts w:ascii="Times New Roman" w:hAnsi="Times New Roman" w:cs="Times New Roman"/>
      <w:sz w:val="20"/>
      <w:szCs w:val="20"/>
    </w:rPr>
  </w:style>
  <w:style w:type="character" w:styleId="afffffff8">
    <w:name w:val="Subtle Emphasis"/>
    <w:basedOn w:val="a8"/>
    <w:uiPriority w:val="19"/>
    <w:qFormat/>
    <w:rsid w:val="007D5330"/>
    <w:rPr>
      <w:i/>
      <w:iCs/>
      <w:color w:val="808080" w:themeColor="text1" w:themeTint="7F"/>
    </w:rPr>
  </w:style>
  <w:style w:type="character" w:styleId="afffffff9">
    <w:name w:val="Intense Emphasis"/>
    <w:basedOn w:val="a8"/>
    <w:uiPriority w:val="21"/>
    <w:qFormat/>
    <w:rsid w:val="007D5330"/>
    <w:rPr>
      <w:b/>
      <w:bCs/>
      <w:i/>
      <w:iCs/>
      <w:color w:val="4F81BD" w:themeColor="accent1"/>
    </w:rPr>
  </w:style>
  <w:style w:type="character" w:customStyle="1" w:styleId="affffc">
    <w:name w:val="Таблица текст Знак"/>
    <w:link w:val="affffb"/>
    <w:locked/>
    <w:rsid w:val="007D5330"/>
    <w:rPr>
      <w:rFonts w:eastAsia="Calibri"/>
      <w:sz w:val="22"/>
      <w:szCs w:val="22"/>
    </w:rPr>
  </w:style>
  <w:style w:type="paragraph" w:customStyle="1" w:styleId="1">
    <w:name w:val="Дефис 1"/>
    <w:basedOn w:val="a0"/>
    <w:link w:val="1fff4"/>
    <w:uiPriority w:val="99"/>
    <w:rsid w:val="007D5330"/>
    <w:pPr>
      <w:numPr>
        <w:numId w:val="17"/>
      </w:numPr>
      <w:tabs>
        <w:tab w:val="clear" w:pos="646"/>
        <w:tab w:val="num" w:pos="928"/>
        <w:tab w:val="left" w:pos="1134"/>
      </w:tabs>
      <w:spacing w:before="0" w:after="0" w:line="360" w:lineRule="auto"/>
      <w:ind w:left="0" w:firstLine="709"/>
      <w:contextualSpacing w:val="0"/>
    </w:pPr>
    <w:rPr>
      <w:rFonts w:eastAsia="Times New Roman"/>
      <w:sz w:val="24"/>
      <w:szCs w:val="24"/>
      <w:lang w:eastAsia="ru-RU"/>
    </w:rPr>
  </w:style>
  <w:style w:type="character" w:customStyle="1" w:styleId="1fff4">
    <w:name w:val="Дефис 1 Знак"/>
    <w:link w:val="1"/>
    <w:uiPriority w:val="99"/>
    <w:locked/>
    <w:rsid w:val="007D5330"/>
    <w:rPr>
      <w:sz w:val="24"/>
      <w:szCs w:val="24"/>
    </w:rPr>
  </w:style>
  <w:style w:type="paragraph" w:customStyle="1" w:styleId="21">
    <w:name w:val="Дефис 2"/>
    <w:basedOn w:val="1"/>
    <w:rsid w:val="007D5330"/>
    <w:pPr>
      <w:numPr>
        <w:ilvl w:val="1"/>
      </w:numPr>
      <w:tabs>
        <w:tab w:val="clear" w:pos="1363"/>
        <w:tab w:val="num" w:pos="643"/>
      </w:tabs>
      <w:ind w:left="1474" w:hanging="340"/>
    </w:pPr>
  </w:style>
  <w:style w:type="paragraph" w:customStyle="1" w:styleId="1fff5">
    <w:name w:val="Обычный 1 Многоуровневый нумерованный"/>
    <w:basedOn w:val="a7"/>
    <w:rsid w:val="007D5330"/>
    <w:pPr>
      <w:tabs>
        <w:tab w:val="left" w:pos="1134"/>
      </w:tabs>
      <w:spacing w:line="360" w:lineRule="auto"/>
      <w:ind w:firstLine="709"/>
      <w:jc w:val="both"/>
    </w:pPr>
  </w:style>
  <w:style w:type="numbering" w:customStyle="1" w:styleId="1114">
    <w:name w:val="1/1/1 нов."/>
    <w:basedOn w:val="111111"/>
    <w:rsid w:val="007D5330"/>
    <w:pPr>
      <w:numPr>
        <w:numId w:val="18"/>
      </w:numPr>
    </w:pPr>
  </w:style>
  <w:style w:type="table" w:customStyle="1" w:styleId="84">
    <w:name w:val="Сетка таблицы8"/>
    <w:basedOn w:val="a9"/>
    <w:next w:val="aff0"/>
    <w:uiPriority w:val="59"/>
    <w:rsid w:val="007D53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a"/>
    <w:semiHidden/>
    <w:unhideWhenUsed/>
    <w:rsid w:val="007D5330"/>
    <w:pPr>
      <w:numPr>
        <w:numId w:val="18"/>
      </w:numPr>
    </w:pPr>
  </w:style>
  <w:style w:type="paragraph" w:customStyle="1" w:styleId="afffffffa">
    <w:name w:val="Текст таблицы по центру"/>
    <w:basedOn w:val="affffff8"/>
    <w:uiPriority w:val="37"/>
    <w:qFormat/>
    <w:rsid w:val="007D5330"/>
    <w:pPr>
      <w:jc w:val="center"/>
    </w:pPr>
  </w:style>
  <w:style w:type="paragraph" w:customStyle="1" w:styleId="1fff6">
    <w:name w:val="Заголовок 1 ТТ"/>
    <w:basedOn w:val="12"/>
    <w:next w:val="a7"/>
    <w:qFormat/>
    <w:rsid w:val="007D5330"/>
    <w:pPr>
      <w:tabs>
        <w:tab w:val="num" w:pos="360"/>
      </w:tabs>
      <w:suppressAutoHyphens/>
      <w:spacing w:before="240" w:after="60" w:line="276" w:lineRule="auto"/>
      <w:ind w:left="360" w:hanging="360"/>
    </w:pPr>
    <w:rPr>
      <w:b/>
      <w:bCs/>
      <w:kern w:val="32"/>
      <w:sz w:val="28"/>
      <w:szCs w:val="28"/>
      <w:lang w:val="ru-RU"/>
    </w:rPr>
  </w:style>
  <w:style w:type="paragraph" w:customStyle="1" w:styleId="2fe">
    <w:name w:val="Заголовок 2 ТТ"/>
    <w:basedOn w:val="22"/>
    <w:next w:val="a7"/>
    <w:qFormat/>
    <w:rsid w:val="007D5330"/>
    <w:pPr>
      <w:keepLines/>
      <w:tabs>
        <w:tab w:val="num" w:pos="360"/>
      </w:tabs>
      <w:suppressAutoHyphens/>
      <w:spacing w:before="240" w:after="60" w:line="276" w:lineRule="auto"/>
      <w:ind w:left="360" w:hanging="360"/>
    </w:pPr>
    <w:rPr>
      <w:b/>
      <w:bCs/>
      <w:iCs/>
      <w:sz w:val="28"/>
      <w:szCs w:val="28"/>
      <w:lang w:val="ru-RU"/>
    </w:rPr>
  </w:style>
  <w:style w:type="paragraph" w:customStyle="1" w:styleId="3f5">
    <w:name w:val="Заголовок 3 ТТ"/>
    <w:basedOn w:val="32"/>
    <w:next w:val="a7"/>
    <w:qFormat/>
    <w:rsid w:val="007D5330"/>
    <w:pPr>
      <w:keepLines/>
      <w:tabs>
        <w:tab w:val="num" w:pos="360"/>
      </w:tabs>
      <w:suppressAutoHyphens/>
      <w:spacing w:before="240" w:after="60" w:line="276" w:lineRule="auto"/>
      <w:jc w:val="both"/>
    </w:pPr>
    <w:rPr>
      <w:rFonts w:eastAsia="Arial Unicode MS"/>
      <w:sz w:val="28"/>
      <w:szCs w:val="28"/>
      <w:lang w:val="ru-RU" w:eastAsia="ru-RU"/>
    </w:rPr>
  </w:style>
  <w:style w:type="paragraph" w:customStyle="1" w:styleId="4d">
    <w:name w:val="Заголовок 4 ТТ"/>
    <w:basedOn w:val="40"/>
    <w:next w:val="a7"/>
    <w:qFormat/>
    <w:rsid w:val="007D5330"/>
    <w:pPr>
      <w:tabs>
        <w:tab w:val="num" w:pos="360"/>
      </w:tabs>
      <w:suppressAutoHyphens/>
      <w:spacing w:before="120" w:after="60" w:line="276" w:lineRule="auto"/>
      <w:ind w:left="720" w:right="0" w:hanging="720"/>
      <w:jc w:val="left"/>
    </w:pPr>
    <w:rPr>
      <w:b/>
      <w:bCs/>
      <w:sz w:val="28"/>
      <w:szCs w:val="20"/>
      <w:lang w:val="ru-RU" w:eastAsia="ru-RU"/>
    </w:rPr>
  </w:style>
  <w:style w:type="paragraph" w:customStyle="1" w:styleId="ConsPlusDocList">
    <w:name w:val="ConsPlusDocList"/>
    <w:rsid w:val="007D5330"/>
    <w:pPr>
      <w:widowControl w:val="0"/>
      <w:autoSpaceDE w:val="0"/>
      <w:autoSpaceDN w:val="0"/>
    </w:pPr>
    <w:rPr>
      <w:rFonts w:ascii="Courier New" w:hAnsi="Courier New" w:cs="Courier New"/>
    </w:rPr>
  </w:style>
  <w:style w:type="paragraph" w:customStyle="1" w:styleId="ConsPlusTitlePage">
    <w:name w:val="ConsPlusTitlePage"/>
    <w:rsid w:val="007D5330"/>
    <w:pPr>
      <w:widowControl w:val="0"/>
      <w:autoSpaceDE w:val="0"/>
      <w:autoSpaceDN w:val="0"/>
    </w:pPr>
    <w:rPr>
      <w:rFonts w:ascii="Tahoma" w:hAnsi="Tahoma" w:cs="Tahoma"/>
    </w:rPr>
  </w:style>
  <w:style w:type="paragraph" w:customStyle="1" w:styleId="ConsPlusJurTerm">
    <w:name w:val="ConsPlusJurTerm"/>
    <w:rsid w:val="007D5330"/>
    <w:pPr>
      <w:widowControl w:val="0"/>
      <w:autoSpaceDE w:val="0"/>
      <w:autoSpaceDN w:val="0"/>
    </w:pPr>
    <w:rPr>
      <w:rFonts w:ascii="Tahoma" w:hAnsi="Tahoma" w:cs="Tahoma"/>
      <w:sz w:val="26"/>
    </w:rPr>
  </w:style>
  <w:style w:type="paragraph" w:customStyle="1" w:styleId="ConsPlusTextList">
    <w:name w:val="ConsPlusTextList"/>
    <w:rsid w:val="007D5330"/>
    <w:pPr>
      <w:widowControl w:val="0"/>
      <w:autoSpaceDE w:val="0"/>
      <w:autoSpaceDN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37">
      <w:bodyDiv w:val="1"/>
      <w:marLeft w:val="0"/>
      <w:marRight w:val="0"/>
      <w:marTop w:val="0"/>
      <w:marBottom w:val="0"/>
      <w:divBdr>
        <w:top w:val="none" w:sz="0" w:space="0" w:color="auto"/>
        <w:left w:val="none" w:sz="0" w:space="0" w:color="auto"/>
        <w:bottom w:val="none" w:sz="0" w:space="0" w:color="auto"/>
        <w:right w:val="none" w:sz="0" w:space="0" w:color="auto"/>
      </w:divBdr>
    </w:div>
    <w:div w:id="25495023">
      <w:bodyDiv w:val="1"/>
      <w:marLeft w:val="0"/>
      <w:marRight w:val="0"/>
      <w:marTop w:val="0"/>
      <w:marBottom w:val="0"/>
      <w:divBdr>
        <w:top w:val="none" w:sz="0" w:space="0" w:color="auto"/>
        <w:left w:val="none" w:sz="0" w:space="0" w:color="auto"/>
        <w:bottom w:val="none" w:sz="0" w:space="0" w:color="auto"/>
        <w:right w:val="none" w:sz="0" w:space="0" w:color="auto"/>
      </w:divBdr>
    </w:div>
    <w:div w:id="41371980">
      <w:bodyDiv w:val="1"/>
      <w:marLeft w:val="0"/>
      <w:marRight w:val="0"/>
      <w:marTop w:val="0"/>
      <w:marBottom w:val="0"/>
      <w:divBdr>
        <w:top w:val="none" w:sz="0" w:space="0" w:color="auto"/>
        <w:left w:val="none" w:sz="0" w:space="0" w:color="auto"/>
        <w:bottom w:val="none" w:sz="0" w:space="0" w:color="auto"/>
        <w:right w:val="none" w:sz="0" w:space="0" w:color="auto"/>
      </w:divBdr>
    </w:div>
    <w:div w:id="44721250">
      <w:bodyDiv w:val="1"/>
      <w:marLeft w:val="0"/>
      <w:marRight w:val="0"/>
      <w:marTop w:val="0"/>
      <w:marBottom w:val="0"/>
      <w:divBdr>
        <w:top w:val="none" w:sz="0" w:space="0" w:color="auto"/>
        <w:left w:val="none" w:sz="0" w:space="0" w:color="auto"/>
        <w:bottom w:val="none" w:sz="0" w:space="0" w:color="auto"/>
        <w:right w:val="none" w:sz="0" w:space="0" w:color="auto"/>
      </w:divBdr>
    </w:div>
    <w:div w:id="74058661">
      <w:bodyDiv w:val="1"/>
      <w:marLeft w:val="0"/>
      <w:marRight w:val="0"/>
      <w:marTop w:val="0"/>
      <w:marBottom w:val="0"/>
      <w:divBdr>
        <w:top w:val="none" w:sz="0" w:space="0" w:color="auto"/>
        <w:left w:val="none" w:sz="0" w:space="0" w:color="auto"/>
        <w:bottom w:val="none" w:sz="0" w:space="0" w:color="auto"/>
        <w:right w:val="none" w:sz="0" w:space="0" w:color="auto"/>
      </w:divBdr>
    </w:div>
    <w:div w:id="106390135">
      <w:bodyDiv w:val="1"/>
      <w:marLeft w:val="0"/>
      <w:marRight w:val="0"/>
      <w:marTop w:val="0"/>
      <w:marBottom w:val="0"/>
      <w:divBdr>
        <w:top w:val="none" w:sz="0" w:space="0" w:color="auto"/>
        <w:left w:val="none" w:sz="0" w:space="0" w:color="auto"/>
        <w:bottom w:val="none" w:sz="0" w:space="0" w:color="auto"/>
        <w:right w:val="none" w:sz="0" w:space="0" w:color="auto"/>
      </w:divBdr>
    </w:div>
    <w:div w:id="161823338">
      <w:bodyDiv w:val="1"/>
      <w:marLeft w:val="0"/>
      <w:marRight w:val="0"/>
      <w:marTop w:val="0"/>
      <w:marBottom w:val="0"/>
      <w:divBdr>
        <w:top w:val="none" w:sz="0" w:space="0" w:color="auto"/>
        <w:left w:val="none" w:sz="0" w:space="0" w:color="auto"/>
        <w:bottom w:val="none" w:sz="0" w:space="0" w:color="auto"/>
        <w:right w:val="none" w:sz="0" w:space="0" w:color="auto"/>
      </w:divBdr>
    </w:div>
    <w:div w:id="204604293">
      <w:bodyDiv w:val="1"/>
      <w:marLeft w:val="0"/>
      <w:marRight w:val="0"/>
      <w:marTop w:val="0"/>
      <w:marBottom w:val="0"/>
      <w:divBdr>
        <w:top w:val="none" w:sz="0" w:space="0" w:color="auto"/>
        <w:left w:val="none" w:sz="0" w:space="0" w:color="auto"/>
        <w:bottom w:val="none" w:sz="0" w:space="0" w:color="auto"/>
        <w:right w:val="none" w:sz="0" w:space="0" w:color="auto"/>
      </w:divBdr>
    </w:div>
    <w:div w:id="223026185">
      <w:bodyDiv w:val="1"/>
      <w:marLeft w:val="0"/>
      <w:marRight w:val="0"/>
      <w:marTop w:val="0"/>
      <w:marBottom w:val="0"/>
      <w:divBdr>
        <w:top w:val="none" w:sz="0" w:space="0" w:color="auto"/>
        <w:left w:val="none" w:sz="0" w:space="0" w:color="auto"/>
        <w:bottom w:val="none" w:sz="0" w:space="0" w:color="auto"/>
        <w:right w:val="none" w:sz="0" w:space="0" w:color="auto"/>
      </w:divBdr>
    </w:div>
    <w:div w:id="229929944">
      <w:bodyDiv w:val="1"/>
      <w:marLeft w:val="0"/>
      <w:marRight w:val="0"/>
      <w:marTop w:val="0"/>
      <w:marBottom w:val="0"/>
      <w:divBdr>
        <w:top w:val="none" w:sz="0" w:space="0" w:color="auto"/>
        <w:left w:val="none" w:sz="0" w:space="0" w:color="auto"/>
        <w:bottom w:val="none" w:sz="0" w:space="0" w:color="auto"/>
        <w:right w:val="none" w:sz="0" w:space="0" w:color="auto"/>
      </w:divBdr>
    </w:div>
    <w:div w:id="240257399">
      <w:bodyDiv w:val="1"/>
      <w:marLeft w:val="0"/>
      <w:marRight w:val="0"/>
      <w:marTop w:val="0"/>
      <w:marBottom w:val="0"/>
      <w:divBdr>
        <w:top w:val="none" w:sz="0" w:space="0" w:color="auto"/>
        <w:left w:val="none" w:sz="0" w:space="0" w:color="auto"/>
        <w:bottom w:val="none" w:sz="0" w:space="0" w:color="auto"/>
        <w:right w:val="none" w:sz="0" w:space="0" w:color="auto"/>
      </w:divBdr>
    </w:div>
    <w:div w:id="260571225">
      <w:bodyDiv w:val="1"/>
      <w:marLeft w:val="0"/>
      <w:marRight w:val="0"/>
      <w:marTop w:val="0"/>
      <w:marBottom w:val="0"/>
      <w:divBdr>
        <w:top w:val="none" w:sz="0" w:space="0" w:color="auto"/>
        <w:left w:val="none" w:sz="0" w:space="0" w:color="auto"/>
        <w:bottom w:val="none" w:sz="0" w:space="0" w:color="auto"/>
        <w:right w:val="none" w:sz="0" w:space="0" w:color="auto"/>
      </w:divBdr>
    </w:div>
    <w:div w:id="274874251">
      <w:bodyDiv w:val="1"/>
      <w:marLeft w:val="0"/>
      <w:marRight w:val="0"/>
      <w:marTop w:val="0"/>
      <w:marBottom w:val="0"/>
      <w:divBdr>
        <w:top w:val="none" w:sz="0" w:space="0" w:color="auto"/>
        <w:left w:val="none" w:sz="0" w:space="0" w:color="auto"/>
        <w:bottom w:val="none" w:sz="0" w:space="0" w:color="auto"/>
        <w:right w:val="none" w:sz="0" w:space="0" w:color="auto"/>
      </w:divBdr>
    </w:div>
    <w:div w:id="286355780">
      <w:bodyDiv w:val="1"/>
      <w:marLeft w:val="0"/>
      <w:marRight w:val="0"/>
      <w:marTop w:val="0"/>
      <w:marBottom w:val="0"/>
      <w:divBdr>
        <w:top w:val="none" w:sz="0" w:space="0" w:color="auto"/>
        <w:left w:val="none" w:sz="0" w:space="0" w:color="auto"/>
        <w:bottom w:val="none" w:sz="0" w:space="0" w:color="auto"/>
        <w:right w:val="none" w:sz="0" w:space="0" w:color="auto"/>
      </w:divBdr>
    </w:div>
    <w:div w:id="320037565">
      <w:bodyDiv w:val="1"/>
      <w:marLeft w:val="0"/>
      <w:marRight w:val="0"/>
      <w:marTop w:val="0"/>
      <w:marBottom w:val="0"/>
      <w:divBdr>
        <w:top w:val="none" w:sz="0" w:space="0" w:color="auto"/>
        <w:left w:val="none" w:sz="0" w:space="0" w:color="auto"/>
        <w:bottom w:val="none" w:sz="0" w:space="0" w:color="auto"/>
        <w:right w:val="none" w:sz="0" w:space="0" w:color="auto"/>
      </w:divBdr>
    </w:div>
    <w:div w:id="368146231">
      <w:bodyDiv w:val="1"/>
      <w:marLeft w:val="0"/>
      <w:marRight w:val="0"/>
      <w:marTop w:val="0"/>
      <w:marBottom w:val="0"/>
      <w:divBdr>
        <w:top w:val="none" w:sz="0" w:space="0" w:color="auto"/>
        <w:left w:val="none" w:sz="0" w:space="0" w:color="auto"/>
        <w:bottom w:val="none" w:sz="0" w:space="0" w:color="auto"/>
        <w:right w:val="none" w:sz="0" w:space="0" w:color="auto"/>
      </w:divBdr>
    </w:div>
    <w:div w:id="374084267">
      <w:bodyDiv w:val="1"/>
      <w:marLeft w:val="0"/>
      <w:marRight w:val="0"/>
      <w:marTop w:val="0"/>
      <w:marBottom w:val="0"/>
      <w:divBdr>
        <w:top w:val="none" w:sz="0" w:space="0" w:color="auto"/>
        <w:left w:val="none" w:sz="0" w:space="0" w:color="auto"/>
        <w:bottom w:val="none" w:sz="0" w:space="0" w:color="auto"/>
        <w:right w:val="none" w:sz="0" w:space="0" w:color="auto"/>
      </w:divBdr>
    </w:div>
    <w:div w:id="381710604">
      <w:bodyDiv w:val="1"/>
      <w:marLeft w:val="0"/>
      <w:marRight w:val="0"/>
      <w:marTop w:val="0"/>
      <w:marBottom w:val="0"/>
      <w:divBdr>
        <w:top w:val="none" w:sz="0" w:space="0" w:color="auto"/>
        <w:left w:val="none" w:sz="0" w:space="0" w:color="auto"/>
        <w:bottom w:val="none" w:sz="0" w:space="0" w:color="auto"/>
        <w:right w:val="none" w:sz="0" w:space="0" w:color="auto"/>
      </w:divBdr>
    </w:div>
    <w:div w:id="422267162">
      <w:bodyDiv w:val="1"/>
      <w:marLeft w:val="0"/>
      <w:marRight w:val="0"/>
      <w:marTop w:val="0"/>
      <w:marBottom w:val="0"/>
      <w:divBdr>
        <w:top w:val="none" w:sz="0" w:space="0" w:color="auto"/>
        <w:left w:val="none" w:sz="0" w:space="0" w:color="auto"/>
        <w:bottom w:val="none" w:sz="0" w:space="0" w:color="auto"/>
        <w:right w:val="none" w:sz="0" w:space="0" w:color="auto"/>
      </w:divBdr>
    </w:div>
    <w:div w:id="442192295">
      <w:bodyDiv w:val="1"/>
      <w:marLeft w:val="0"/>
      <w:marRight w:val="0"/>
      <w:marTop w:val="0"/>
      <w:marBottom w:val="0"/>
      <w:divBdr>
        <w:top w:val="none" w:sz="0" w:space="0" w:color="auto"/>
        <w:left w:val="none" w:sz="0" w:space="0" w:color="auto"/>
        <w:bottom w:val="none" w:sz="0" w:space="0" w:color="auto"/>
        <w:right w:val="none" w:sz="0" w:space="0" w:color="auto"/>
      </w:divBdr>
    </w:div>
    <w:div w:id="452753299">
      <w:bodyDiv w:val="1"/>
      <w:marLeft w:val="0"/>
      <w:marRight w:val="0"/>
      <w:marTop w:val="0"/>
      <w:marBottom w:val="0"/>
      <w:divBdr>
        <w:top w:val="none" w:sz="0" w:space="0" w:color="auto"/>
        <w:left w:val="none" w:sz="0" w:space="0" w:color="auto"/>
        <w:bottom w:val="none" w:sz="0" w:space="0" w:color="auto"/>
        <w:right w:val="none" w:sz="0" w:space="0" w:color="auto"/>
      </w:divBdr>
    </w:div>
    <w:div w:id="455177903">
      <w:bodyDiv w:val="1"/>
      <w:marLeft w:val="0"/>
      <w:marRight w:val="0"/>
      <w:marTop w:val="0"/>
      <w:marBottom w:val="0"/>
      <w:divBdr>
        <w:top w:val="none" w:sz="0" w:space="0" w:color="auto"/>
        <w:left w:val="none" w:sz="0" w:space="0" w:color="auto"/>
        <w:bottom w:val="none" w:sz="0" w:space="0" w:color="auto"/>
        <w:right w:val="none" w:sz="0" w:space="0" w:color="auto"/>
      </w:divBdr>
    </w:div>
    <w:div w:id="580649388">
      <w:bodyDiv w:val="1"/>
      <w:marLeft w:val="0"/>
      <w:marRight w:val="0"/>
      <w:marTop w:val="0"/>
      <w:marBottom w:val="0"/>
      <w:divBdr>
        <w:top w:val="none" w:sz="0" w:space="0" w:color="auto"/>
        <w:left w:val="none" w:sz="0" w:space="0" w:color="auto"/>
        <w:bottom w:val="none" w:sz="0" w:space="0" w:color="auto"/>
        <w:right w:val="none" w:sz="0" w:space="0" w:color="auto"/>
      </w:divBdr>
    </w:div>
    <w:div w:id="592934364">
      <w:bodyDiv w:val="1"/>
      <w:marLeft w:val="0"/>
      <w:marRight w:val="0"/>
      <w:marTop w:val="0"/>
      <w:marBottom w:val="0"/>
      <w:divBdr>
        <w:top w:val="none" w:sz="0" w:space="0" w:color="auto"/>
        <w:left w:val="none" w:sz="0" w:space="0" w:color="auto"/>
        <w:bottom w:val="none" w:sz="0" w:space="0" w:color="auto"/>
        <w:right w:val="none" w:sz="0" w:space="0" w:color="auto"/>
      </w:divBdr>
    </w:div>
    <w:div w:id="620694983">
      <w:bodyDiv w:val="1"/>
      <w:marLeft w:val="0"/>
      <w:marRight w:val="0"/>
      <w:marTop w:val="0"/>
      <w:marBottom w:val="0"/>
      <w:divBdr>
        <w:top w:val="none" w:sz="0" w:space="0" w:color="auto"/>
        <w:left w:val="none" w:sz="0" w:space="0" w:color="auto"/>
        <w:bottom w:val="none" w:sz="0" w:space="0" w:color="auto"/>
        <w:right w:val="none" w:sz="0" w:space="0" w:color="auto"/>
      </w:divBdr>
    </w:div>
    <w:div w:id="623341549">
      <w:bodyDiv w:val="1"/>
      <w:marLeft w:val="0"/>
      <w:marRight w:val="0"/>
      <w:marTop w:val="0"/>
      <w:marBottom w:val="0"/>
      <w:divBdr>
        <w:top w:val="none" w:sz="0" w:space="0" w:color="auto"/>
        <w:left w:val="none" w:sz="0" w:space="0" w:color="auto"/>
        <w:bottom w:val="none" w:sz="0" w:space="0" w:color="auto"/>
        <w:right w:val="none" w:sz="0" w:space="0" w:color="auto"/>
      </w:divBdr>
    </w:div>
    <w:div w:id="632558452">
      <w:bodyDiv w:val="1"/>
      <w:marLeft w:val="0"/>
      <w:marRight w:val="0"/>
      <w:marTop w:val="0"/>
      <w:marBottom w:val="0"/>
      <w:divBdr>
        <w:top w:val="none" w:sz="0" w:space="0" w:color="auto"/>
        <w:left w:val="none" w:sz="0" w:space="0" w:color="auto"/>
        <w:bottom w:val="none" w:sz="0" w:space="0" w:color="auto"/>
        <w:right w:val="none" w:sz="0" w:space="0" w:color="auto"/>
      </w:divBdr>
    </w:div>
    <w:div w:id="686249441">
      <w:bodyDiv w:val="1"/>
      <w:marLeft w:val="0"/>
      <w:marRight w:val="0"/>
      <w:marTop w:val="0"/>
      <w:marBottom w:val="0"/>
      <w:divBdr>
        <w:top w:val="none" w:sz="0" w:space="0" w:color="auto"/>
        <w:left w:val="none" w:sz="0" w:space="0" w:color="auto"/>
        <w:bottom w:val="none" w:sz="0" w:space="0" w:color="auto"/>
        <w:right w:val="none" w:sz="0" w:space="0" w:color="auto"/>
      </w:divBdr>
    </w:div>
    <w:div w:id="695811903">
      <w:bodyDiv w:val="1"/>
      <w:marLeft w:val="0"/>
      <w:marRight w:val="0"/>
      <w:marTop w:val="0"/>
      <w:marBottom w:val="0"/>
      <w:divBdr>
        <w:top w:val="none" w:sz="0" w:space="0" w:color="auto"/>
        <w:left w:val="none" w:sz="0" w:space="0" w:color="auto"/>
        <w:bottom w:val="none" w:sz="0" w:space="0" w:color="auto"/>
        <w:right w:val="none" w:sz="0" w:space="0" w:color="auto"/>
      </w:divBdr>
    </w:div>
    <w:div w:id="722368249">
      <w:bodyDiv w:val="1"/>
      <w:marLeft w:val="0"/>
      <w:marRight w:val="0"/>
      <w:marTop w:val="0"/>
      <w:marBottom w:val="0"/>
      <w:divBdr>
        <w:top w:val="none" w:sz="0" w:space="0" w:color="auto"/>
        <w:left w:val="none" w:sz="0" w:space="0" w:color="auto"/>
        <w:bottom w:val="none" w:sz="0" w:space="0" w:color="auto"/>
        <w:right w:val="none" w:sz="0" w:space="0" w:color="auto"/>
      </w:divBdr>
    </w:div>
    <w:div w:id="777526856">
      <w:bodyDiv w:val="1"/>
      <w:marLeft w:val="0"/>
      <w:marRight w:val="0"/>
      <w:marTop w:val="0"/>
      <w:marBottom w:val="0"/>
      <w:divBdr>
        <w:top w:val="none" w:sz="0" w:space="0" w:color="auto"/>
        <w:left w:val="none" w:sz="0" w:space="0" w:color="auto"/>
        <w:bottom w:val="none" w:sz="0" w:space="0" w:color="auto"/>
        <w:right w:val="none" w:sz="0" w:space="0" w:color="auto"/>
      </w:divBdr>
    </w:div>
    <w:div w:id="800198330">
      <w:bodyDiv w:val="1"/>
      <w:marLeft w:val="0"/>
      <w:marRight w:val="0"/>
      <w:marTop w:val="0"/>
      <w:marBottom w:val="0"/>
      <w:divBdr>
        <w:top w:val="none" w:sz="0" w:space="0" w:color="auto"/>
        <w:left w:val="none" w:sz="0" w:space="0" w:color="auto"/>
        <w:bottom w:val="none" w:sz="0" w:space="0" w:color="auto"/>
        <w:right w:val="none" w:sz="0" w:space="0" w:color="auto"/>
      </w:divBdr>
    </w:div>
    <w:div w:id="809711363">
      <w:bodyDiv w:val="1"/>
      <w:marLeft w:val="0"/>
      <w:marRight w:val="0"/>
      <w:marTop w:val="0"/>
      <w:marBottom w:val="0"/>
      <w:divBdr>
        <w:top w:val="none" w:sz="0" w:space="0" w:color="auto"/>
        <w:left w:val="none" w:sz="0" w:space="0" w:color="auto"/>
        <w:bottom w:val="none" w:sz="0" w:space="0" w:color="auto"/>
        <w:right w:val="none" w:sz="0" w:space="0" w:color="auto"/>
      </w:divBdr>
    </w:div>
    <w:div w:id="825560063">
      <w:bodyDiv w:val="1"/>
      <w:marLeft w:val="0"/>
      <w:marRight w:val="0"/>
      <w:marTop w:val="0"/>
      <w:marBottom w:val="0"/>
      <w:divBdr>
        <w:top w:val="none" w:sz="0" w:space="0" w:color="auto"/>
        <w:left w:val="none" w:sz="0" w:space="0" w:color="auto"/>
        <w:bottom w:val="none" w:sz="0" w:space="0" w:color="auto"/>
        <w:right w:val="none" w:sz="0" w:space="0" w:color="auto"/>
      </w:divBdr>
    </w:div>
    <w:div w:id="841162484">
      <w:bodyDiv w:val="1"/>
      <w:marLeft w:val="0"/>
      <w:marRight w:val="0"/>
      <w:marTop w:val="0"/>
      <w:marBottom w:val="0"/>
      <w:divBdr>
        <w:top w:val="none" w:sz="0" w:space="0" w:color="auto"/>
        <w:left w:val="none" w:sz="0" w:space="0" w:color="auto"/>
        <w:bottom w:val="none" w:sz="0" w:space="0" w:color="auto"/>
        <w:right w:val="none" w:sz="0" w:space="0" w:color="auto"/>
      </w:divBdr>
    </w:div>
    <w:div w:id="863634457">
      <w:bodyDiv w:val="1"/>
      <w:marLeft w:val="0"/>
      <w:marRight w:val="0"/>
      <w:marTop w:val="0"/>
      <w:marBottom w:val="0"/>
      <w:divBdr>
        <w:top w:val="none" w:sz="0" w:space="0" w:color="auto"/>
        <w:left w:val="none" w:sz="0" w:space="0" w:color="auto"/>
        <w:bottom w:val="none" w:sz="0" w:space="0" w:color="auto"/>
        <w:right w:val="none" w:sz="0" w:space="0" w:color="auto"/>
      </w:divBdr>
    </w:div>
    <w:div w:id="912398447">
      <w:bodyDiv w:val="1"/>
      <w:marLeft w:val="0"/>
      <w:marRight w:val="0"/>
      <w:marTop w:val="0"/>
      <w:marBottom w:val="0"/>
      <w:divBdr>
        <w:top w:val="none" w:sz="0" w:space="0" w:color="auto"/>
        <w:left w:val="none" w:sz="0" w:space="0" w:color="auto"/>
        <w:bottom w:val="none" w:sz="0" w:space="0" w:color="auto"/>
        <w:right w:val="none" w:sz="0" w:space="0" w:color="auto"/>
      </w:divBdr>
    </w:div>
    <w:div w:id="918829290">
      <w:bodyDiv w:val="1"/>
      <w:marLeft w:val="0"/>
      <w:marRight w:val="0"/>
      <w:marTop w:val="0"/>
      <w:marBottom w:val="0"/>
      <w:divBdr>
        <w:top w:val="none" w:sz="0" w:space="0" w:color="auto"/>
        <w:left w:val="none" w:sz="0" w:space="0" w:color="auto"/>
        <w:bottom w:val="none" w:sz="0" w:space="0" w:color="auto"/>
        <w:right w:val="none" w:sz="0" w:space="0" w:color="auto"/>
      </w:divBdr>
    </w:div>
    <w:div w:id="929121519">
      <w:bodyDiv w:val="1"/>
      <w:marLeft w:val="0"/>
      <w:marRight w:val="0"/>
      <w:marTop w:val="0"/>
      <w:marBottom w:val="0"/>
      <w:divBdr>
        <w:top w:val="none" w:sz="0" w:space="0" w:color="auto"/>
        <w:left w:val="none" w:sz="0" w:space="0" w:color="auto"/>
        <w:bottom w:val="none" w:sz="0" w:space="0" w:color="auto"/>
        <w:right w:val="none" w:sz="0" w:space="0" w:color="auto"/>
      </w:divBdr>
    </w:div>
    <w:div w:id="929897513">
      <w:bodyDiv w:val="1"/>
      <w:marLeft w:val="0"/>
      <w:marRight w:val="0"/>
      <w:marTop w:val="0"/>
      <w:marBottom w:val="0"/>
      <w:divBdr>
        <w:top w:val="none" w:sz="0" w:space="0" w:color="auto"/>
        <w:left w:val="none" w:sz="0" w:space="0" w:color="auto"/>
        <w:bottom w:val="none" w:sz="0" w:space="0" w:color="auto"/>
        <w:right w:val="none" w:sz="0" w:space="0" w:color="auto"/>
      </w:divBdr>
    </w:div>
    <w:div w:id="946935519">
      <w:bodyDiv w:val="1"/>
      <w:marLeft w:val="0"/>
      <w:marRight w:val="0"/>
      <w:marTop w:val="0"/>
      <w:marBottom w:val="0"/>
      <w:divBdr>
        <w:top w:val="none" w:sz="0" w:space="0" w:color="auto"/>
        <w:left w:val="none" w:sz="0" w:space="0" w:color="auto"/>
        <w:bottom w:val="none" w:sz="0" w:space="0" w:color="auto"/>
        <w:right w:val="none" w:sz="0" w:space="0" w:color="auto"/>
      </w:divBdr>
    </w:div>
    <w:div w:id="954825805">
      <w:bodyDiv w:val="1"/>
      <w:marLeft w:val="0"/>
      <w:marRight w:val="0"/>
      <w:marTop w:val="0"/>
      <w:marBottom w:val="0"/>
      <w:divBdr>
        <w:top w:val="none" w:sz="0" w:space="0" w:color="auto"/>
        <w:left w:val="none" w:sz="0" w:space="0" w:color="auto"/>
        <w:bottom w:val="none" w:sz="0" w:space="0" w:color="auto"/>
        <w:right w:val="none" w:sz="0" w:space="0" w:color="auto"/>
      </w:divBdr>
    </w:div>
    <w:div w:id="989673806">
      <w:bodyDiv w:val="1"/>
      <w:marLeft w:val="0"/>
      <w:marRight w:val="0"/>
      <w:marTop w:val="0"/>
      <w:marBottom w:val="0"/>
      <w:divBdr>
        <w:top w:val="none" w:sz="0" w:space="0" w:color="auto"/>
        <w:left w:val="none" w:sz="0" w:space="0" w:color="auto"/>
        <w:bottom w:val="none" w:sz="0" w:space="0" w:color="auto"/>
        <w:right w:val="none" w:sz="0" w:space="0" w:color="auto"/>
      </w:divBdr>
    </w:div>
    <w:div w:id="1010332533">
      <w:bodyDiv w:val="1"/>
      <w:marLeft w:val="0"/>
      <w:marRight w:val="0"/>
      <w:marTop w:val="0"/>
      <w:marBottom w:val="0"/>
      <w:divBdr>
        <w:top w:val="none" w:sz="0" w:space="0" w:color="auto"/>
        <w:left w:val="none" w:sz="0" w:space="0" w:color="auto"/>
        <w:bottom w:val="none" w:sz="0" w:space="0" w:color="auto"/>
        <w:right w:val="none" w:sz="0" w:space="0" w:color="auto"/>
      </w:divBdr>
    </w:div>
    <w:div w:id="1018240320">
      <w:bodyDiv w:val="1"/>
      <w:marLeft w:val="0"/>
      <w:marRight w:val="0"/>
      <w:marTop w:val="0"/>
      <w:marBottom w:val="0"/>
      <w:divBdr>
        <w:top w:val="none" w:sz="0" w:space="0" w:color="auto"/>
        <w:left w:val="none" w:sz="0" w:space="0" w:color="auto"/>
        <w:bottom w:val="none" w:sz="0" w:space="0" w:color="auto"/>
        <w:right w:val="none" w:sz="0" w:space="0" w:color="auto"/>
      </w:divBdr>
    </w:div>
    <w:div w:id="1050761961">
      <w:bodyDiv w:val="1"/>
      <w:marLeft w:val="0"/>
      <w:marRight w:val="0"/>
      <w:marTop w:val="0"/>
      <w:marBottom w:val="0"/>
      <w:divBdr>
        <w:top w:val="none" w:sz="0" w:space="0" w:color="auto"/>
        <w:left w:val="none" w:sz="0" w:space="0" w:color="auto"/>
        <w:bottom w:val="none" w:sz="0" w:space="0" w:color="auto"/>
        <w:right w:val="none" w:sz="0" w:space="0" w:color="auto"/>
      </w:divBdr>
    </w:div>
    <w:div w:id="1054232731">
      <w:bodyDiv w:val="1"/>
      <w:marLeft w:val="0"/>
      <w:marRight w:val="0"/>
      <w:marTop w:val="0"/>
      <w:marBottom w:val="0"/>
      <w:divBdr>
        <w:top w:val="none" w:sz="0" w:space="0" w:color="auto"/>
        <w:left w:val="none" w:sz="0" w:space="0" w:color="auto"/>
        <w:bottom w:val="none" w:sz="0" w:space="0" w:color="auto"/>
        <w:right w:val="none" w:sz="0" w:space="0" w:color="auto"/>
      </w:divBdr>
    </w:div>
    <w:div w:id="1060861840">
      <w:bodyDiv w:val="1"/>
      <w:marLeft w:val="0"/>
      <w:marRight w:val="0"/>
      <w:marTop w:val="0"/>
      <w:marBottom w:val="0"/>
      <w:divBdr>
        <w:top w:val="none" w:sz="0" w:space="0" w:color="auto"/>
        <w:left w:val="none" w:sz="0" w:space="0" w:color="auto"/>
        <w:bottom w:val="none" w:sz="0" w:space="0" w:color="auto"/>
        <w:right w:val="none" w:sz="0" w:space="0" w:color="auto"/>
      </w:divBdr>
    </w:div>
    <w:div w:id="1064909959">
      <w:bodyDiv w:val="1"/>
      <w:marLeft w:val="0"/>
      <w:marRight w:val="0"/>
      <w:marTop w:val="0"/>
      <w:marBottom w:val="0"/>
      <w:divBdr>
        <w:top w:val="none" w:sz="0" w:space="0" w:color="auto"/>
        <w:left w:val="none" w:sz="0" w:space="0" w:color="auto"/>
        <w:bottom w:val="none" w:sz="0" w:space="0" w:color="auto"/>
        <w:right w:val="none" w:sz="0" w:space="0" w:color="auto"/>
      </w:divBdr>
    </w:div>
    <w:div w:id="1083837056">
      <w:bodyDiv w:val="1"/>
      <w:marLeft w:val="0"/>
      <w:marRight w:val="0"/>
      <w:marTop w:val="0"/>
      <w:marBottom w:val="0"/>
      <w:divBdr>
        <w:top w:val="none" w:sz="0" w:space="0" w:color="auto"/>
        <w:left w:val="none" w:sz="0" w:space="0" w:color="auto"/>
        <w:bottom w:val="none" w:sz="0" w:space="0" w:color="auto"/>
        <w:right w:val="none" w:sz="0" w:space="0" w:color="auto"/>
      </w:divBdr>
    </w:div>
    <w:div w:id="1084453176">
      <w:bodyDiv w:val="1"/>
      <w:marLeft w:val="0"/>
      <w:marRight w:val="0"/>
      <w:marTop w:val="0"/>
      <w:marBottom w:val="0"/>
      <w:divBdr>
        <w:top w:val="none" w:sz="0" w:space="0" w:color="auto"/>
        <w:left w:val="none" w:sz="0" w:space="0" w:color="auto"/>
        <w:bottom w:val="none" w:sz="0" w:space="0" w:color="auto"/>
        <w:right w:val="none" w:sz="0" w:space="0" w:color="auto"/>
      </w:divBdr>
    </w:div>
    <w:div w:id="1098212554">
      <w:bodyDiv w:val="1"/>
      <w:marLeft w:val="0"/>
      <w:marRight w:val="0"/>
      <w:marTop w:val="0"/>
      <w:marBottom w:val="0"/>
      <w:divBdr>
        <w:top w:val="none" w:sz="0" w:space="0" w:color="auto"/>
        <w:left w:val="none" w:sz="0" w:space="0" w:color="auto"/>
        <w:bottom w:val="none" w:sz="0" w:space="0" w:color="auto"/>
        <w:right w:val="none" w:sz="0" w:space="0" w:color="auto"/>
      </w:divBdr>
    </w:div>
    <w:div w:id="1173376741">
      <w:bodyDiv w:val="1"/>
      <w:marLeft w:val="0"/>
      <w:marRight w:val="0"/>
      <w:marTop w:val="0"/>
      <w:marBottom w:val="0"/>
      <w:divBdr>
        <w:top w:val="none" w:sz="0" w:space="0" w:color="auto"/>
        <w:left w:val="none" w:sz="0" w:space="0" w:color="auto"/>
        <w:bottom w:val="none" w:sz="0" w:space="0" w:color="auto"/>
        <w:right w:val="none" w:sz="0" w:space="0" w:color="auto"/>
      </w:divBdr>
    </w:div>
    <w:div w:id="1248003003">
      <w:bodyDiv w:val="1"/>
      <w:marLeft w:val="0"/>
      <w:marRight w:val="0"/>
      <w:marTop w:val="0"/>
      <w:marBottom w:val="0"/>
      <w:divBdr>
        <w:top w:val="none" w:sz="0" w:space="0" w:color="auto"/>
        <w:left w:val="none" w:sz="0" w:space="0" w:color="auto"/>
        <w:bottom w:val="none" w:sz="0" w:space="0" w:color="auto"/>
        <w:right w:val="none" w:sz="0" w:space="0" w:color="auto"/>
      </w:divBdr>
    </w:div>
    <w:div w:id="1256402654">
      <w:bodyDiv w:val="1"/>
      <w:marLeft w:val="0"/>
      <w:marRight w:val="0"/>
      <w:marTop w:val="0"/>
      <w:marBottom w:val="0"/>
      <w:divBdr>
        <w:top w:val="none" w:sz="0" w:space="0" w:color="auto"/>
        <w:left w:val="none" w:sz="0" w:space="0" w:color="auto"/>
        <w:bottom w:val="none" w:sz="0" w:space="0" w:color="auto"/>
        <w:right w:val="none" w:sz="0" w:space="0" w:color="auto"/>
      </w:divBdr>
    </w:div>
    <w:div w:id="1299602765">
      <w:bodyDiv w:val="1"/>
      <w:marLeft w:val="0"/>
      <w:marRight w:val="0"/>
      <w:marTop w:val="0"/>
      <w:marBottom w:val="0"/>
      <w:divBdr>
        <w:top w:val="none" w:sz="0" w:space="0" w:color="auto"/>
        <w:left w:val="none" w:sz="0" w:space="0" w:color="auto"/>
        <w:bottom w:val="none" w:sz="0" w:space="0" w:color="auto"/>
        <w:right w:val="none" w:sz="0" w:space="0" w:color="auto"/>
      </w:divBdr>
    </w:div>
    <w:div w:id="1315910050">
      <w:bodyDiv w:val="1"/>
      <w:marLeft w:val="0"/>
      <w:marRight w:val="0"/>
      <w:marTop w:val="0"/>
      <w:marBottom w:val="0"/>
      <w:divBdr>
        <w:top w:val="none" w:sz="0" w:space="0" w:color="auto"/>
        <w:left w:val="none" w:sz="0" w:space="0" w:color="auto"/>
        <w:bottom w:val="none" w:sz="0" w:space="0" w:color="auto"/>
        <w:right w:val="none" w:sz="0" w:space="0" w:color="auto"/>
      </w:divBdr>
    </w:div>
    <w:div w:id="1327398340">
      <w:bodyDiv w:val="1"/>
      <w:marLeft w:val="0"/>
      <w:marRight w:val="0"/>
      <w:marTop w:val="0"/>
      <w:marBottom w:val="0"/>
      <w:divBdr>
        <w:top w:val="none" w:sz="0" w:space="0" w:color="auto"/>
        <w:left w:val="none" w:sz="0" w:space="0" w:color="auto"/>
        <w:bottom w:val="none" w:sz="0" w:space="0" w:color="auto"/>
        <w:right w:val="none" w:sz="0" w:space="0" w:color="auto"/>
      </w:divBdr>
    </w:div>
    <w:div w:id="1340546937">
      <w:bodyDiv w:val="1"/>
      <w:marLeft w:val="0"/>
      <w:marRight w:val="0"/>
      <w:marTop w:val="0"/>
      <w:marBottom w:val="0"/>
      <w:divBdr>
        <w:top w:val="none" w:sz="0" w:space="0" w:color="auto"/>
        <w:left w:val="none" w:sz="0" w:space="0" w:color="auto"/>
        <w:bottom w:val="none" w:sz="0" w:space="0" w:color="auto"/>
        <w:right w:val="none" w:sz="0" w:space="0" w:color="auto"/>
      </w:divBdr>
    </w:div>
    <w:div w:id="1350375428">
      <w:bodyDiv w:val="1"/>
      <w:marLeft w:val="0"/>
      <w:marRight w:val="0"/>
      <w:marTop w:val="0"/>
      <w:marBottom w:val="0"/>
      <w:divBdr>
        <w:top w:val="none" w:sz="0" w:space="0" w:color="auto"/>
        <w:left w:val="none" w:sz="0" w:space="0" w:color="auto"/>
        <w:bottom w:val="none" w:sz="0" w:space="0" w:color="auto"/>
        <w:right w:val="none" w:sz="0" w:space="0" w:color="auto"/>
      </w:divBdr>
    </w:div>
    <w:div w:id="1376196864">
      <w:bodyDiv w:val="1"/>
      <w:marLeft w:val="0"/>
      <w:marRight w:val="0"/>
      <w:marTop w:val="0"/>
      <w:marBottom w:val="0"/>
      <w:divBdr>
        <w:top w:val="none" w:sz="0" w:space="0" w:color="auto"/>
        <w:left w:val="none" w:sz="0" w:space="0" w:color="auto"/>
        <w:bottom w:val="none" w:sz="0" w:space="0" w:color="auto"/>
        <w:right w:val="none" w:sz="0" w:space="0" w:color="auto"/>
      </w:divBdr>
    </w:div>
    <w:div w:id="1406293627">
      <w:bodyDiv w:val="1"/>
      <w:marLeft w:val="0"/>
      <w:marRight w:val="0"/>
      <w:marTop w:val="0"/>
      <w:marBottom w:val="0"/>
      <w:divBdr>
        <w:top w:val="none" w:sz="0" w:space="0" w:color="auto"/>
        <w:left w:val="none" w:sz="0" w:space="0" w:color="auto"/>
        <w:bottom w:val="none" w:sz="0" w:space="0" w:color="auto"/>
        <w:right w:val="none" w:sz="0" w:space="0" w:color="auto"/>
      </w:divBdr>
    </w:div>
    <w:div w:id="1409383608">
      <w:bodyDiv w:val="1"/>
      <w:marLeft w:val="0"/>
      <w:marRight w:val="0"/>
      <w:marTop w:val="0"/>
      <w:marBottom w:val="0"/>
      <w:divBdr>
        <w:top w:val="none" w:sz="0" w:space="0" w:color="auto"/>
        <w:left w:val="none" w:sz="0" w:space="0" w:color="auto"/>
        <w:bottom w:val="none" w:sz="0" w:space="0" w:color="auto"/>
        <w:right w:val="none" w:sz="0" w:space="0" w:color="auto"/>
      </w:divBdr>
    </w:div>
    <w:div w:id="1413627930">
      <w:bodyDiv w:val="1"/>
      <w:marLeft w:val="0"/>
      <w:marRight w:val="0"/>
      <w:marTop w:val="0"/>
      <w:marBottom w:val="0"/>
      <w:divBdr>
        <w:top w:val="none" w:sz="0" w:space="0" w:color="auto"/>
        <w:left w:val="none" w:sz="0" w:space="0" w:color="auto"/>
        <w:bottom w:val="none" w:sz="0" w:space="0" w:color="auto"/>
        <w:right w:val="none" w:sz="0" w:space="0" w:color="auto"/>
      </w:divBdr>
    </w:div>
    <w:div w:id="1430345853">
      <w:bodyDiv w:val="1"/>
      <w:marLeft w:val="0"/>
      <w:marRight w:val="0"/>
      <w:marTop w:val="0"/>
      <w:marBottom w:val="0"/>
      <w:divBdr>
        <w:top w:val="none" w:sz="0" w:space="0" w:color="auto"/>
        <w:left w:val="none" w:sz="0" w:space="0" w:color="auto"/>
        <w:bottom w:val="none" w:sz="0" w:space="0" w:color="auto"/>
        <w:right w:val="none" w:sz="0" w:space="0" w:color="auto"/>
      </w:divBdr>
    </w:div>
    <w:div w:id="1475757969">
      <w:bodyDiv w:val="1"/>
      <w:marLeft w:val="0"/>
      <w:marRight w:val="0"/>
      <w:marTop w:val="0"/>
      <w:marBottom w:val="0"/>
      <w:divBdr>
        <w:top w:val="none" w:sz="0" w:space="0" w:color="auto"/>
        <w:left w:val="none" w:sz="0" w:space="0" w:color="auto"/>
        <w:bottom w:val="none" w:sz="0" w:space="0" w:color="auto"/>
        <w:right w:val="none" w:sz="0" w:space="0" w:color="auto"/>
      </w:divBdr>
    </w:div>
    <w:div w:id="1479301111">
      <w:bodyDiv w:val="1"/>
      <w:marLeft w:val="0"/>
      <w:marRight w:val="0"/>
      <w:marTop w:val="0"/>
      <w:marBottom w:val="0"/>
      <w:divBdr>
        <w:top w:val="none" w:sz="0" w:space="0" w:color="auto"/>
        <w:left w:val="none" w:sz="0" w:space="0" w:color="auto"/>
        <w:bottom w:val="none" w:sz="0" w:space="0" w:color="auto"/>
        <w:right w:val="none" w:sz="0" w:space="0" w:color="auto"/>
      </w:divBdr>
    </w:div>
    <w:div w:id="1480222358">
      <w:bodyDiv w:val="1"/>
      <w:marLeft w:val="0"/>
      <w:marRight w:val="0"/>
      <w:marTop w:val="0"/>
      <w:marBottom w:val="0"/>
      <w:divBdr>
        <w:top w:val="none" w:sz="0" w:space="0" w:color="auto"/>
        <w:left w:val="none" w:sz="0" w:space="0" w:color="auto"/>
        <w:bottom w:val="none" w:sz="0" w:space="0" w:color="auto"/>
        <w:right w:val="none" w:sz="0" w:space="0" w:color="auto"/>
      </w:divBdr>
    </w:div>
    <w:div w:id="1499729263">
      <w:bodyDiv w:val="1"/>
      <w:marLeft w:val="0"/>
      <w:marRight w:val="0"/>
      <w:marTop w:val="0"/>
      <w:marBottom w:val="0"/>
      <w:divBdr>
        <w:top w:val="none" w:sz="0" w:space="0" w:color="auto"/>
        <w:left w:val="none" w:sz="0" w:space="0" w:color="auto"/>
        <w:bottom w:val="none" w:sz="0" w:space="0" w:color="auto"/>
        <w:right w:val="none" w:sz="0" w:space="0" w:color="auto"/>
      </w:divBdr>
    </w:div>
    <w:div w:id="1508864937">
      <w:bodyDiv w:val="1"/>
      <w:marLeft w:val="0"/>
      <w:marRight w:val="0"/>
      <w:marTop w:val="0"/>
      <w:marBottom w:val="0"/>
      <w:divBdr>
        <w:top w:val="none" w:sz="0" w:space="0" w:color="auto"/>
        <w:left w:val="none" w:sz="0" w:space="0" w:color="auto"/>
        <w:bottom w:val="none" w:sz="0" w:space="0" w:color="auto"/>
        <w:right w:val="none" w:sz="0" w:space="0" w:color="auto"/>
      </w:divBdr>
    </w:div>
    <w:div w:id="1541622953">
      <w:bodyDiv w:val="1"/>
      <w:marLeft w:val="0"/>
      <w:marRight w:val="0"/>
      <w:marTop w:val="0"/>
      <w:marBottom w:val="0"/>
      <w:divBdr>
        <w:top w:val="none" w:sz="0" w:space="0" w:color="auto"/>
        <w:left w:val="none" w:sz="0" w:space="0" w:color="auto"/>
        <w:bottom w:val="none" w:sz="0" w:space="0" w:color="auto"/>
        <w:right w:val="none" w:sz="0" w:space="0" w:color="auto"/>
      </w:divBdr>
    </w:div>
    <w:div w:id="1584216700">
      <w:bodyDiv w:val="1"/>
      <w:marLeft w:val="0"/>
      <w:marRight w:val="0"/>
      <w:marTop w:val="0"/>
      <w:marBottom w:val="0"/>
      <w:divBdr>
        <w:top w:val="none" w:sz="0" w:space="0" w:color="auto"/>
        <w:left w:val="none" w:sz="0" w:space="0" w:color="auto"/>
        <w:bottom w:val="none" w:sz="0" w:space="0" w:color="auto"/>
        <w:right w:val="none" w:sz="0" w:space="0" w:color="auto"/>
      </w:divBdr>
    </w:div>
    <w:div w:id="1608467087">
      <w:bodyDiv w:val="1"/>
      <w:marLeft w:val="0"/>
      <w:marRight w:val="0"/>
      <w:marTop w:val="0"/>
      <w:marBottom w:val="0"/>
      <w:divBdr>
        <w:top w:val="none" w:sz="0" w:space="0" w:color="auto"/>
        <w:left w:val="none" w:sz="0" w:space="0" w:color="auto"/>
        <w:bottom w:val="none" w:sz="0" w:space="0" w:color="auto"/>
        <w:right w:val="none" w:sz="0" w:space="0" w:color="auto"/>
      </w:divBdr>
    </w:div>
    <w:div w:id="1610776528">
      <w:bodyDiv w:val="1"/>
      <w:marLeft w:val="0"/>
      <w:marRight w:val="0"/>
      <w:marTop w:val="0"/>
      <w:marBottom w:val="0"/>
      <w:divBdr>
        <w:top w:val="none" w:sz="0" w:space="0" w:color="auto"/>
        <w:left w:val="none" w:sz="0" w:space="0" w:color="auto"/>
        <w:bottom w:val="none" w:sz="0" w:space="0" w:color="auto"/>
        <w:right w:val="none" w:sz="0" w:space="0" w:color="auto"/>
      </w:divBdr>
    </w:div>
    <w:div w:id="1627851229">
      <w:bodyDiv w:val="1"/>
      <w:marLeft w:val="0"/>
      <w:marRight w:val="0"/>
      <w:marTop w:val="0"/>
      <w:marBottom w:val="0"/>
      <w:divBdr>
        <w:top w:val="none" w:sz="0" w:space="0" w:color="auto"/>
        <w:left w:val="none" w:sz="0" w:space="0" w:color="auto"/>
        <w:bottom w:val="none" w:sz="0" w:space="0" w:color="auto"/>
        <w:right w:val="none" w:sz="0" w:space="0" w:color="auto"/>
      </w:divBdr>
    </w:div>
    <w:div w:id="1630160014">
      <w:bodyDiv w:val="1"/>
      <w:marLeft w:val="0"/>
      <w:marRight w:val="0"/>
      <w:marTop w:val="0"/>
      <w:marBottom w:val="0"/>
      <w:divBdr>
        <w:top w:val="none" w:sz="0" w:space="0" w:color="auto"/>
        <w:left w:val="none" w:sz="0" w:space="0" w:color="auto"/>
        <w:bottom w:val="none" w:sz="0" w:space="0" w:color="auto"/>
        <w:right w:val="none" w:sz="0" w:space="0" w:color="auto"/>
      </w:divBdr>
    </w:div>
    <w:div w:id="1655911822">
      <w:bodyDiv w:val="1"/>
      <w:marLeft w:val="0"/>
      <w:marRight w:val="0"/>
      <w:marTop w:val="0"/>
      <w:marBottom w:val="0"/>
      <w:divBdr>
        <w:top w:val="none" w:sz="0" w:space="0" w:color="auto"/>
        <w:left w:val="none" w:sz="0" w:space="0" w:color="auto"/>
        <w:bottom w:val="none" w:sz="0" w:space="0" w:color="auto"/>
        <w:right w:val="none" w:sz="0" w:space="0" w:color="auto"/>
      </w:divBdr>
    </w:div>
    <w:div w:id="1671903563">
      <w:bodyDiv w:val="1"/>
      <w:marLeft w:val="0"/>
      <w:marRight w:val="0"/>
      <w:marTop w:val="0"/>
      <w:marBottom w:val="0"/>
      <w:divBdr>
        <w:top w:val="none" w:sz="0" w:space="0" w:color="auto"/>
        <w:left w:val="none" w:sz="0" w:space="0" w:color="auto"/>
        <w:bottom w:val="none" w:sz="0" w:space="0" w:color="auto"/>
        <w:right w:val="none" w:sz="0" w:space="0" w:color="auto"/>
      </w:divBdr>
    </w:div>
    <w:div w:id="1685594431">
      <w:bodyDiv w:val="1"/>
      <w:marLeft w:val="0"/>
      <w:marRight w:val="0"/>
      <w:marTop w:val="0"/>
      <w:marBottom w:val="0"/>
      <w:divBdr>
        <w:top w:val="none" w:sz="0" w:space="0" w:color="auto"/>
        <w:left w:val="none" w:sz="0" w:space="0" w:color="auto"/>
        <w:bottom w:val="none" w:sz="0" w:space="0" w:color="auto"/>
        <w:right w:val="none" w:sz="0" w:space="0" w:color="auto"/>
      </w:divBdr>
    </w:div>
    <w:div w:id="1705791223">
      <w:bodyDiv w:val="1"/>
      <w:marLeft w:val="0"/>
      <w:marRight w:val="0"/>
      <w:marTop w:val="0"/>
      <w:marBottom w:val="0"/>
      <w:divBdr>
        <w:top w:val="none" w:sz="0" w:space="0" w:color="auto"/>
        <w:left w:val="none" w:sz="0" w:space="0" w:color="auto"/>
        <w:bottom w:val="none" w:sz="0" w:space="0" w:color="auto"/>
        <w:right w:val="none" w:sz="0" w:space="0" w:color="auto"/>
      </w:divBdr>
    </w:div>
    <w:div w:id="1709722508">
      <w:bodyDiv w:val="1"/>
      <w:marLeft w:val="0"/>
      <w:marRight w:val="0"/>
      <w:marTop w:val="0"/>
      <w:marBottom w:val="0"/>
      <w:divBdr>
        <w:top w:val="none" w:sz="0" w:space="0" w:color="auto"/>
        <w:left w:val="none" w:sz="0" w:space="0" w:color="auto"/>
        <w:bottom w:val="none" w:sz="0" w:space="0" w:color="auto"/>
        <w:right w:val="none" w:sz="0" w:space="0" w:color="auto"/>
      </w:divBdr>
    </w:div>
    <w:div w:id="1712916625">
      <w:bodyDiv w:val="1"/>
      <w:marLeft w:val="0"/>
      <w:marRight w:val="0"/>
      <w:marTop w:val="0"/>
      <w:marBottom w:val="0"/>
      <w:divBdr>
        <w:top w:val="none" w:sz="0" w:space="0" w:color="auto"/>
        <w:left w:val="none" w:sz="0" w:space="0" w:color="auto"/>
        <w:bottom w:val="none" w:sz="0" w:space="0" w:color="auto"/>
        <w:right w:val="none" w:sz="0" w:space="0" w:color="auto"/>
      </w:divBdr>
    </w:div>
    <w:div w:id="1742369417">
      <w:bodyDiv w:val="1"/>
      <w:marLeft w:val="0"/>
      <w:marRight w:val="0"/>
      <w:marTop w:val="0"/>
      <w:marBottom w:val="0"/>
      <w:divBdr>
        <w:top w:val="none" w:sz="0" w:space="0" w:color="auto"/>
        <w:left w:val="none" w:sz="0" w:space="0" w:color="auto"/>
        <w:bottom w:val="none" w:sz="0" w:space="0" w:color="auto"/>
        <w:right w:val="none" w:sz="0" w:space="0" w:color="auto"/>
      </w:divBdr>
    </w:div>
    <w:div w:id="1745446412">
      <w:bodyDiv w:val="1"/>
      <w:marLeft w:val="0"/>
      <w:marRight w:val="0"/>
      <w:marTop w:val="0"/>
      <w:marBottom w:val="0"/>
      <w:divBdr>
        <w:top w:val="none" w:sz="0" w:space="0" w:color="auto"/>
        <w:left w:val="none" w:sz="0" w:space="0" w:color="auto"/>
        <w:bottom w:val="none" w:sz="0" w:space="0" w:color="auto"/>
        <w:right w:val="none" w:sz="0" w:space="0" w:color="auto"/>
      </w:divBdr>
    </w:div>
    <w:div w:id="1777677448">
      <w:bodyDiv w:val="1"/>
      <w:marLeft w:val="0"/>
      <w:marRight w:val="0"/>
      <w:marTop w:val="0"/>
      <w:marBottom w:val="0"/>
      <w:divBdr>
        <w:top w:val="none" w:sz="0" w:space="0" w:color="auto"/>
        <w:left w:val="none" w:sz="0" w:space="0" w:color="auto"/>
        <w:bottom w:val="none" w:sz="0" w:space="0" w:color="auto"/>
        <w:right w:val="none" w:sz="0" w:space="0" w:color="auto"/>
      </w:divBdr>
    </w:div>
    <w:div w:id="1786657998">
      <w:bodyDiv w:val="1"/>
      <w:marLeft w:val="0"/>
      <w:marRight w:val="0"/>
      <w:marTop w:val="0"/>
      <w:marBottom w:val="0"/>
      <w:divBdr>
        <w:top w:val="none" w:sz="0" w:space="0" w:color="auto"/>
        <w:left w:val="none" w:sz="0" w:space="0" w:color="auto"/>
        <w:bottom w:val="none" w:sz="0" w:space="0" w:color="auto"/>
        <w:right w:val="none" w:sz="0" w:space="0" w:color="auto"/>
      </w:divBdr>
    </w:div>
    <w:div w:id="1788038674">
      <w:bodyDiv w:val="1"/>
      <w:marLeft w:val="0"/>
      <w:marRight w:val="0"/>
      <w:marTop w:val="0"/>
      <w:marBottom w:val="0"/>
      <w:divBdr>
        <w:top w:val="none" w:sz="0" w:space="0" w:color="auto"/>
        <w:left w:val="none" w:sz="0" w:space="0" w:color="auto"/>
        <w:bottom w:val="none" w:sz="0" w:space="0" w:color="auto"/>
        <w:right w:val="none" w:sz="0" w:space="0" w:color="auto"/>
      </w:divBdr>
    </w:div>
    <w:div w:id="1804882128">
      <w:bodyDiv w:val="1"/>
      <w:marLeft w:val="0"/>
      <w:marRight w:val="0"/>
      <w:marTop w:val="0"/>
      <w:marBottom w:val="0"/>
      <w:divBdr>
        <w:top w:val="none" w:sz="0" w:space="0" w:color="auto"/>
        <w:left w:val="none" w:sz="0" w:space="0" w:color="auto"/>
        <w:bottom w:val="none" w:sz="0" w:space="0" w:color="auto"/>
        <w:right w:val="none" w:sz="0" w:space="0" w:color="auto"/>
      </w:divBdr>
    </w:div>
    <w:div w:id="1832480924">
      <w:bodyDiv w:val="1"/>
      <w:marLeft w:val="0"/>
      <w:marRight w:val="0"/>
      <w:marTop w:val="0"/>
      <w:marBottom w:val="0"/>
      <w:divBdr>
        <w:top w:val="none" w:sz="0" w:space="0" w:color="auto"/>
        <w:left w:val="none" w:sz="0" w:space="0" w:color="auto"/>
        <w:bottom w:val="none" w:sz="0" w:space="0" w:color="auto"/>
        <w:right w:val="none" w:sz="0" w:space="0" w:color="auto"/>
      </w:divBdr>
    </w:div>
    <w:div w:id="1866674788">
      <w:bodyDiv w:val="1"/>
      <w:marLeft w:val="0"/>
      <w:marRight w:val="0"/>
      <w:marTop w:val="0"/>
      <w:marBottom w:val="0"/>
      <w:divBdr>
        <w:top w:val="none" w:sz="0" w:space="0" w:color="auto"/>
        <w:left w:val="none" w:sz="0" w:space="0" w:color="auto"/>
        <w:bottom w:val="none" w:sz="0" w:space="0" w:color="auto"/>
        <w:right w:val="none" w:sz="0" w:space="0" w:color="auto"/>
      </w:divBdr>
    </w:div>
    <w:div w:id="1866871208">
      <w:bodyDiv w:val="1"/>
      <w:marLeft w:val="0"/>
      <w:marRight w:val="0"/>
      <w:marTop w:val="0"/>
      <w:marBottom w:val="0"/>
      <w:divBdr>
        <w:top w:val="none" w:sz="0" w:space="0" w:color="auto"/>
        <w:left w:val="none" w:sz="0" w:space="0" w:color="auto"/>
        <w:bottom w:val="none" w:sz="0" w:space="0" w:color="auto"/>
        <w:right w:val="none" w:sz="0" w:space="0" w:color="auto"/>
      </w:divBdr>
    </w:div>
    <w:div w:id="1868640416">
      <w:bodyDiv w:val="1"/>
      <w:marLeft w:val="0"/>
      <w:marRight w:val="0"/>
      <w:marTop w:val="0"/>
      <w:marBottom w:val="0"/>
      <w:divBdr>
        <w:top w:val="none" w:sz="0" w:space="0" w:color="auto"/>
        <w:left w:val="none" w:sz="0" w:space="0" w:color="auto"/>
        <w:bottom w:val="none" w:sz="0" w:space="0" w:color="auto"/>
        <w:right w:val="none" w:sz="0" w:space="0" w:color="auto"/>
      </w:divBdr>
    </w:div>
    <w:div w:id="1874607616">
      <w:bodyDiv w:val="1"/>
      <w:marLeft w:val="0"/>
      <w:marRight w:val="0"/>
      <w:marTop w:val="0"/>
      <w:marBottom w:val="0"/>
      <w:divBdr>
        <w:top w:val="none" w:sz="0" w:space="0" w:color="auto"/>
        <w:left w:val="none" w:sz="0" w:space="0" w:color="auto"/>
        <w:bottom w:val="none" w:sz="0" w:space="0" w:color="auto"/>
        <w:right w:val="none" w:sz="0" w:space="0" w:color="auto"/>
      </w:divBdr>
    </w:div>
    <w:div w:id="1907954197">
      <w:bodyDiv w:val="1"/>
      <w:marLeft w:val="0"/>
      <w:marRight w:val="0"/>
      <w:marTop w:val="0"/>
      <w:marBottom w:val="0"/>
      <w:divBdr>
        <w:top w:val="none" w:sz="0" w:space="0" w:color="auto"/>
        <w:left w:val="none" w:sz="0" w:space="0" w:color="auto"/>
        <w:bottom w:val="none" w:sz="0" w:space="0" w:color="auto"/>
        <w:right w:val="none" w:sz="0" w:space="0" w:color="auto"/>
      </w:divBdr>
    </w:div>
    <w:div w:id="1917745706">
      <w:bodyDiv w:val="1"/>
      <w:marLeft w:val="0"/>
      <w:marRight w:val="0"/>
      <w:marTop w:val="0"/>
      <w:marBottom w:val="0"/>
      <w:divBdr>
        <w:top w:val="none" w:sz="0" w:space="0" w:color="auto"/>
        <w:left w:val="none" w:sz="0" w:space="0" w:color="auto"/>
        <w:bottom w:val="none" w:sz="0" w:space="0" w:color="auto"/>
        <w:right w:val="none" w:sz="0" w:space="0" w:color="auto"/>
      </w:divBdr>
    </w:div>
    <w:div w:id="1962569092">
      <w:bodyDiv w:val="1"/>
      <w:marLeft w:val="0"/>
      <w:marRight w:val="0"/>
      <w:marTop w:val="0"/>
      <w:marBottom w:val="0"/>
      <w:divBdr>
        <w:top w:val="none" w:sz="0" w:space="0" w:color="auto"/>
        <w:left w:val="none" w:sz="0" w:space="0" w:color="auto"/>
        <w:bottom w:val="none" w:sz="0" w:space="0" w:color="auto"/>
        <w:right w:val="none" w:sz="0" w:space="0" w:color="auto"/>
      </w:divBdr>
    </w:div>
    <w:div w:id="1966546428">
      <w:bodyDiv w:val="1"/>
      <w:marLeft w:val="0"/>
      <w:marRight w:val="0"/>
      <w:marTop w:val="0"/>
      <w:marBottom w:val="0"/>
      <w:divBdr>
        <w:top w:val="none" w:sz="0" w:space="0" w:color="auto"/>
        <w:left w:val="none" w:sz="0" w:space="0" w:color="auto"/>
        <w:bottom w:val="none" w:sz="0" w:space="0" w:color="auto"/>
        <w:right w:val="none" w:sz="0" w:space="0" w:color="auto"/>
      </w:divBdr>
    </w:div>
    <w:div w:id="1990285150">
      <w:bodyDiv w:val="1"/>
      <w:marLeft w:val="0"/>
      <w:marRight w:val="0"/>
      <w:marTop w:val="0"/>
      <w:marBottom w:val="0"/>
      <w:divBdr>
        <w:top w:val="none" w:sz="0" w:space="0" w:color="auto"/>
        <w:left w:val="none" w:sz="0" w:space="0" w:color="auto"/>
        <w:bottom w:val="none" w:sz="0" w:space="0" w:color="auto"/>
        <w:right w:val="none" w:sz="0" w:space="0" w:color="auto"/>
      </w:divBdr>
    </w:div>
    <w:div w:id="2017224759">
      <w:bodyDiv w:val="1"/>
      <w:marLeft w:val="0"/>
      <w:marRight w:val="0"/>
      <w:marTop w:val="0"/>
      <w:marBottom w:val="0"/>
      <w:divBdr>
        <w:top w:val="none" w:sz="0" w:space="0" w:color="auto"/>
        <w:left w:val="none" w:sz="0" w:space="0" w:color="auto"/>
        <w:bottom w:val="none" w:sz="0" w:space="0" w:color="auto"/>
        <w:right w:val="none" w:sz="0" w:space="0" w:color="auto"/>
      </w:divBdr>
    </w:div>
    <w:div w:id="2019886569">
      <w:bodyDiv w:val="1"/>
      <w:marLeft w:val="0"/>
      <w:marRight w:val="0"/>
      <w:marTop w:val="0"/>
      <w:marBottom w:val="0"/>
      <w:divBdr>
        <w:top w:val="none" w:sz="0" w:space="0" w:color="auto"/>
        <w:left w:val="none" w:sz="0" w:space="0" w:color="auto"/>
        <w:bottom w:val="none" w:sz="0" w:space="0" w:color="auto"/>
        <w:right w:val="none" w:sz="0" w:space="0" w:color="auto"/>
      </w:divBdr>
    </w:div>
    <w:div w:id="2052411919">
      <w:bodyDiv w:val="1"/>
      <w:marLeft w:val="0"/>
      <w:marRight w:val="0"/>
      <w:marTop w:val="0"/>
      <w:marBottom w:val="0"/>
      <w:divBdr>
        <w:top w:val="none" w:sz="0" w:space="0" w:color="auto"/>
        <w:left w:val="none" w:sz="0" w:space="0" w:color="auto"/>
        <w:bottom w:val="none" w:sz="0" w:space="0" w:color="auto"/>
        <w:right w:val="none" w:sz="0" w:space="0" w:color="auto"/>
      </w:divBdr>
    </w:div>
    <w:div w:id="2059697543">
      <w:bodyDiv w:val="1"/>
      <w:marLeft w:val="0"/>
      <w:marRight w:val="0"/>
      <w:marTop w:val="0"/>
      <w:marBottom w:val="0"/>
      <w:divBdr>
        <w:top w:val="none" w:sz="0" w:space="0" w:color="auto"/>
        <w:left w:val="none" w:sz="0" w:space="0" w:color="auto"/>
        <w:bottom w:val="none" w:sz="0" w:space="0" w:color="auto"/>
        <w:right w:val="none" w:sz="0" w:space="0" w:color="auto"/>
      </w:divBdr>
    </w:div>
    <w:div w:id="2069305026">
      <w:bodyDiv w:val="1"/>
      <w:marLeft w:val="0"/>
      <w:marRight w:val="0"/>
      <w:marTop w:val="0"/>
      <w:marBottom w:val="0"/>
      <w:divBdr>
        <w:top w:val="none" w:sz="0" w:space="0" w:color="auto"/>
        <w:left w:val="none" w:sz="0" w:space="0" w:color="auto"/>
        <w:bottom w:val="none" w:sz="0" w:space="0" w:color="auto"/>
        <w:right w:val="none" w:sz="0" w:space="0" w:color="auto"/>
      </w:divBdr>
    </w:div>
    <w:div w:id="2086873136">
      <w:bodyDiv w:val="1"/>
      <w:marLeft w:val="0"/>
      <w:marRight w:val="0"/>
      <w:marTop w:val="0"/>
      <w:marBottom w:val="0"/>
      <w:divBdr>
        <w:top w:val="none" w:sz="0" w:space="0" w:color="auto"/>
        <w:left w:val="none" w:sz="0" w:space="0" w:color="auto"/>
        <w:bottom w:val="none" w:sz="0" w:space="0" w:color="auto"/>
        <w:right w:val="none" w:sz="0" w:space="0" w:color="auto"/>
      </w:divBdr>
    </w:div>
    <w:div w:id="2117478275">
      <w:bodyDiv w:val="1"/>
      <w:marLeft w:val="0"/>
      <w:marRight w:val="0"/>
      <w:marTop w:val="0"/>
      <w:marBottom w:val="0"/>
      <w:divBdr>
        <w:top w:val="none" w:sz="0" w:space="0" w:color="auto"/>
        <w:left w:val="none" w:sz="0" w:space="0" w:color="auto"/>
        <w:bottom w:val="none" w:sz="0" w:space="0" w:color="auto"/>
        <w:right w:val="none" w:sz="0" w:space="0" w:color="auto"/>
      </w:divBdr>
    </w:div>
    <w:div w:id="2125271611">
      <w:bodyDiv w:val="1"/>
      <w:marLeft w:val="0"/>
      <w:marRight w:val="0"/>
      <w:marTop w:val="0"/>
      <w:marBottom w:val="0"/>
      <w:divBdr>
        <w:top w:val="none" w:sz="0" w:space="0" w:color="auto"/>
        <w:left w:val="none" w:sz="0" w:space="0" w:color="auto"/>
        <w:bottom w:val="none" w:sz="0" w:space="0" w:color="auto"/>
        <w:right w:val="none" w:sz="0" w:space="0" w:color="auto"/>
      </w:divBdr>
    </w:div>
    <w:div w:id="2136174383">
      <w:bodyDiv w:val="1"/>
      <w:marLeft w:val="0"/>
      <w:marRight w:val="0"/>
      <w:marTop w:val="0"/>
      <w:marBottom w:val="0"/>
      <w:divBdr>
        <w:top w:val="none" w:sz="0" w:space="0" w:color="auto"/>
        <w:left w:val="none" w:sz="0" w:space="0" w:color="auto"/>
        <w:bottom w:val="none" w:sz="0" w:space="0" w:color="auto"/>
        <w:right w:val="none" w:sz="0" w:space="0" w:color="auto"/>
      </w:divBdr>
    </w:div>
    <w:div w:id="2138642634">
      <w:bodyDiv w:val="1"/>
      <w:marLeft w:val="0"/>
      <w:marRight w:val="0"/>
      <w:marTop w:val="0"/>
      <w:marBottom w:val="0"/>
      <w:divBdr>
        <w:top w:val="none" w:sz="0" w:space="0" w:color="auto"/>
        <w:left w:val="none" w:sz="0" w:space="0" w:color="auto"/>
        <w:bottom w:val="none" w:sz="0" w:space="0" w:color="auto"/>
        <w:right w:val="none" w:sz="0" w:space="0" w:color="auto"/>
      </w:divBdr>
    </w:div>
    <w:div w:id="214461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ocuments%20and%20Settings\&#1058;&#1077;&#1083;&#1100;&#1085;&#1086;&#1074;&#1072;%20&#1053;&#1042;\&#1056;&#1072;&#1073;&#1086;&#1095;&#1080;&#1081;%20&#1089;&#1090;&#1086;&#1083;\2&#1050;&#1086;&#1085;&#1090;&#1088;&#1072;&#1082;&#1090;%20&#1087;&#1086;%2044-&#1060;&#1047;.doc" TargetMode="External"/><Relationship Id="rId18" Type="http://schemas.openxmlformats.org/officeDocument/2006/relationships/hyperlink" Target="http://www.w3.org/TR/xmlschema-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20E4AEB63578EB0ED5B5679262D40B760F3F7C070D707BCC1F9311AC70FECA79C6420B8E0ED9gF08H" TargetMode="External"/><Relationship Id="rId17" Type="http://schemas.openxmlformats.org/officeDocument/2006/relationships/hyperlink" Target="https://www.minfin.ru/ru/document/orders"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tools.ietf.org/html/rfc565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9696D0D9B98F9DF645682449227D0E217B635434459F4EFE2D9C5912E3F49910AD359229E2B44789E5C07447DB582FEF471E7F6F3B42F5N2oE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CD9696D0D9B98F9DF645682449227D0E217B635434459F4EFE2D9C5912E3F49910AD359229E2B44789E5C07447DB582FEF471E7F6F3B42F5N2oEM" TargetMode="External"/><Relationship Id="rId19" Type="http://schemas.openxmlformats.org/officeDocument/2006/relationships/hyperlink" Target="https://www.etsi.org/deliver/etsi_ts/101700_101799/101733/02.02.01_60/" TargetMode="External"/><Relationship Id="rId4" Type="http://schemas.microsoft.com/office/2007/relationships/stylesWithEffects" Target="stylesWithEffects.xml"/><Relationship Id="rId9" Type="http://schemas.openxmlformats.org/officeDocument/2006/relationships/hyperlink" Target="consultantplus://offline/ref=E05CDBA840B312D05E401642C4F4DDB1074912D440D25C4507EF1C1711KCwFG" TargetMode="External"/><Relationship Id="rId14" Type="http://schemas.openxmlformats.org/officeDocument/2006/relationships/hyperlink" Target="file:///C:\Documents%20and%20Settings\&#1058;&#1077;&#1083;&#1100;&#1085;&#1086;&#1074;&#1072;%20&#1053;&#1042;\&#1056;&#1072;&#1073;&#1086;&#1095;&#1080;&#1081;%20&#1089;&#1090;&#1086;&#1083;\2&#1050;&#1086;&#1085;&#1090;&#1088;&#1072;&#1082;&#1090;%20&#1087;&#1086;%2044-&#1060;&#1047;.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Воздушный поток">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662C2-51C5-4F35-8539-006AC69C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9911</Words>
  <Characters>90131</Characters>
  <Application>Microsoft Office Word</Application>
  <DocSecurity>0</DocSecurity>
  <Lines>751</Lines>
  <Paragraphs>199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99843</CharactersWithSpaces>
  <SharedDoc>false</SharedDoc>
  <HLinks>
    <vt:vector size="18" baseType="variant">
      <vt:variant>
        <vt:i4>6684694</vt:i4>
      </vt:variant>
      <vt:variant>
        <vt:i4>6</vt:i4>
      </vt:variant>
      <vt:variant>
        <vt:i4>0</vt:i4>
      </vt:variant>
      <vt:variant>
        <vt:i4>5</vt:i4>
      </vt:variant>
      <vt:variant>
        <vt:lpwstr>mailto:crb-slt@udm.net</vt:lpwstr>
      </vt:variant>
      <vt:variant>
        <vt:lpwstr/>
      </vt:variant>
      <vt:variant>
        <vt:i4>6422620</vt:i4>
      </vt:variant>
      <vt:variant>
        <vt:i4>3</vt:i4>
      </vt:variant>
      <vt:variant>
        <vt:i4>0</vt:i4>
      </vt:variant>
      <vt:variant>
        <vt:i4>5</vt:i4>
      </vt:variant>
      <vt:variant>
        <vt:lpwstr>mailto:slt.rb.yr@yandex.ru</vt:lpwstr>
      </vt:variant>
      <vt:variant>
        <vt:lpwstr/>
      </vt:variant>
      <vt:variant>
        <vt:i4>3276812</vt:i4>
      </vt:variant>
      <vt:variant>
        <vt:i4>0</vt:i4>
      </vt:variant>
      <vt:variant>
        <vt:i4>0</vt:i4>
      </vt:variant>
      <vt:variant>
        <vt:i4>5</vt:i4>
      </vt:variant>
      <vt:variant>
        <vt:lpwstr>mailto:yakimova.m.a@bk.ru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2019-04-26T09:09:00Z</dcterms:created>
  <dcterms:modified xsi:type="dcterms:W3CDTF">2019-07-23T11:52:00Z</dcterms:modified>
</cp:coreProperties>
</file>